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ED12C9" w14:textId="5AFB72DE" w:rsidR="79CAD627" w:rsidRDefault="79CAD627" w:rsidP="79CAD627">
      <w:pPr>
        <w:spacing w:after="0" w:line="240" w:lineRule="auto"/>
        <w:rPr>
          <w:b/>
          <w:bCs/>
          <w:sz w:val="32"/>
          <w:szCs w:val="32"/>
          <w:highlight w:val="yellow"/>
        </w:rPr>
      </w:pPr>
    </w:p>
    <w:p w14:paraId="2369F2E8" w14:textId="0B0A0D46" w:rsidR="7A7ADEF9" w:rsidRDefault="7A7ADEF9" w:rsidP="79CAD627">
      <w:pPr>
        <w:spacing w:after="0" w:line="240" w:lineRule="auto"/>
        <w:jc w:val="center"/>
        <w:rPr>
          <w:b/>
          <w:bCs/>
          <w:sz w:val="160"/>
          <w:szCs w:val="160"/>
        </w:rPr>
      </w:pPr>
      <w:proofErr w:type="spellStart"/>
      <w:r w:rsidRPr="79CAD627">
        <w:rPr>
          <w:b/>
          <w:bCs/>
          <w:sz w:val="144"/>
          <w:szCs w:val="144"/>
        </w:rPr>
        <w:t>WDPReP</w:t>
      </w:r>
      <w:proofErr w:type="spellEnd"/>
    </w:p>
    <w:p w14:paraId="502E7955" w14:textId="76DB3C6E" w:rsidR="79CAD627" w:rsidRDefault="79CAD627" w:rsidP="79CAD627">
      <w:pPr>
        <w:spacing w:after="0" w:line="240" w:lineRule="auto"/>
        <w:jc w:val="center"/>
        <w:rPr>
          <w:b/>
          <w:bCs/>
          <w:sz w:val="32"/>
          <w:szCs w:val="32"/>
        </w:rPr>
      </w:pPr>
    </w:p>
    <w:p w14:paraId="4F9FE4B4" w14:textId="3A58F465" w:rsidR="7A7ADEF9" w:rsidRDefault="7A7ADEF9" w:rsidP="79CAD627">
      <w:pPr>
        <w:spacing w:after="0" w:line="240" w:lineRule="auto"/>
        <w:jc w:val="center"/>
        <w:rPr>
          <w:b/>
          <w:bCs/>
          <w:sz w:val="52"/>
          <w:szCs w:val="52"/>
        </w:rPr>
      </w:pPr>
      <w:r w:rsidRPr="79CAD627">
        <w:rPr>
          <w:b/>
          <w:bCs/>
          <w:sz w:val="52"/>
          <w:szCs w:val="52"/>
        </w:rPr>
        <w:t>W</w:t>
      </w:r>
      <w:r w:rsidR="4255061B" w:rsidRPr="79CAD627">
        <w:rPr>
          <w:b/>
          <w:bCs/>
          <w:sz w:val="52"/>
          <w:szCs w:val="52"/>
        </w:rPr>
        <w:t xml:space="preserve">ater Damage Prevention </w:t>
      </w:r>
      <w:r>
        <w:br/>
      </w:r>
      <w:r w:rsidR="4255061B" w:rsidRPr="79CAD627">
        <w:rPr>
          <w:b/>
          <w:bCs/>
          <w:sz w:val="52"/>
          <w:szCs w:val="52"/>
        </w:rPr>
        <w:t>and Response Plan</w:t>
      </w:r>
    </w:p>
    <w:p w14:paraId="54BFAEE4" w14:textId="37BFC886" w:rsidR="79CAD627" w:rsidRDefault="79CAD627" w:rsidP="79CAD627">
      <w:pPr>
        <w:spacing w:after="0" w:line="240" w:lineRule="auto"/>
        <w:rPr>
          <w:b/>
          <w:bCs/>
          <w:sz w:val="32"/>
          <w:szCs w:val="32"/>
        </w:rPr>
      </w:pPr>
    </w:p>
    <w:p w14:paraId="270B5A79" w14:textId="6C8F0B02" w:rsidR="79CAD627" w:rsidRDefault="79CAD627" w:rsidP="79CAD627">
      <w:pPr>
        <w:spacing w:after="0" w:line="240" w:lineRule="auto"/>
        <w:rPr>
          <w:b/>
          <w:bCs/>
          <w:sz w:val="32"/>
          <w:szCs w:val="32"/>
        </w:rPr>
      </w:pPr>
    </w:p>
    <w:p w14:paraId="5B462583" w14:textId="1A2C26AD" w:rsidR="79CAD627" w:rsidRDefault="79CAD627" w:rsidP="79CAD627">
      <w:pPr>
        <w:spacing w:after="0" w:line="240" w:lineRule="auto"/>
        <w:rPr>
          <w:b/>
          <w:bCs/>
          <w:sz w:val="32"/>
          <w:szCs w:val="32"/>
        </w:rPr>
      </w:pPr>
    </w:p>
    <w:p w14:paraId="5CB26460" w14:textId="37C0AE4D" w:rsidR="79CAD627" w:rsidRDefault="79CAD627" w:rsidP="79CAD627">
      <w:pPr>
        <w:spacing w:after="0" w:line="240" w:lineRule="auto"/>
        <w:rPr>
          <w:b/>
          <w:bCs/>
          <w:sz w:val="32"/>
          <w:szCs w:val="32"/>
        </w:rPr>
      </w:pPr>
    </w:p>
    <w:p w14:paraId="0A3FF48D" w14:textId="5FD20A77" w:rsidR="79CAD627" w:rsidRDefault="79CAD627" w:rsidP="79CAD627">
      <w:pPr>
        <w:spacing w:after="0" w:line="240" w:lineRule="auto"/>
        <w:rPr>
          <w:b/>
          <w:bCs/>
          <w:sz w:val="32"/>
          <w:szCs w:val="32"/>
        </w:rPr>
      </w:pPr>
    </w:p>
    <w:p w14:paraId="4AD250C0" w14:textId="6044071A" w:rsidR="7A7ADEF9" w:rsidRDefault="7A7ADEF9" w:rsidP="79CAD627">
      <w:pPr>
        <w:spacing w:after="0" w:line="240" w:lineRule="auto"/>
        <w:jc w:val="center"/>
        <w:rPr>
          <w:b/>
          <w:bCs/>
          <w:sz w:val="72"/>
          <w:szCs w:val="72"/>
        </w:rPr>
      </w:pPr>
      <w:r w:rsidRPr="79CAD627">
        <w:rPr>
          <w:b/>
          <w:bCs/>
          <w:sz w:val="72"/>
          <w:szCs w:val="72"/>
        </w:rPr>
        <w:t>FOR</w:t>
      </w:r>
    </w:p>
    <w:p w14:paraId="2FDE774F" w14:textId="3D2D2033" w:rsidR="79CAD627" w:rsidRDefault="79CAD627" w:rsidP="79CAD627">
      <w:pPr>
        <w:spacing w:after="0" w:line="240" w:lineRule="auto"/>
        <w:jc w:val="center"/>
        <w:rPr>
          <w:b/>
          <w:bCs/>
          <w:sz w:val="32"/>
          <w:szCs w:val="32"/>
          <w:highlight w:val="yellow"/>
        </w:rPr>
      </w:pPr>
    </w:p>
    <w:p w14:paraId="37CC2376" w14:textId="029ABD0E" w:rsidR="79CAD627" w:rsidRDefault="79CAD627" w:rsidP="79CAD627">
      <w:pPr>
        <w:spacing w:after="0" w:line="240" w:lineRule="auto"/>
        <w:jc w:val="center"/>
        <w:rPr>
          <w:b/>
          <w:bCs/>
          <w:sz w:val="32"/>
          <w:szCs w:val="32"/>
          <w:highlight w:val="yellow"/>
        </w:rPr>
      </w:pPr>
    </w:p>
    <w:p w14:paraId="52C95F2F" w14:textId="1FB80D01" w:rsidR="79CAD627" w:rsidRDefault="79CAD627" w:rsidP="79CAD627">
      <w:pPr>
        <w:spacing w:after="0" w:line="240" w:lineRule="auto"/>
        <w:jc w:val="center"/>
        <w:rPr>
          <w:b/>
          <w:bCs/>
          <w:sz w:val="32"/>
          <w:szCs w:val="32"/>
          <w:highlight w:val="yellow"/>
        </w:rPr>
      </w:pPr>
    </w:p>
    <w:p w14:paraId="77AF14E5" w14:textId="59F2C45F" w:rsidR="79CAD627" w:rsidRDefault="79CAD627" w:rsidP="79CAD627">
      <w:pPr>
        <w:spacing w:after="0" w:line="240" w:lineRule="auto"/>
        <w:jc w:val="center"/>
        <w:rPr>
          <w:b/>
          <w:bCs/>
          <w:sz w:val="32"/>
          <w:szCs w:val="32"/>
          <w:highlight w:val="yellow"/>
        </w:rPr>
      </w:pPr>
    </w:p>
    <w:p w14:paraId="5FBB9031" w14:textId="16099C0C" w:rsidR="0A443AB7" w:rsidRDefault="0A443AB7" w:rsidP="79CAD627">
      <w:pPr>
        <w:spacing w:after="0" w:line="240" w:lineRule="auto"/>
        <w:jc w:val="center"/>
        <w:rPr>
          <w:b/>
          <w:bCs/>
          <w:sz w:val="52"/>
          <w:szCs w:val="52"/>
          <w:highlight w:val="yellow"/>
        </w:rPr>
      </w:pPr>
      <w:r w:rsidRPr="46C75779">
        <w:rPr>
          <w:b/>
          <w:bCs/>
          <w:sz w:val="52"/>
          <w:szCs w:val="52"/>
          <w:highlight w:val="yellow"/>
        </w:rPr>
        <w:t>PROJECT NAME</w:t>
      </w:r>
    </w:p>
    <w:p w14:paraId="2DADB42F" w14:textId="10E52ED4" w:rsidR="79CAD627" w:rsidRDefault="79CAD627" w:rsidP="79CAD627">
      <w:pPr>
        <w:spacing w:after="0" w:line="240" w:lineRule="auto"/>
        <w:jc w:val="center"/>
        <w:rPr>
          <w:b/>
          <w:bCs/>
          <w:sz w:val="32"/>
          <w:szCs w:val="32"/>
          <w:highlight w:val="yellow"/>
        </w:rPr>
      </w:pPr>
    </w:p>
    <w:p w14:paraId="10FE99EA" w14:textId="1EA99BF9" w:rsidR="35C2482C" w:rsidRDefault="35C2482C" w:rsidP="79CAD627">
      <w:pPr>
        <w:spacing w:after="0" w:line="240" w:lineRule="auto"/>
        <w:jc w:val="center"/>
        <w:rPr>
          <w:b/>
          <w:bCs/>
          <w:sz w:val="32"/>
          <w:szCs w:val="32"/>
          <w:highlight w:val="yellow"/>
        </w:rPr>
      </w:pPr>
      <w:r w:rsidRPr="46C75779">
        <w:rPr>
          <w:b/>
          <w:bCs/>
          <w:sz w:val="32"/>
          <w:szCs w:val="32"/>
          <w:highlight w:val="yellow"/>
        </w:rPr>
        <w:t>PROJECT</w:t>
      </w:r>
      <w:r w:rsidR="11E76B21" w:rsidRPr="46C75779">
        <w:rPr>
          <w:b/>
          <w:bCs/>
          <w:sz w:val="32"/>
          <w:szCs w:val="32"/>
          <w:highlight w:val="yellow"/>
        </w:rPr>
        <w:t xml:space="preserve"> OWNER</w:t>
      </w:r>
    </w:p>
    <w:p w14:paraId="36E8A2EF" w14:textId="750C9AC2" w:rsidR="44C1DA2E" w:rsidRDefault="11E76B21" w:rsidP="79CAD627">
      <w:pPr>
        <w:spacing w:after="0" w:line="240" w:lineRule="auto"/>
        <w:jc w:val="center"/>
        <w:rPr>
          <w:b/>
          <w:bCs/>
          <w:sz w:val="32"/>
          <w:szCs w:val="32"/>
          <w:highlight w:val="yellow"/>
        </w:rPr>
      </w:pPr>
      <w:r w:rsidRPr="46C75779">
        <w:rPr>
          <w:b/>
          <w:bCs/>
          <w:sz w:val="32"/>
          <w:szCs w:val="32"/>
          <w:highlight w:val="yellow"/>
        </w:rPr>
        <w:t>SITE ADDRESS</w:t>
      </w:r>
    </w:p>
    <w:p w14:paraId="0D4B97B3" w14:textId="6524454A" w:rsidR="79CAD627" w:rsidRDefault="79CAD627" w:rsidP="79CAD627">
      <w:pPr>
        <w:spacing w:after="0" w:line="240" w:lineRule="auto"/>
        <w:jc w:val="center"/>
        <w:rPr>
          <w:b/>
          <w:bCs/>
          <w:sz w:val="32"/>
          <w:szCs w:val="32"/>
          <w:highlight w:val="yellow"/>
        </w:rPr>
      </w:pPr>
    </w:p>
    <w:p w14:paraId="3ADFB5CB" w14:textId="1861FB72" w:rsidR="79CAD627" w:rsidRDefault="79CAD627" w:rsidP="79CAD627">
      <w:pPr>
        <w:spacing w:after="0" w:line="240" w:lineRule="auto"/>
        <w:jc w:val="center"/>
        <w:rPr>
          <w:b/>
          <w:bCs/>
          <w:sz w:val="32"/>
          <w:szCs w:val="32"/>
          <w:highlight w:val="yellow"/>
        </w:rPr>
      </w:pPr>
    </w:p>
    <w:p w14:paraId="4F05383D" w14:textId="4C53F319" w:rsidR="79CAD627" w:rsidRDefault="79CAD627" w:rsidP="79CAD627">
      <w:pPr>
        <w:spacing w:after="0" w:line="240" w:lineRule="auto"/>
        <w:jc w:val="center"/>
        <w:rPr>
          <w:b/>
          <w:bCs/>
          <w:sz w:val="32"/>
          <w:szCs w:val="32"/>
          <w:highlight w:val="yellow"/>
        </w:rPr>
      </w:pPr>
    </w:p>
    <w:p w14:paraId="34180E3F" w14:textId="654A3E89" w:rsidR="79CAD627" w:rsidRDefault="79CAD627" w:rsidP="46C75779">
      <w:pPr>
        <w:spacing w:after="0" w:line="240" w:lineRule="auto"/>
        <w:rPr>
          <w:b/>
          <w:bCs/>
          <w:sz w:val="32"/>
          <w:szCs w:val="32"/>
          <w:highlight w:val="yellow"/>
        </w:rPr>
      </w:pPr>
    </w:p>
    <w:p w14:paraId="0C5006DA" w14:textId="5F2BBF48" w:rsidR="79CAD627" w:rsidRPr="0028546E" w:rsidRDefault="5BA56504" w:rsidP="46C75779">
      <w:pPr>
        <w:spacing w:after="0" w:line="240" w:lineRule="auto"/>
        <w:jc w:val="center"/>
        <w:rPr>
          <w:b/>
          <w:bCs/>
          <w:color w:val="FF0000"/>
          <w:sz w:val="22"/>
          <w:szCs w:val="22"/>
        </w:rPr>
      </w:pPr>
      <w:r w:rsidRPr="0028546E">
        <w:rPr>
          <w:b/>
          <w:bCs/>
          <w:color w:val="FF0000"/>
          <w:sz w:val="32"/>
          <w:szCs w:val="32"/>
        </w:rPr>
        <w:t>To customize this template</w:t>
      </w:r>
    </w:p>
    <w:p w14:paraId="1F389F98" w14:textId="172F99BF" w:rsidR="79CAD627" w:rsidRPr="0028546E" w:rsidRDefault="1731F792" w:rsidP="46C75779">
      <w:pPr>
        <w:spacing w:after="0" w:line="240" w:lineRule="auto"/>
        <w:rPr>
          <w:b/>
          <w:bCs/>
          <w:color w:val="FF0000"/>
          <w:sz w:val="22"/>
          <w:szCs w:val="22"/>
        </w:rPr>
      </w:pPr>
      <w:r w:rsidRPr="0028546E">
        <w:rPr>
          <w:b/>
          <w:bCs/>
          <w:color w:val="FF0000"/>
        </w:rPr>
        <w:t>1. Find and Replace “COMPANY NAME” with your company.</w:t>
      </w:r>
    </w:p>
    <w:p w14:paraId="130C1E7D" w14:textId="0CCCF50C" w:rsidR="46C75779" w:rsidRPr="00EA32B5" w:rsidRDefault="1731F792" w:rsidP="46C75779">
      <w:pPr>
        <w:spacing w:after="0" w:line="240" w:lineRule="auto"/>
        <w:rPr>
          <w:b/>
          <w:bCs/>
          <w:color w:val="FF0000"/>
        </w:rPr>
      </w:pPr>
      <w:r w:rsidRPr="00294F33">
        <w:rPr>
          <w:b/>
          <w:bCs/>
          <w:color w:val="FF0000"/>
        </w:rPr>
        <w:t>2.</w:t>
      </w:r>
      <w:r w:rsidR="5BA56504" w:rsidRPr="00294F33">
        <w:rPr>
          <w:b/>
          <w:bCs/>
          <w:color w:val="FF0000"/>
        </w:rPr>
        <w:t xml:space="preserve"> </w:t>
      </w:r>
      <w:r w:rsidR="0EC358A0" w:rsidRPr="00294F33">
        <w:rPr>
          <w:b/>
          <w:bCs/>
          <w:color w:val="FF0000"/>
        </w:rPr>
        <w:t>A</w:t>
      </w:r>
      <w:r w:rsidR="5BA56504" w:rsidRPr="00294F33">
        <w:rPr>
          <w:b/>
          <w:bCs/>
          <w:color w:val="FF0000"/>
        </w:rPr>
        <w:t>djust</w:t>
      </w:r>
      <w:r w:rsidR="546B0D6E" w:rsidRPr="00294F33">
        <w:rPr>
          <w:b/>
          <w:bCs/>
          <w:color w:val="FF0000"/>
        </w:rPr>
        <w:t xml:space="preserve"> any other</w:t>
      </w:r>
      <w:r w:rsidR="5BA56504" w:rsidRPr="00294F33">
        <w:rPr>
          <w:b/>
          <w:bCs/>
          <w:color w:val="FF0000"/>
        </w:rPr>
        <w:t xml:space="preserve"> highlighted</w:t>
      </w:r>
      <w:r w:rsidR="717F15EB" w:rsidRPr="00294F33">
        <w:rPr>
          <w:b/>
          <w:bCs/>
          <w:color w:val="FF0000"/>
        </w:rPr>
        <w:t xml:space="preserve"> yellow </w:t>
      </w:r>
      <w:r w:rsidR="4E58ADE7" w:rsidRPr="00294F33">
        <w:rPr>
          <w:b/>
          <w:bCs/>
          <w:color w:val="FF0000"/>
        </w:rPr>
        <w:t xml:space="preserve">text </w:t>
      </w:r>
      <w:r w:rsidR="717F15EB" w:rsidRPr="00294F33">
        <w:rPr>
          <w:b/>
          <w:bCs/>
          <w:color w:val="FF0000"/>
        </w:rPr>
        <w:t>to customize to your company</w:t>
      </w:r>
      <w:r w:rsidR="00DC139F" w:rsidRPr="00294F33">
        <w:rPr>
          <w:b/>
          <w:bCs/>
          <w:color w:val="FF0000"/>
        </w:rPr>
        <w:t xml:space="preserve"> and/or project.</w:t>
      </w:r>
    </w:p>
    <w:p w14:paraId="2C078E63" w14:textId="6CDABEC8" w:rsidR="007E74A8" w:rsidRDefault="6819D939" w:rsidP="56D5F29C">
      <w:pPr>
        <w:spacing w:after="0" w:line="240" w:lineRule="auto"/>
        <w:rPr>
          <w:b/>
          <w:bCs/>
          <w:color w:val="17868C"/>
          <w:sz w:val="32"/>
          <w:szCs w:val="32"/>
        </w:rPr>
      </w:pPr>
      <w:r w:rsidRPr="56D5F29C">
        <w:rPr>
          <w:b/>
          <w:bCs/>
          <w:color w:val="17868C"/>
          <w:sz w:val="32"/>
          <w:szCs w:val="32"/>
        </w:rPr>
        <w:lastRenderedPageBreak/>
        <w:t>TABLE OF CONTENTS</w:t>
      </w:r>
    </w:p>
    <w:p w14:paraId="7C6F3A83" w14:textId="7194BA59" w:rsidR="4420C26C" w:rsidRDefault="4420C26C" w:rsidP="4420C26C">
      <w:pPr>
        <w:spacing w:after="0" w:line="240" w:lineRule="auto"/>
      </w:pPr>
    </w:p>
    <w:p w14:paraId="01BB2425" w14:textId="787A2075" w:rsidR="79CAD627" w:rsidRDefault="79CAD627" w:rsidP="79CAD627">
      <w:pPr>
        <w:spacing w:after="0" w:line="240" w:lineRule="auto"/>
      </w:pPr>
    </w:p>
    <w:p w14:paraId="635A94BC" w14:textId="4FBF0D03" w:rsidR="4420C26C" w:rsidRDefault="0BD3CC69" w:rsidP="56D5F29C">
      <w:pPr>
        <w:spacing w:after="0" w:line="240" w:lineRule="auto"/>
        <w:rPr>
          <w:b/>
          <w:bCs/>
        </w:rPr>
      </w:pPr>
      <w:r w:rsidRPr="56D5F29C">
        <w:rPr>
          <w:b/>
          <w:bCs/>
        </w:rPr>
        <w:t xml:space="preserve">SECTION 1: </w:t>
      </w:r>
      <w:r w:rsidR="497F5716" w:rsidRPr="56D5F29C">
        <w:rPr>
          <w:b/>
          <w:bCs/>
        </w:rPr>
        <w:t>PURPOSE</w:t>
      </w:r>
    </w:p>
    <w:p w14:paraId="0886161F" w14:textId="16BF4DB1" w:rsidR="69F6EFA9" w:rsidRDefault="69F6EFA9" w:rsidP="56D5F29C">
      <w:pPr>
        <w:spacing w:after="0" w:line="240" w:lineRule="auto"/>
      </w:pPr>
    </w:p>
    <w:p w14:paraId="7276EE1F" w14:textId="36200C82" w:rsidR="79CAD627" w:rsidRDefault="79CAD627" w:rsidP="56D5F29C">
      <w:pPr>
        <w:spacing w:after="0" w:line="240" w:lineRule="auto"/>
      </w:pPr>
    </w:p>
    <w:p w14:paraId="51D4C6EE" w14:textId="41E0B562" w:rsidR="2F704735" w:rsidRDefault="7EBC36B6" w:rsidP="56D5F29C">
      <w:pPr>
        <w:spacing w:after="0" w:line="240" w:lineRule="auto"/>
        <w:rPr>
          <w:b/>
          <w:bCs/>
        </w:rPr>
      </w:pPr>
      <w:r w:rsidRPr="56D5F29C">
        <w:rPr>
          <w:b/>
          <w:bCs/>
        </w:rPr>
        <w:t xml:space="preserve">SECTION </w:t>
      </w:r>
      <w:r w:rsidR="43B75885" w:rsidRPr="56D5F29C">
        <w:rPr>
          <w:b/>
          <w:bCs/>
        </w:rPr>
        <w:t>2</w:t>
      </w:r>
      <w:r w:rsidRPr="56D5F29C">
        <w:rPr>
          <w:b/>
          <w:bCs/>
        </w:rPr>
        <w:t xml:space="preserve">: </w:t>
      </w:r>
      <w:proofErr w:type="spellStart"/>
      <w:r w:rsidR="66CD296E" w:rsidRPr="56D5F29C">
        <w:rPr>
          <w:b/>
          <w:bCs/>
        </w:rPr>
        <w:t>WDPReP</w:t>
      </w:r>
      <w:proofErr w:type="spellEnd"/>
      <w:r w:rsidR="66CD296E" w:rsidRPr="56D5F29C">
        <w:rPr>
          <w:b/>
          <w:bCs/>
        </w:rPr>
        <w:t xml:space="preserve"> </w:t>
      </w:r>
      <w:r w:rsidRPr="56D5F29C">
        <w:rPr>
          <w:b/>
          <w:bCs/>
        </w:rPr>
        <w:t>CONTACTS AND SITE INFORMATION</w:t>
      </w:r>
    </w:p>
    <w:p w14:paraId="0F26C7CE" w14:textId="59531BAE" w:rsidR="4420C26C" w:rsidRDefault="4420C26C" w:rsidP="56D5F29C">
      <w:pPr>
        <w:spacing w:after="0" w:line="240" w:lineRule="auto"/>
      </w:pPr>
    </w:p>
    <w:p w14:paraId="33FA6276" w14:textId="73428E77" w:rsidR="79CAD627" w:rsidRDefault="79CAD627" w:rsidP="56D5F29C">
      <w:pPr>
        <w:spacing w:after="0" w:line="240" w:lineRule="auto"/>
      </w:pPr>
    </w:p>
    <w:p w14:paraId="7E6D53F5" w14:textId="1B58C505" w:rsidR="4420C26C" w:rsidRDefault="6B43410F" w:rsidP="56D5F29C">
      <w:pPr>
        <w:spacing w:after="0" w:line="240" w:lineRule="auto"/>
        <w:rPr>
          <w:b/>
          <w:bCs/>
        </w:rPr>
      </w:pPr>
      <w:r w:rsidRPr="56D5F29C">
        <w:rPr>
          <w:b/>
          <w:bCs/>
        </w:rPr>
        <w:t xml:space="preserve">SECTION </w:t>
      </w:r>
      <w:r w:rsidR="3DF82823" w:rsidRPr="56D5F29C">
        <w:rPr>
          <w:b/>
          <w:bCs/>
        </w:rPr>
        <w:t>3</w:t>
      </w:r>
      <w:r w:rsidRPr="56D5F29C">
        <w:rPr>
          <w:b/>
          <w:bCs/>
        </w:rPr>
        <w:t xml:space="preserve">: PROJECT </w:t>
      </w:r>
      <w:r w:rsidR="30FF0A66" w:rsidRPr="56D5F29C">
        <w:rPr>
          <w:b/>
          <w:bCs/>
        </w:rPr>
        <w:t>PHASE CONSIDERATIONS</w:t>
      </w:r>
    </w:p>
    <w:p w14:paraId="53B1A6DA" w14:textId="794362BA" w:rsidR="29436A1E" w:rsidRDefault="29436A1E" w:rsidP="56D5F29C">
      <w:pPr>
        <w:spacing w:after="0" w:line="240" w:lineRule="auto"/>
      </w:pPr>
    </w:p>
    <w:p w14:paraId="6056F142" w14:textId="16C44785" w:rsidR="79CAD627" w:rsidRDefault="79CAD627" w:rsidP="56D5F29C">
      <w:pPr>
        <w:spacing w:after="0" w:line="240" w:lineRule="auto"/>
      </w:pPr>
    </w:p>
    <w:p w14:paraId="0E431F22" w14:textId="1EEA957B" w:rsidR="4420C26C" w:rsidRDefault="4916A09A" w:rsidP="56D5F29C">
      <w:pPr>
        <w:spacing w:after="0" w:line="240" w:lineRule="auto"/>
        <w:rPr>
          <w:b/>
          <w:bCs/>
        </w:rPr>
      </w:pPr>
      <w:r w:rsidRPr="56D5F29C">
        <w:rPr>
          <w:b/>
          <w:bCs/>
        </w:rPr>
        <w:t xml:space="preserve">SECTION </w:t>
      </w:r>
      <w:r w:rsidR="13AC528D" w:rsidRPr="56D5F29C">
        <w:rPr>
          <w:b/>
          <w:bCs/>
        </w:rPr>
        <w:t>4</w:t>
      </w:r>
      <w:r w:rsidRPr="56D5F29C">
        <w:rPr>
          <w:b/>
          <w:bCs/>
        </w:rPr>
        <w:t>:</w:t>
      </w:r>
      <w:r w:rsidR="44053D44" w:rsidRPr="56D5F29C">
        <w:rPr>
          <w:b/>
          <w:bCs/>
        </w:rPr>
        <w:t xml:space="preserve"> </w:t>
      </w:r>
      <w:r w:rsidRPr="56D5F29C">
        <w:rPr>
          <w:b/>
          <w:bCs/>
        </w:rPr>
        <w:t>INSPECTIONS</w:t>
      </w:r>
    </w:p>
    <w:p w14:paraId="736C83F0" w14:textId="33D89090" w:rsidR="79CAD627" w:rsidRDefault="79CAD627" w:rsidP="56D5F29C">
      <w:pPr>
        <w:spacing w:after="0" w:line="240" w:lineRule="auto"/>
      </w:pPr>
    </w:p>
    <w:p w14:paraId="672D6402" w14:textId="4061636D" w:rsidR="79CAD627" w:rsidRDefault="79CAD627" w:rsidP="56D5F29C">
      <w:pPr>
        <w:spacing w:after="0" w:line="240" w:lineRule="auto"/>
      </w:pPr>
    </w:p>
    <w:p w14:paraId="7C5F0CEE" w14:textId="73E2E180" w:rsidR="4420C26C" w:rsidRDefault="675F1C87" w:rsidP="56D5F29C">
      <w:pPr>
        <w:spacing w:after="0" w:line="240" w:lineRule="auto"/>
        <w:rPr>
          <w:b/>
          <w:bCs/>
        </w:rPr>
      </w:pPr>
      <w:r w:rsidRPr="56D5F29C">
        <w:rPr>
          <w:b/>
          <w:bCs/>
        </w:rPr>
        <w:t xml:space="preserve">SECTION </w:t>
      </w:r>
      <w:r w:rsidR="6FCF77BF" w:rsidRPr="56D5F29C">
        <w:rPr>
          <w:b/>
          <w:bCs/>
        </w:rPr>
        <w:t>5</w:t>
      </w:r>
      <w:r w:rsidRPr="56D5F29C">
        <w:rPr>
          <w:b/>
          <w:bCs/>
        </w:rPr>
        <w:t xml:space="preserve">: </w:t>
      </w:r>
      <w:r w:rsidR="55F32184" w:rsidRPr="56D5F29C">
        <w:rPr>
          <w:b/>
          <w:bCs/>
        </w:rPr>
        <w:t xml:space="preserve">WET WORK </w:t>
      </w:r>
      <w:r w:rsidRPr="56D5F29C">
        <w:rPr>
          <w:b/>
          <w:bCs/>
        </w:rPr>
        <w:t>PERMITS</w:t>
      </w:r>
    </w:p>
    <w:p w14:paraId="01237E46" w14:textId="3DD6FDFC" w:rsidR="4420C26C" w:rsidRDefault="4420C26C" w:rsidP="56D5F29C">
      <w:pPr>
        <w:spacing w:after="0" w:line="240" w:lineRule="auto"/>
        <w:ind w:left="720"/>
      </w:pPr>
    </w:p>
    <w:p w14:paraId="3F139515" w14:textId="0DD4CA2C" w:rsidR="79CAD627" w:rsidRDefault="79CAD627" w:rsidP="56D5F29C">
      <w:pPr>
        <w:spacing w:after="0" w:line="240" w:lineRule="auto"/>
        <w:ind w:left="720"/>
      </w:pPr>
    </w:p>
    <w:p w14:paraId="139F7D1C" w14:textId="6D37B3E9" w:rsidR="1A8CCE70" w:rsidRDefault="2CD50F9A" w:rsidP="56D5F29C">
      <w:pPr>
        <w:spacing w:after="0" w:line="240" w:lineRule="auto"/>
        <w:rPr>
          <w:b/>
          <w:bCs/>
        </w:rPr>
      </w:pPr>
      <w:r w:rsidRPr="56D5F29C">
        <w:rPr>
          <w:b/>
          <w:bCs/>
        </w:rPr>
        <w:t xml:space="preserve">SECTION </w:t>
      </w:r>
      <w:r w:rsidR="0A81F427" w:rsidRPr="56D5F29C">
        <w:rPr>
          <w:b/>
          <w:bCs/>
        </w:rPr>
        <w:t>6</w:t>
      </w:r>
      <w:r w:rsidRPr="56D5F29C">
        <w:rPr>
          <w:b/>
          <w:bCs/>
        </w:rPr>
        <w:t>: LOSS PREVENTION TECHNOLOGY</w:t>
      </w:r>
    </w:p>
    <w:p w14:paraId="758AB560" w14:textId="0E1335C8" w:rsidR="5C38AB62" w:rsidRDefault="5C38AB62" w:rsidP="56D5F29C">
      <w:pPr>
        <w:spacing w:after="0" w:line="240" w:lineRule="auto"/>
        <w:rPr>
          <w:b/>
          <w:bCs/>
        </w:rPr>
      </w:pPr>
    </w:p>
    <w:p w14:paraId="494ABAD1" w14:textId="1892F1AC" w:rsidR="79CAD627" w:rsidRDefault="79CAD627" w:rsidP="56D5F29C">
      <w:pPr>
        <w:spacing w:after="0" w:line="240" w:lineRule="auto"/>
        <w:rPr>
          <w:b/>
          <w:bCs/>
        </w:rPr>
      </w:pPr>
    </w:p>
    <w:p w14:paraId="142962CC" w14:textId="1CD4CF48" w:rsidR="29EB0D17" w:rsidRDefault="07F004CB" w:rsidP="56D5F29C">
      <w:pPr>
        <w:spacing w:after="0" w:line="240" w:lineRule="auto"/>
        <w:rPr>
          <w:b/>
          <w:bCs/>
        </w:rPr>
      </w:pPr>
      <w:r w:rsidRPr="56D5F29C">
        <w:rPr>
          <w:b/>
          <w:bCs/>
        </w:rPr>
        <w:t xml:space="preserve">SECTION </w:t>
      </w:r>
      <w:r w:rsidR="25623411" w:rsidRPr="56D5F29C">
        <w:rPr>
          <w:b/>
          <w:bCs/>
        </w:rPr>
        <w:t>7</w:t>
      </w:r>
      <w:r w:rsidRPr="56D5F29C">
        <w:rPr>
          <w:b/>
          <w:bCs/>
        </w:rPr>
        <w:t xml:space="preserve">: </w:t>
      </w:r>
      <w:r w:rsidR="3CE33223" w:rsidRPr="56D5F29C">
        <w:rPr>
          <w:b/>
          <w:bCs/>
        </w:rPr>
        <w:t>RESPON</w:t>
      </w:r>
      <w:r w:rsidR="7170BF21" w:rsidRPr="56D5F29C">
        <w:rPr>
          <w:b/>
          <w:bCs/>
        </w:rPr>
        <w:t>SE ACTION PLAN</w:t>
      </w:r>
    </w:p>
    <w:p w14:paraId="1A174C1D" w14:textId="69F7E2F3" w:rsidR="5C38AB62" w:rsidRDefault="5C38AB62" w:rsidP="56D5F29C">
      <w:pPr>
        <w:spacing w:after="0" w:line="240" w:lineRule="auto"/>
      </w:pPr>
    </w:p>
    <w:p w14:paraId="0B64C9D8" w14:textId="0F12F313" w:rsidR="79CAD627" w:rsidRDefault="79CAD627" w:rsidP="56D5F29C">
      <w:pPr>
        <w:spacing w:after="0" w:line="240" w:lineRule="auto"/>
      </w:pPr>
    </w:p>
    <w:p w14:paraId="1DA94A5C" w14:textId="6C4E3CCF" w:rsidR="4420C26C" w:rsidRDefault="6DD23969" w:rsidP="56D5F29C">
      <w:pPr>
        <w:spacing w:after="0" w:line="240" w:lineRule="auto"/>
        <w:rPr>
          <w:b/>
          <w:bCs/>
        </w:rPr>
      </w:pPr>
      <w:r w:rsidRPr="56D5F29C">
        <w:rPr>
          <w:b/>
          <w:bCs/>
        </w:rPr>
        <w:t xml:space="preserve">SECTION </w:t>
      </w:r>
      <w:r w:rsidR="638B42A2" w:rsidRPr="56D5F29C">
        <w:rPr>
          <w:b/>
          <w:bCs/>
        </w:rPr>
        <w:t>8: PREPARING FOR A WATER LOSS EVENT</w:t>
      </w:r>
    </w:p>
    <w:p w14:paraId="39055773" w14:textId="119F5E25" w:rsidR="4420C26C" w:rsidRDefault="4420C26C" w:rsidP="56D5F29C">
      <w:pPr>
        <w:spacing w:after="0" w:line="240" w:lineRule="auto"/>
        <w:rPr>
          <w:b/>
          <w:bCs/>
        </w:rPr>
      </w:pPr>
    </w:p>
    <w:p w14:paraId="1DD6B056" w14:textId="5305C2B3" w:rsidR="4420C26C" w:rsidRDefault="4420C26C" w:rsidP="56D5F29C">
      <w:pPr>
        <w:spacing w:after="0" w:line="240" w:lineRule="auto"/>
        <w:rPr>
          <w:b/>
          <w:bCs/>
        </w:rPr>
      </w:pPr>
    </w:p>
    <w:p w14:paraId="114B70F6" w14:textId="49EAAD6F" w:rsidR="4420C26C" w:rsidRDefault="638B42A2" w:rsidP="56D5F29C">
      <w:pPr>
        <w:spacing w:after="0" w:line="240" w:lineRule="auto"/>
        <w:rPr>
          <w:b/>
          <w:bCs/>
        </w:rPr>
      </w:pPr>
      <w:r w:rsidRPr="56D5F29C">
        <w:rPr>
          <w:b/>
          <w:bCs/>
        </w:rPr>
        <w:t>SECTION 9: SEV</w:t>
      </w:r>
      <w:r w:rsidR="6DD23969" w:rsidRPr="56D5F29C">
        <w:rPr>
          <w:b/>
          <w:bCs/>
        </w:rPr>
        <w:t>ERE WEATHER</w:t>
      </w:r>
    </w:p>
    <w:p w14:paraId="7FB56923" w14:textId="7F0AFA2F" w:rsidR="4420C26C" w:rsidRDefault="4420C26C" w:rsidP="56D5F29C">
      <w:pPr>
        <w:spacing w:after="0" w:line="240" w:lineRule="auto"/>
      </w:pPr>
    </w:p>
    <w:p w14:paraId="1FEF795F" w14:textId="12B86F5D" w:rsidR="79CAD627" w:rsidRDefault="79CAD627" w:rsidP="56D5F29C">
      <w:pPr>
        <w:spacing w:after="0" w:line="240" w:lineRule="auto"/>
      </w:pPr>
    </w:p>
    <w:p w14:paraId="2E65DAF9" w14:textId="38629D7C" w:rsidR="4420C26C" w:rsidRDefault="68D6E96F" w:rsidP="56D5F29C">
      <w:pPr>
        <w:spacing w:after="0" w:line="240" w:lineRule="auto"/>
        <w:rPr>
          <w:b/>
          <w:bCs/>
        </w:rPr>
      </w:pPr>
      <w:r w:rsidRPr="56D5F29C">
        <w:rPr>
          <w:b/>
          <w:bCs/>
        </w:rPr>
        <w:t xml:space="preserve">SECTION </w:t>
      </w:r>
      <w:r w:rsidR="17E9F2FB" w:rsidRPr="56D5F29C">
        <w:rPr>
          <w:b/>
          <w:bCs/>
        </w:rPr>
        <w:t>10</w:t>
      </w:r>
      <w:r w:rsidRPr="56D5F29C">
        <w:rPr>
          <w:b/>
          <w:bCs/>
        </w:rPr>
        <w:t>: COMMUNICATION</w:t>
      </w:r>
    </w:p>
    <w:p w14:paraId="3EC2602E" w14:textId="1F80B94E" w:rsidR="29436A1E" w:rsidRDefault="29436A1E" w:rsidP="56D5F29C">
      <w:pPr>
        <w:spacing w:after="0" w:line="240" w:lineRule="auto"/>
      </w:pPr>
    </w:p>
    <w:p w14:paraId="1CD4A5EE" w14:textId="194BE1DA" w:rsidR="79CAD627" w:rsidRDefault="79CAD627" w:rsidP="56D5F29C">
      <w:pPr>
        <w:spacing w:after="0" w:line="240" w:lineRule="auto"/>
      </w:pPr>
    </w:p>
    <w:p w14:paraId="2E71267F" w14:textId="4AA22184" w:rsidR="6475B5CA" w:rsidRDefault="68D6E96F" w:rsidP="56D5F29C">
      <w:pPr>
        <w:spacing w:after="0" w:line="240" w:lineRule="auto"/>
        <w:rPr>
          <w:b/>
          <w:bCs/>
        </w:rPr>
      </w:pPr>
      <w:r w:rsidRPr="56D5F29C">
        <w:rPr>
          <w:b/>
          <w:bCs/>
        </w:rPr>
        <w:t xml:space="preserve">SECTION </w:t>
      </w:r>
      <w:r w:rsidR="05BE90A7" w:rsidRPr="56D5F29C">
        <w:rPr>
          <w:b/>
          <w:bCs/>
        </w:rPr>
        <w:t>1</w:t>
      </w:r>
      <w:r w:rsidR="7EFAF015" w:rsidRPr="56D5F29C">
        <w:rPr>
          <w:b/>
          <w:bCs/>
        </w:rPr>
        <w:t>1</w:t>
      </w:r>
      <w:r w:rsidRPr="56D5F29C">
        <w:rPr>
          <w:b/>
          <w:bCs/>
        </w:rPr>
        <w:t>: APPENDIX</w:t>
      </w:r>
    </w:p>
    <w:p w14:paraId="3C955DB9" w14:textId="2975232C" w:rsidR="520926E2" w:rsidRDefault="520926E2" w:rsidP="520926E2">
      <w:pPr>
        <w:spacing w:after="0" w:line="240" w:lineRule="auto"/>
      </w:pPr>
    </w:p>
    <w:p w14:paraId="364897B9" w14:textId="6F8795DF" w:rsidR="520926E2" w:rsidRDefault="520926E2" w:rsidP="520926E2">
      <w:pPr>
        <w:spacing w:after="0" w:line="240" w:lineRule="auto"/>
      </w:pPr>
    </w:p>
    <w:p w14:paraId="53E65F37" w14:textId="37CF6F98" w:rsidR="4095E023" w:rsidRDefault="4095E023" w:rsidP="69F6EFA9">
      <w:pPr>
        <w:spacing w:after="0" w:line="240" w:lineRule="auto"/>
      </w:pPr>
    </w:p>
    <w:p w14:paraId="6153C3F0" w14:textId="52135DEF" w:rsidR="6D079D67" w:rsidRDefault="6D079D67" w:rsidP="6D079D67">
      <w:pPr>
        <w:spacing w:after="0" w:line="240" w:lineRule="auto"/>
      </w:pPr>
    </w:p>
    <w:p w14:paraId="436FB1E9" w14:textId="4DE2B02B" w:rsidR="6D079D67" w:rsidRDefault="6D079D67" w:rsidP="6D079D67">
      <w:pPr>
        <w:spacing w:after="0" w:line="240" w:lineRule="auto"/>
      </w:pPr>
    </w:p>
    <w:p w14:paraId="542CC96F" w14:textId="456EDA58" w:rsidR="6D079D67" w:rsidRDefault="6D079D67" w:rsidP="6D079D67">
      <w:pPr>
        <w:spacing w:after="0" w:line="240" w:lineRule="auto"/>
      </w:pPr>
    </w:p>
    <w:p w14:paraId="005E8C9A" w14:textId="0745B36E" w:rsidR="6D079D67" w:rsidRDefault="6D079D67" w:rsidP="6D079D67">
      <w:pPr>
        <w:spacing w:after="0" w:line="240" w:lineRule="auto"/>
      </w:pPr>
    </w:p>
    <w:p w14:paraId="140DAD69" w14:textId="002D2832" w:rsidR="6D079D67" w:rsidRDefault="6D079D67" w:rsidP="6D079D67">
      <w:pPr>
        <w:spacing w:after="0" w:line="240" w:lineRule="auto"/>
      </w:pPr>
    </w:p>
    <w:p w14:paraId="4E7E25A2" w14:textId="4B731E2B" w:rsidR="75698B57" w:rsidRPr="00294F33" w:rsidRDefault="78E4AEA8" w:rsidP="6D079D67">
      <w:pPr>
        <w:spacing w:after="0" w:line="240" w:lineRule="auto"/>
        <w:rPr>
          <w:b/>
          <w:bCs/>
          <w:color w:val="17868C"/>
        </w:rPr>
      </w:pPr>
      <w:r w:rsidRPr="56D5F29C">
        <w:rPr>
          <w:b/>
          <w:bCs/>
          <w:color w:val="17868C"/>
          <w:sz w:val="32"/>
          <w:szCs w:val="32"/>
        </w:rPr>
        <w:lastRenderedPageBreak/>
        <w:t xml:space="preserve">SECTION 1: </w:t>
      </w:r>
      <w:r w:rsidR="6CD690F5" w:rsidRPr="56D5F29C">
        <w:rPr>
          <w:b/>
          <w:bCs/>
          <w:color w:val="17868C"/>
          <w:sz w:val="32"/>
          <w:szCs w:val="32"/>
        </w:rPr>
        <w:t>PURPOSE</w:t>
      </w:r>
      <w:r w:rsidR="75698B57">
        <w:br/>
      </w:r>
    </w:p>
    <w:p w14:paraId="0F97818A" w14:textId="7764C5F0" w:rsidR="59542868" w:rsidRDefault="3DF27763" w:rsidP="6D079D67">
      <w:pPr>
        <w:spacing w:after="0" w:line="240" w:lineRule="auto"/>
      </w:pPr>
      <w:r w:rsidRPr="56D5F29C">
        <w:t xml:space="preserve">Water leakage </w:t>
      </w:r>
      <w:r w:rsidR="20DBDB3C" w:rsidRPr="56D5F29C">
        <w:t>and intrusion</w:t>
      </w:r>
      <w:r w:rsidRPr="56D5F29C">
        <w:t xml:space="preserve"> are th</w:t>
      </w:r>
      <w:r w:rsidR="069E08E7" w:rsidRPr="56D5F29C">
        <w:t>e leading cause of loss during construction</w:t>
      </w:r>
      <w:r w:rsidR="41C43661" w:rsidRPr="56D5F29C">
        <w:t>.</w:t>
      </w:r>
      <w:r w:rsidR="436BC312" w:rsidRPr="56D5F29C">
        <w:t xml:space="preserve"> Proper response and mitigation </w:t>
      </w:r>
      <w:r w:rsidR="0F704FCE" w:rsidRPr="56D5F29C">
        <w:t>are key to minimizing or even eliminating potential damage</w:t>
      </w:r>
      <w:r w:rsidR="0D376D14" w:rsidRPr="56D5F29C">
        <w:t>, delays, or other harm</w:t>
      </w:r>
      <w:r w:rsidR="0F704FCE" w:rsidRPr="56D5F29C">
        <w:t>.</w:t>
      </w:r>
    </w:p>
    <w:p w14:paraId="33A755F2" w14:textId="535E2755" w:rsidR="6D079D67" w:rsidRDefault="6D079D67" w:rsidP="6D079D67">
      <w:pPr>
        <w:spacing w:after="0" w:line="240" w:lineRule="auto"/>
      </w:pPr>
    </w:p>
    <w:p w14:paraId="167F19B6" w14:textId="47A68321" w:rsidR="59542868" w:rsidRDefault="3DF27763" w:rsidP="79CAD627">
      <w:pPr>
        <w:spacing w:after="0" w:line="240" w:lineRule="auto"/>
      </w:pPr>
      <w:r w:rsidRPr="46C75779">
        <w:t>The objective of</w:t>
      </w:r>
      <w:r w:rsidR="0E69FD92" w:rsidRPr="46C75779">
        <w:t xml:space="preserve"> </w:t>
      </w:r>
      <w:r w:rsidRPr="46C75779">
        <w:t xml:space="preserve">this </w:t>
      </w:r>
      <w:r w:rsidR="14D70745" w:rsidRPr="46C75779">
        <w:t>Water Damage Prevention and Response Plan (</w:t>
      </w:r>
      <w:proofErr w:type="spellStart"/>
      <w:r w:rsidR="14D70745" w:rsidRPr="46C75779">
        <w:t>WDPReP</w:t>
      </w:r>
      <w:proofErr w:type="spellEnd"/>
      <w:r w:rsidR="14D70745" w:rsidRPr="46C75779">
        <w:t>)</w:t>
      </w:r>
      <w:r w:rsidRPr="46C75779">
        <w:t xml:space="preserve"> is to safely</w:t>
      </w:r>
      <w:r w:rsidR="0FC4F07D" w:rsidRPr="46C75779">
        <w:t xml:space="preserve"> </w:t>
      </w:r>
      <w:r w:rsidRPr="46C75779">
        <w:t xml:space="preserve">address and </w:t>
      </w:r>
      <w:r w:rsidR="61C2C8B7" w:rsidRPr="46C75779">
        <w:t>mitigate the damage</w:t>
      </w:r>
      <w:r w:rsidRPr="46C75779">
        <w:t xml:space="preserve"> from </w:t>
      </w:r>
      <w:r w:rsidR="15A10382" w:rsidRPr="46C75779">
        <w:t>a water</w:t>
      </w:r>
      <w:r w:rsidRPr="46C75779">
        <w:t xml:space="preserve"> leakage event </w:t>
      </w:r>
      <w:r w:rsidR="1BA5C3B5" w:rsidRPr="46C75779">
        <w:t>on any</w:t>
      </w:r>
      <w:r w:rsidR="79D864D5" w:rsidRPr="46C75779">
        <w:t xml:space="preserve"> </w:t>
      </w:r>
      <w:r w:rsidR="79D864D5" w:rsidRPr="46C75779">
        <w:rPr>
          <w:highlight w:val="yellow"/>
        </w:rPr>
        <w:t>COMPANY NAME</w:t>
      </w:r>
      <w:r w:rsidR="1BA5C3B5" w:rsidRPr="46C75779">
        <w:t xml:space="preserve"> construction or renovation site</w:t>
      </w:r>
      <w:r w:rsidR="346E7E04" w:rsidRPr="46C75779">
        <w:t xml:space="preserve"> so that</w:t>
      </w:r>
      <w:r w:rsidRPr="46C75779">
        <w:t xml:space="preserve"> continued </w:t>
      </w:r>
      <w:r w:rsidR="49086DF2" w:rsidRPr="46C75779">
        <w:t>progress on the project</w:t>
      </w:r>
      <w:r w:rsidR="6E80520F" w:rsidRPr="46C75779">
        <w:t xml:space="preserve"> </w:t>
      </w:r>
      <w:r w:rsidR="4F905B00" w:rsidRPr="46C75779">
        <w:t>while meeting our exceptional quality standards.</w:t>
      </w:r>
    </w:p>
    <w:p w14:paraId="1AA4ABD4" w14:textId="520604DA" w:rsidR="27F877C1" w:rsidRDefault="27F877C1" w:rsidP="27F877C1">
      <w:pPr>
        <w:spacing w:after="0" w:line="240" w:lineRule="auto"/>
      </w:pPr>
    </w:p>
    <w:p w14:paraId="3511E0E9" w14:textId="4C4EC33F" w:rsidR="56D5F29C" w:rsidRDefault="56D5F29C" w:rsidP="56D5F29C">
      <w:pPr>
        <w:spacing w:after="0" w:line="240" w:lineRule="auto"/>
      </w:pPr>
    </w:p>
    <w:p w14:paraId="713FD75D" w14:textId="6ED04BEA" w:rsidR="79CAD627" w:rsidRDefault="3A0A34B8" w:rsidP="79CAD627">
      <w:pPr>
        <w:spacing w:after="0" w:line="240" w:lineRule="auto"/>
      </w:pPr>
      <w:r w:rsidRPr="56D5F29C">
        <w:t xml:space="preserve">As part of the </w:t>
      </w:r>
      <w:proofErr w:type="spellStart"/>
      <w:r w:rsidRPr="56D5F29C">
        <w:t>WDPReP</w:t>
      </w:r>
      <w:proofErr w:type="spellEnd"/>
      <w:r w:rsidRPr="56D5F29C">
        <w:t xml:space="preserve">, a </w:t>
      </w:r>
      <w:proofErr w:type="spellStart"/>
      <w:r w:rsidRPr="56D5F29C">
        <w:t>WDPReP</w:t>
      </w:r>
      <w:proofErr w:type="spellEnd"/>
      <w:r w:rsidRPr="56D5F29C">
        <w:t xml:space="preserve"> Team will be formed who are responsible for mitigating </w:t>
      </w:r>
      <w:r w:rsidR="076449C0" w:rsidRPr="56D5F29C">
        <w:t xml:space="preserve">water /moisture </w:t>
      </w:r>
      <w:r w:rsidRPr="56D5F29C">
        <w:t>damage following an event; team members should be familiar with the project, mechanical systems, building access, and site logistics.</w:t>
      </w:r>
    </w:p>
    <w:p w14:paraId="517B14C4" w14:textId="4DC00BB0" w:rsidR="6D079D67" w:rsidRDefault="6D079D67" w:rsidP="56D5F29C">
      <w:pPr>
        <w:spacing w:after="0" w:line="240" w:lineRule="auto"/>
      </w:pPr>
    </w:p>
    <w:p w14:paraId="4B45C95C" w14:textId="5BEDA44F" w:rsidR="6D079D67" w:rsidRDefault="50DD4D41" w:rsidP="56D5F29C">
      <w:pPr>
        <w:spacing w:after="0" w:line="240" w:lineRule="auto"/>
      </w:pPr>
      <w:r w:rsidRPr="56D5F29C">
        <w:t xml:space="preserve">The </w:t>
      </w:r>
      <w:proofErr w:type="spellStart"/>
      <w:r w:rsidRPr="56D5F29C">
        <w:t>WDPReP</w:t>
      </w:r>
      <w:proofErr w:type="spellEnd"/>
      <w:r w:rsidRPr="56D5F29C">
        <w:t xml:space="preserve"> Team </w:t>
      </w:r>
      <w:r w:rsidR="3CF603AF" w:rsidRPr="56D5F29C">
        <w:t>will also be responsible for:</w:t>
      </w:r>
    </w:p>
    <w:p w14:paraId="186A3BAB" w14:textId="525C5482" w:rsidR="6D079D67" w:rsidRDefault="563197E4" w:rsidP="56D5F29C">
      <w:pPr>
        <w:pStyle w:val="ListParagraph"/>
        <w:numPr>
          <w:ilvl w:val="0"/>
          <w:numId w:val="13"/>
        </w:numPr>
        <w:spacing w:after="0" w:line="240" w:lineRule="auto"/>
      </w:pPr>
      <w:r w:rsidRPr="56D5F29C">
        <w:t xml:space="preserve">Maintaining and updating </w:t>
      </w:r>
      <w:proofErr w:type="spellStart"/>
      <w:r w:rsidRPr="56D5F29C">
        <w:t>WDPReP</w:t>
      </w:r>
      <w:proofErr w:type="spellEnd"/>
      <w:r w:rsidRPr="56D5F29C">
        <w:t xml:space="preserve"> documentation.</w:t>
      </w:r>
    </w:p>
    <w:p w14:paraId="356152AA" w14:textId="00CB6F91" w:rsidR="6D079D67" w:rsidRDefault="3CF603AF" w:rsidP="56D5F29C">
      <w:pPr>
        <w:pStyle w:val="ListParagraph"/>
        <w:numPr>
          <w:ilvl w:val="0"/>
          <w:numId w:val="13"/>
        </w:numPr>
        <w:spacing w:after="0" w:line="240" w:lineRule="auto"/>
      </w:pPr>
      <w:r w:rsidRPr="56D5F29C">
        <w:t xml:space="preserve">Educating all site team members – including subcontractors and security – of the </w:t>
      </w:r>
      <w:proofErr w:type="spellStart"/>
      <w:r w:rsidRPr="56D5F29C">
        <w:t>WDPReP</w:t>
      </w:r>
      <w:proofErr w:type="spellEnd"/>
      <w:r w:rsidRPr="56D5F29C">
        <w:t xml:space="preserve"> protocols.</w:t>
      </w:r>
    </w:p>
    <w:p w14:paraId="265B364A" w14:textId="6B228241" w:rsidR="6D079D67" w:rsidRDefault="3CF603AF" w:rsidP="56D5F29C">
      <w:pPr>
        <w:pStyle w:val="ListParagraph"/>
        <w:numPr>
          <w:ilvl w:val="0"/>
          <w:numId w:val="13"/>
        </w:numPr>
        <w:spacing w:after="0" w:line="240" w:lineRule="auto"/>
      </w:pPr>
      <w:r w:rsidRPr="56D5F29C">
        <w:t xml:space="preserve">Conducting an annual review and update of the </w:t>
      </w:r>
      <w:proofErr w:type="spellStart"/>
      <w:r w:rsidRPr="56D5F29C">
        <w:t>WDPReP</w:t>
      </w:r>
      <w:proofErr w:type="spellEnd"/>
      <w:r w:rsidRPr="56D5F29C">
        <w:t>.</w:t>
      </w:r>
    </w:p>
    <w:p w14:paraId="15D4FD15" w14:textId="5336F2E9" w:rsidR="6D079D67" w:rsidRDefault="3CF603AF" w:rsidP="56D5F29C">
      <w:pPr>
        <w:pStyle w:val="ListParagraph"/>
        <w:numPr>
          <w:ilvl w:val="0"/>
          <w:numId w:val="13"/>
        </w:numPr>
        <w:spacing w:after="0" w:line="240" w:lineRule="auto"/>
      </w:pPr>
      <w:r>
        <w:t>Develop</w:t>
      </w:r>
      <w:r w:rsidR="6EEE7B20">
        <w:t xml:space="preserve"> </w:t>
      </w:r>
      <w:r>
        <w:t>“toolbox talks” and formal training</w:t>
      </w:r>
      <w:r w:rsidR="1FB95061">
        <w:t xml:space="preserve"> on water damage recognition, prevention, and response</w:t>
      </w:r>
      <w:r>
        <w:t xml:space="preserve"> </w:t>
      </w:r>
      <w:r w:rsidR="03553B8B">
        <w:t>and conduct</w:t>
      </w:r>
      <w:r w:rsidR="6B5E2945">
        <w:t xml:space="preserve"> those </w:t>
      </w:r>
      <w:r w:rsidR="64A43284">
        <w:t>sessions on</w:t>
      </w:r>
      <w:r>
        <w:t xml:space="preserve"> a regularly scheduled basis to discuss to reinforce </w:t>
      </w:r>
      <w:proofErr w:type="spellStart"/>
      <w:r w:rsidR="623F24D2">
        <w:t>WDPReP</w:t>
      </w:r>
      <w:proofErr w:type="spellEnd"/>
      <w:r w:rsidR="623F24D2">
        <w:t xml:space="preserve"> protocols</w:t>
      </w:r>
      <w:r>
        <w:t xml:space="preserve">.   </w:t>
      </w:r>
    </w:p>
    <w:p w14:paraId="51852772" w14:textId="412D5698" w:rsidR="6D079D67" w:rsidRDefault="6D079D67" w:rsidP="56D5F29C">
      <w:pPr>
        <w:spacing w:after="0" w:line="240" w:lineRule="auto"/>
      </w:pPr>
    </w:p>
    <w:p w14:paraId="7FC37A64" w14:textId="7266E930" w:rsidR="79CAD627" w:rsidRDefault="79CAD627" w:rsidP="79CAD627">
      <w:pPr>
        <w:spacing w:after="0" w:line="240" w:lineRule="auto"/>
      </w:pPr>
    </w:p>
    <w:p w14:paraId="590443E5" w14:textId="5A6F53D2" w:rsidR="79CAD627" w:rsidRDefault="045DF5A6" w:rsidP="79CAD627">
      <w:pPr>
        <w:spacing w:after="0" w:line="240" w:lineRule="auto"/>
      </w:pPr>
      <w:r w:rsidRPr="46C75779">
        <w:t xml:space="preserve">All </w:t>
      </w:r>
      <w:r w:rsidRPr="46C75779">
        <w:rPr>
          <w:highlight w:val="yellow"/>
        </w:rPr>
        <w:t>COMPANY NAME</w:t>
      </w:r>
      <w:r w:rsidR="65B8A979" w:rsidRPr="46C75779">
        <w:t xml:space="preserve"> </w:t>
      </w:r>
      <w:r w:rsidR="1E0BBC6C" w:rsidRPr="46C75779">
        <w:t xml:space="preserve">site personnel – including </w:t>
      </w:r>
      <w:r w:rsidR="42181712" w:rsidRPr="46C75779">
        <w:t>subcontractors</w:t>
      </w:r>
      <w:r w:rsidR="1E0BBC6C" w:rsidRPr="46C75779">
        <w:t xml:space="preserve"> </w:t>
      </w:r>
      <w:r w:rsidR="197137E8" w:rsidRPr="46C75779">
        <w:t>and security –</w:t>
      </w:r>
      <w:r w:rsidR="1E0BBC6C" w:rsidRPr="46C75779">
        <w:t xml:space="preserve"> </w:t>
      </w:r>
      <w:r w:rsidR="65B8A979" w:rsidRPr="46C75779">
        <w:t xml:space="preserve">are accountable for compliance of the </w:t>
      </w:r>
      <w:proofErr w:type="spellStart"/>
      <w:r w:rsidR="3C6E4DBD" w:rsidRPr="46C75779">
        <w:t>WDPReP</w:t>
      </w:r>
      <w:proofErr w:type="spellEnd"/>
      <w:r w:rsidR="65B8A979" w:rsidRPr="46C75779">
        <w:t xml:space="preserve">. </w:t>
      </w:r>
      <w:r w:rsidR="1D616BEA" w:rsidRPr="46C75779">
        <w:t>Enforcement</w:t>
      </w:r>
      <w:r w:rsidR="65B8A979" w:rsidRPr="46C75779">
        <w:t xml:space="preserve"> </w:t>
      </w:r>
      <w:r w:rsidR="2AFA3736" w:rsidRPr="46C75779">
        <w:t>of the</w:t>
      </w:r>
      <w:r w:rsidR="65B8A979" w:rsidRPr="46C75779">
        <w:t xml:space="preserve"> provisions</w:t>
      </w:r>
      <w:r w:rsidR="30B38F5C" w:rsidRPr="46C75779">
        <w:t xml:space="preserve"> within this document</w:t>
      </w:r>
      <w:r w:rsidR="65B8A979" w:rsidRPr="46C75779">
        <w:t xml:space="preserve"> shall be enforced by the project superintendent</w:t>
      </w:r>
      <w:r w:rsidR="093EE429" w:rsidRPr="46C75779">
        <w:t xml:space="preserve">, </w:t>
      </w:r>
      <w:r w:rsidR="65B8A979" w:rsidRPr="46C75779">
        <w:t>project management</w:t>
      </w:r>
      <w:r w:rsidR="74E6DD0C" w:rsidRPr="46C75779">
        <w:t xml:space="preserve">, and the designated </w:t>
      </w:r>
      <w:proofErr w:type="spellStart"/>
      <w:r w:rsidR="74E6DD0C" w:rsidRPr="46C75779">
        <w:t>WDPReP</w:t>
      </w:r>
      <w:proofErr w:type="spellEnd"/>
      <w:r w:rsidR="74E6DD0C" w:rsidRPr="46C75779">
        <w:t xml:space="preserve"> team</w:t>
      </w:r>
      <w:r w:rsidR="65B8A979" w:rsidRPr="46C75779">
        <w:t>.</w:t>
      </w:r>
    </w:p>
    <w:p w14:paraId="1C70923B" w14:textId="0B544B20" w:rsidR="79CAD627" w:rsidRDefault="79CAD627" w:rsidP="79CAD627">
      <w:pPr>
        <w:spacing w:after="0" w:line="240" w:lineRule="auto"/>
      </w:pPr>
      <w:r>
        <w:br/>
      </w:r>
    </w:p>
    <w:p w14:paraId="7CA7F1D4" w14:textId="70943DD8" w:rsidR="79CAD627" w:rsidRDefault="79CAD627" w:rsidP="79CAD627">
      <w:pPr>
        <w:spacing w:after="0" w:line="240" w:lineRule="auto"/>
      </w:pPr>
    </w:p>
    <w:p w14:paraId="6609042A" w14:textId="318E00CC" w:rsidR="6D079D67" w:rsidRDefault="6D079D67" w:rsidP="6D079D67">
      <w:pPr>
        <w:spacing w:after="0" w:line="240" w:lineRule="auto"/>
      </w:pPr>
    </w:p>
    <w:p w14:paraId="0ED0F049" w14:textId="31184D7D" w:rsidR="6D079D67" w:rsidRDefault="6D079D67" w:rsidP="6D079D67">
      <w:pPr>
        <w:spacing w:after="0" w:line="240" w:lineRule="auto"/>
      </w:pPr>
    </w:p>
    <w:p w14:paraId="18AFC4D4" w14:textId="16BF4DB1" w:rsidR="6D079D67" w:rsidRDefault="6D079D67" w:rsidP="6D079D67">
      <w:pPr>
        <w:spacing w:after="0" w:line="240" w:lineRule="auto"/>
      </w:pPr>
    </w:p>
    <w:p w14:paraId="072219FF" w14:textId="5152242C" w:rsidR="6D079D67" w:rsidRDefault="6D079D67" w:rsidP="6D079D67">
      <w:pPr>
        <w:spacing w:after="0" w:line="240" w:lineRule="auto"/>
      </w:pPr>
    </w:p>
    <w:p w14:paraId="1FB8A171" w14:textId="7DEC9EA5" w:rsidR="6D079D67" w:rsidRDefault="6D079D67" w:rsidP="6D079D67">
      <w:pPr>
        <w:spacing w:after="0" w:line="240" w:lineRule="auto"/>
      </w:pPr>
    </w:p>
    <w:p w14:paraId="5A49749F" w14:textId="154A8015" w:rsidR="6D079D67" w:rsidRDefault="6D079D67" w:rsidP="6D079D67">
      <w:pPr>
        <w:spacing w:after="0" w:line="240" w:lineRule="auto"/>
      </w:pPr>
    </w:p>
    <w:p w14:paraId="3357AFB6" w14:textId="5E82BA95" w:rsidR="6D079D67" w:rsidRDefault="6D079D67" w:rsidP="6D079D67">
      <w:pPr>
        <w:spacing w:after="0" w:line="240" w:lineRule="auto"/>
      </w:pPr>
    </w:p>
    <w:p w14:paraId="5CCFDDAC" w14:textId="2E268C07" w:rsidR="27F877C1" w:rsidRDefault="27F877C1" w:rsidP="27F877C1">
      <w:pPr>
        <w:spacing w:after="0" w:line="240" w:lineRule="auto"/>
      </w:pPr>
    </w:p>
    <w:p w14:paraId="44547190" w14:textId="44354828" w:rsidR="6D079D67" w:rsidRDefault="6D079D67" w:rsidP="6D079D67">
      <w:pPr>
        <w:spacing w:after="0" w:line="240" w:lineRule="auto"/>
      </w:pPr>
    </w:p>
    <w:p w14:paraId="769BA452" w14:textId="1269C973" w:rsidR="75698B57" w:rsidRPr="00294F33" w:rsidRDefault="6CD690F5" w:rsidP="6D079D67">
      <w:pPr>
        <w:spacing w:after="0" w:line="240" w:lineRule="auto"/>
        <w:rPr>
          <w:b/>
          <w:bCs/>
          <w:color w:val="17868C"/>
        </w:rPr>
      </w:pPr>
      <w:r w:rsidRPr="56D5F29C">
        <w:rPr>
          <w:b/>
          <w:bCs/>
          <w:color w:val="17868C"/>
          <w:sz w:val="32"/>
          <w:szCs w:val="32"/>
        </w:rPr>
        <w:lastRenderedPageBreak/>
        <w:t xml:space="preserve">SECTION </w:t>
      </w:r>
      <w:r w:rsidR="0C1BF5E7" w:rsidRPr="56D5F29C">
        <w:rPr>
          <w:b/>
          <w:bCs/>
          <w:color w:val="17868C"/>
          <w:sz w:val="32"/>
          <w:szCs w:val="32"/>
        </w:rPr>
        <w:t>2</w:t>
      </w:r>
      <w:r w:rsidRPr="56D5F29C">
        <w:rPr>
          <w:b/>
          <w:bCs/>
          <w:color w:val="17868C"/>
          <w:sz w:val="32"/>
          <w:szCs w:val="32"/>
        </w:rPr>
        <w:t xml:space="preserve">: </w:t>
      </w:r>
      <w:proofErr w:type="spellStart"/>
      <w:r w:rsidR="12975EE1" w:rsidRPr="56D5F29C">
        <w:rPr>
          <w:b/>
          <w:bCs/>
          <w:color w:val="17868C"/>
          <w:sz w:val="32"/>
          <w:szCs w:val="32"/>
        </w:rPr>
        <w:t>WDPReP</w:t>
      </w:r>
      <w:proofErr w:type="spellEnd"/>
      <w:r w:rsidR="12975EE1" w:rsidRPr="56D5F29C">
        <w:rPr>
          <w:b/>
          <w:bCs/>
          <w:color w:val="17868C"/>
          <w:sz w:val="32"/>
          <w:szCs w:val="32"/>
        </w:rPr>
        <w:t xml:space="preserve"> </w:t>
      </w:r>
      <w:r w:rsidRPr="56D5F29C">
        <w:rPr>
          <w:b/>
          <w:bCs/>
          <w:color w:val="17868C"/>
          <w:sz w:val="32"/>
          <w:szCs w:val="32"/>
        </w:rPr>
        <w:t>CONTACTS AND SITE INFORMATION</w:t>
      </w:r>
      <w:r w:rsidR="75698B57">
        <w:br/>
      </w:r>
    </w:p>
    <w:p w14:paraId="3AD3E5CB" w14:textId="3C91962E" w:rsidR="65579C8C" w:rsidRDefault="75698B57" w:rsidP="27F877C1">
      <w:pPr>
        <w:spacing w:after="0" w:line="240" w:lineRule="auto"/>
        <w:rPr>
          <w:b/>
          <w:bCs/>
          <w:sz w:val="28"/>
          <w:szCs w:val="28"/>
        </w:rPr>
      </w:pPr>
      <w:r w:rsidRPr="27F877C1">
        <w:rPr>
          <w:b/>
          <w:bCs/>
          <w:sz w:val="28"/>
          <w:szCs w:val="28"/>
        </w:rPr>
        <w:t>Site Information</w:t>
      </w:r>
    </w:p>
    <w:p w14:paraId="5EDA6B63" w14:textId="52D481DD" w:rsidR="65579C8C" w:rsidRDefault="63CF0A23" w:rsidP="56D5F29C">
      <w:pPr>
        <w:pStyle w:val="ListParagraph"/>
        <w:numPr>
          <w:ilvl w:val="0"/>
          <w:numId w:val="21"/>
        </w:numPr>
        <w:spacing w:after="0" w:line="240" w:lineRule="auto"/>
        <w:rPr>
          <w:highlight w:val="yellow"/>
          <w:u w:val="single"/>
        </w:rPr>
      </w:pPr>
      <w:r>
        <w:t>Address:</w:t>
      </w:r>
      <w:r w:rsidR="088B9EFF" w:rsidRPr="46C75779">
        <w:rPr>
          <w:highlight w:val="yellow"/>
        </w:rPr>
        <w:t xml:space="preserve"> </w:t>
      </w:r>
      <w:r w:rsidR="237599A6" w:rsidRPr="46C75779">
        <w:rPr>
          <w:highlight w:val="yellow"/>
        </w:rPr>
        <w:t>street, city, state, zip code</w:t>
      </w:r>
    </w:p>
    <w:p w14:paraId="37A95BD7" w14:textId="28836253" w:rsidR="65579C8C" w:rsidRDefault="63CF0A23" w:rsidP="56D5F29C">
      <w:pPr>
        <w:pStyle w:val="ListParagraph"/>
        <w:numPr>
          <w:ilvl w:val="0"/>
          <w:numId w:val="21"/>
        </w:numPr>
        <w:spacing w:after="0" w:line="240" w:lineRule="auto"/>
        <w:rPr>
          <w:highlight w:val="yellow"/>
        </w:rPr>
      </w:pPr>
      <w:r>
        <w:t>GPS Coordinates:</w:t>
      </w:r>
      <w:r w:rsidR="218C9E0A" w:rsidRPr="46C75779">
        <w:rPr>
          <w:highlight w:val="yellow"/>
        </w:rPr>
        <w:t xml:space="preserve"> </w:t>
      </w:r>
      <w:r w:rsidR="34AC55FD" w:rsidRPr="46C75779">
        <w:rPr>
          <w:highlight w:val="yellow"/>
        </w:rPr>
        <w:t>latitude, longitud</w:t>
      </w:r>
      <w:r w:rsidR="3E17C469" w:rsidRPr="46C75779">
        <w:rPr>
          <w:highlight w:val="yellow"/>
        </w:rPr>
        <w:t>e</w:t>
      </w:r>
    </w:p>
    <w:p w14:paraId="7C61918A" w14:textId="19A01C66" w:rsidR="65579C8C" w:rsidRDefault="63CF0A23" w:rsidP="46C75779">
      <w:pPr>
        <w:pStyle w:val="ListParagraph"/>
        <w:numPr>
          <w:ilvl w:val="0"/>
          <w:numId w:val="21"/>
        </w:numPr>
        <w:spacing w:after="0" w:line="240" w:lineRule="auto"/>
        <w:rPr>
          <w:highlight w:val="yellow"/>
        </w:rPr>
      </w:pPr>
      <w:r>
        <w:t>Location Information</w:t>
      </w:r>
      <w:r w:rsidR="50909FB0">
        <w:t>:</w:t>
      </w:r>
      <w:r>
        <w:t xml:space="preserve"> </w:t>
      </w:r>
      <w:r w:rsidRPr="46C75779">
        <w:rPr>
          <w:i/>
          <w:iCs/>
          <w:highlight w:val="yellow"/>
        </w:rPr>
        <w:t>turn-by-turn directions, proximity to well-known landmarks</w:t>
      </w:r>
      <w:r w:rsidR="07A3A220" w:rsidRPr="46C75779">
        <w:rPr>
          <w:i/>
          <w:iCs/>
          <w:highlight w:val="yellow"/>
        </w:rPr>
        <w:t>, etc.</w:t>
      </w:r>
    </w:p>
    <w:p w14:paraId="3FE1A79F" w14:textId="57BBB7BE" w:rsidR="65579C8C" w:rsidRDefault="4BE29333" w:rsidP="27F877C1">
      <w:pPr>
        <w:pStyle w:val="ListParagraph"/>
        <w:numPr>
          <w:ilvl w:val="0"/>
          <w:numId w:val="21"/>
        </w:numPr>
        <w:spacing w:after="0" w:line="240" w:lineRule="auto"/>
      </w:pPr>
      <w:r>
        <w:t>Scope / Build-out</w:t>
      </w:r>
      <w:r w:rsidR="2AAB46D4">
        <w:t>:</w:t>
      </w:r>
      <w:r w:rsidR="75FF6957">
        <w:t xml:space="preserve"> </w:t>
      </w:r>
      <w:r w:rsidRPr="46C75779">
        <w:rPr>
          <w:i/>
          <w:iCs/>
          <w:highlight w:val="yellow"/>
        </w:rPr>
        <w:t>general description of the project, such as # of stories, square footage, occupancy type</w:t>
      </w:r>
      <w:r w:rsidR="65579C8C">
        <w:br/>
      </w:r>
    </w:p>
    <w:p w14:paraId="6A5A31CF" w14:textId="1829E637" w:rsidR="65579C8C" w:rsidRDefault="65579C8C" w:rsidP="00294F33">
      <w:pPr>
        <w:spacing w:after="0" w:line="240" w:lineRule="auto"/>
        <w:rPr>
          <w:b/>
          <w:bCs/>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3510"/>
        <w:gridCol w:w="2250"/>
        <w:gridCol w:w="3712"/>
      </w:tblGrid>
      <w:tr w:rsidR="56D5F29C" w14:paraId="086C61FA" w14:textId="77777777" w:rsidTr="56D5F29C">
        <w:trPr>
          <w:trHeight w:val="510"/>
        </w:trPr>
        <w:tc>
          <w:tcPr>
            <w:tcW w:w="3510" w:type="dxa"/>
            <w:shd w:val="clear" w:color="auto" w:fill="808080" w:themeFill="background1" w:themeFillShade="80"/>
            <w:tcMar>
              <w:left w:w="105" w:type="dxa"/>
              <w:right w:w="105" w:type="dxa"/>
            </w:tcMar>
            <w:vAlign w:val="center"/>
          </w:tcPr>
          <w:p w14:paraId="75C1BDEA" w14:textId="77597E2D" w:rsidR="7EF5785E" w:rsidRDefault="7EF5785E" w:rsidP="56D5F29C">
            <w:pPr>
              <w:rPr>
                <w:rFonts w:ascii="Aptos" w:eastAsia="Aptos" w:hAnsi="Aptos" w:cs="Aptos"/>
                <w:b/>
                <w:bCs/>
                <w:color w:val="FFFFFF" w:themeColor="background1"/>
                <w:sz w:val="32"/>
                <w:szCs w:val="32"/>
              </w:rPr>
            </w:pPr>
            <w:proofErr w:type="spellStart"/>
            <w:r w:rsidRPr="56D5F29C">
              <w:rPr>
                <w:rFonts w:ascii="Aptos" w:eastAsia="Aptos" w:hAnsi="Aptos" w:cs="Aptos"/>
                <w:b/>
                <w:bCs/>
                <w:color w:val="FFFFFF" w:themeColor="background1"/>
                <w:sz w:val="32"/>
                <w:szCs w:val="32"/>
              </w:rPr>
              <w:t>WDPReP</w:t>
            </w:r>
            <w:proofErr w:type="spellEnd"/>
            <w:r w:rsidRPr="56D5F29C">
              <w:rPr>
                <w:rFonts w:ascii="Aptos" w:eastAsia="Aptos" w:hAnsi="Aptos" w:cs="Aptos"/>
                <w:b/>
                <w:bCs/>
                <w:color w:val="FFFFFF" w:themeColor="background1"/>
                <w:sz w:val="32"/>
                <w:szCs w:val="32"/>
              </w:rPr>
              <w:t xml:space="preserve"> Team</w:t>
            </w:r>
          </w:p>
        </w:tc>
        <w:tc>
          <w:tcPr>
            <w:tcW w:w="2250" w:type="dxa"/>
            <w:shd w:val="clear" w:color="auto" w:fill="808080" w:themeFill="background1" w:themeFillShade="80"/>
            <w:tcMar>
              <w:left w:w="105" w:type="dxa"/>
              <w:right w:w="105" w:type="dxa"/>
            </w:tcMar>
            <w:vAlign w:val="center"/>
          </w:tcPr>
          <w:p w14:paraId="232AD013" w14:textId="39D52398" w:rsidR="56D5F29C" w:rsidRDefault="56D5F29C" w:rsidP="56D5F29C">
            <w:pPr>
              <w:rPr>
                <w:rFonts w:ascii="Aptos" w:eastAsia="Aptos" w:hAnsi="Aptos" w:cs="Aptos"/>
                <w:b/>
                <w:bCs/>
                <w:color w:val="FFFFFF" w:themeColor="background1"/>
              </w:rPr>
            </w:pPr>
          </w:p>
        </w:tc>
        <w:tc>
          <w:tcPr>
            <w:tcW w:w="3712" w:type="dxa"/>
            <w:shd w:val="clear" w:color="auto" w:fill="808080" w:themeFill="background1" w:themeFillShade="80"/>
            <w:tcMar>
              <w:left w:w="105" w:type="dxa"/>
              <w:right w:w="105" w:type="dxa"/>
            </w:tcMar>
            <w:vAlign w:val="center"/>
          </w:tcPr>
          <w:p w14:paraId="08AD8185" w14:textId="6AB1A122" w:rsidR="56D5F29C" w:rsidRDefault="56D5F29C" w:rsidP="56D5F29C">
            <w:pPr>
              <w:rPr>
                <w:rFonts w:ascii="Aptos" w:eastAsia="Aptos" w:hAnsi="Aptos" w:cs="Aptos"/>
                <w:b/>
                <w:bCs/>
                <w:color w:val="FFFFFF" w:themeColor="background1"/>
              </w:rPr>
            </w:pPr>
          </w:p>
        </w:tc>
      </w:tr>
      <w:tr w:rsidR="27F877C1" w14:paraId="1DEFB100" w14:textId="77777777" w:rsidTr="56D5F29C">
        <w:trPr>
          <w:trHeight w:val="435"/>
        </w:trPr>
        <w:tc>
          <w:tcPr>
            <w:tcW w:w="3510" w:type="dxa"/>
            <w:shd w:val="clear" w:color="auto" w:fill="BFBFBF" w:themeFill="background1" w:themeFillShade="BF"/>
            <w:tcMar>
              <w:left w:w="105" w:type="dxa"/>
              <w:right w:w="105" w:type="dxa"/>
            </w:tcMar>
            <w:vAlign w:val="center"/>
          </w:tcPr>
          <w:p w14:paraId="626D2EEF" w14:textId="59CEB254" w:rsidR="344CB292" w:rsidRDefault="344CB292" w:rsidP="27F877C1">
            <w:pPr>
              <w:rPr>
                <w:rFonts w:ascii="Aptos" w:eastAsia="Aptos" w:hAnsi="Aptos" w:cs="Aptos"/>
                <w:b/>
                <w:bCs/>
                <w:color w:val="FFFFFF" w:themeColor="background1"/>
              </w:rPr>
            </w:pPr>
            <w:r w:rsidRPr="27F877C1">
              <w:rPr>
                <w:rFonts w:ascii="Aptos" w:eastAsia="Aptos" w:hAnsi="Aptos" w:cs="Aptos"/>
                <w:b/>
                <w:bCs/>
                <w:color w:val="FFFFFF" w:themeColor="background1"/>
              </w:rPr>
              <w:t>CONTACT NAME</w:t>
            </w:r>
          </w:p>
        </w:tc>
        <w:tc>
          <w:tcPr>
            <w:tcW w:w="2250" w:type="dxa"/>
            <w:shd w:val="clear" w:color="auto" w:fill="BFBFBF" w:themeFill="background1" w:themeFillShade="BF"/>
            <w:tcMar>
              <w:left w:w="105" w:type="dxa"/>
              <w:right w:w="105" w:type="dxa"/>
            </w:tcMar>
            <w:vAlign w:val="center"/>
          </w:tcPr>
          <w:p w14:paraId="3F230CDB" w14:textId="24A858F8" w:rsidR="6ED7E0FD" w:rsidRDefault="6ED7E0FD" w:rsidP="27F877C1">
            <w:pPr>
              <w:rPr>
                <w:rFonts w:ascii="Aptos" w:eastAsia="Aptos" w:hAnsi="Aptos" w:cs="Aptos"/>
                <w:b/>
                <w:bCs/>
                <w:color w:val="FFFFFF" w:themeColor="background1"/>
              </w:rPr>
            </w:pPr>
            <w:r w:rsidRPr="27F877C1">
              <w:rPr>
                <w:rFonts w:ascii="Aptos" w:eastAsia="Aptos" w:hAnsi="Aptos" w:cs="Aptos"/>
                <w:b/>
                <w:bCs/>
                <w:color w:val="FFFFFF" w:themeColor="background1"/>
              </w:rPr>
              <w:t>TITLE</w:t>
            </w:r>
          </w:p>
        </w:tc>
        <w:tc>
          <w:tcPr>
            <w:tcW w:w="3712" w:type="dxa"/>
            <w:shd w:val="clear" w:color="auto" w:fill="BFBFBF" w:themeFill="background1" w:themeFillShade="BF"/>
            <w:tcMar>
              <w:left w:w="105" w:type="dxa"/>
              <w:right w:w="105" w:type="dxa"/>
            </w:tcMar>
            <w:vAlign w:val="center"/>
          </w:tcPr>
          <w:p w14:paraId="707FFA1A" w14:textId="7C471F82" w:rsidR="6ED7E0FD" w:rsidRDefault="6ED7E0FD" w:rsidP="27F877C1">
            <w:r w:rsidRPr="27F877C1">
              <w:rPr>
                <w:rFonts w:ascii="Aptos" w:eastAsia="Aptos" w:hAnsi="Aptos" w:cs="Aptos"/>
                <w:b/>
                <w:bCs/>
                <w:color w:val="FFFFFF" w:themeColor="background1"/>
              </w:rPr>
              <w:t>CONTACT INFO</w:t>
            </w:r>
          </w:p>
        </w:tc>
      </w:tr>
      <w:tr w:rsidR="27F877C1" w14:paraId="074DFE3F" w14:textId="77777777" w:rsidTr="56D5F29C">
        <w:trPr>
          <w:trHeight w:val="408"/>
        </w:trPr>
        <w:tc>
          <w:tcPr>
            <w:tcW w:w="3510" w:type="dxa"/>
            <w:vMerge w:val="restart"/>
            <w:tcMar>
              <w:left w:w="105" w:type="dxa"/>
              <w:right w:w="105" w:type="dxa"/>
            </w:tcMar>
            <w:vAlign w:val="center"/>
          </w:tcPr>
          <w:p w14:paraId="6AEDF9A1" w14:textId="589BA815" w:rsidR="27F877C1" w:rsidRDefault="27F877C1" w:rsidP="27F877C1">
            <w:pPr>
              <w:rPr>
                <w:rFonts w:ascii="Aptos" w:eastAsia="Aptos" w:hAnsi="Aptos" w:cs="Aptos"/>
                <w:color w:val="000000" w:themeColor="text1"/>
              </w:rPr>
            </w:pPr>
          </w:p>
        </w:tc>
        <w:tc>
          <w:tcPr>
            <w:tcW w:w="2250" w:type="dxa"/>
            <w:vMerge w:val="restart"/>
            <w:tcMar>
              <w:left w:w="105" w:type="dxa"/>
              <w:right w:w="105" w:type="dxa"/>
            </w:tcMar>
            <w:vAlign w:val="center"/>
          </w:tcPr>
          <w:p w14:paraId="343AC22B" w14:textId="514A716E" w:rsidR="27F877C1" w:rsidRDefault="27F877C1" w:rsidP="27F877C1">
            <w:pPr>
              <w:rPr>
                <w:rFonts w:ascii="Aptos" w:eastAsia="Aptos" w:hAnsi="Aptos" w:cs="Aptos"/>
                <w:color w:val="000000" w:themeColor="text1"/>
              </w:rPr>
            </w:pPr>
          </w:p>
        </w:tc>
        <w:tc>
          <w:tcPr>
            <w:tcW w:w="3712" w:type="dxa"/>
            <w:tcMar>
              <w:left w:w="105" w:type="dxa"/>
              <w:right w:w="105" w:type="dxa"/>
            </w:tcMar>
            <w:vAlign w:val="center"/>
          </w:tcPr>
          <w:p w14:paraId="7D4F9B18" w14:textId="063CD0EC" w:rsidR="6ED7E0FD" w:rsidRDefault="6ED7E0FD" w:rsidP="27F877C1">
            <w:pPr>
              <w:rPr>
                <w:rFonts w:ascii="Aptos" w:eastAsia="Aptos" w:hAnsi="Aptos" w:cs="Aptos"/>
                <w:color w:val="000000" w:themeColor="text1"/>
              </w:rPr>
            </w:pPr>
            <w:r w:rsidRPr="27F877C1">
              <w:rPr>
                <w:rFonts w:ascii="Aptos" w:eastAsia="Aptos" w:hAnsi="Aptos" w:cs="Aptos"/>
                <w:color w:val="000000" w:themeColor="text1"/>
              </w:rPr>
              <w:t>CELL:</w:t>
            </w:r>
          </w:p>
        </w:tc>
      </w:tr>
      <w:tr w:rsidR="27F877C1" w14:paraId="4AC179A1" w14:textId="77777777" w:rsidTr="56D5F29C">
        <w:trPr>
          <w:trHeight w:val="408"/>
        </w:trPr>
        <w:tc>
          <w:tcPr>
            <w:tcW w:w="3510" w:type="dxa"/>
            <w:vMerge/>
            <w:tcMar>
              <w:left w:w="105" w:type="dxa"/>
              <w:right w:w="105" w:type="dxa"/>
            </w:tcMar>
            <w:vAlign w:val="center"/>
          </w:tcPr>
          <w:p w14:paraId="03EC3CEC" w14:textId="77777777" w:rsidR="007E74A8" w:rsidRDefault="007E74A8"/>
        </w:tc>
        <w:tc>
          <w:tcPr>
            <w:tcW w:w="2250" w:type="dxa"/>
            <w:vMerge/>
            <w:tcMar>
              <w:left w:w="105" w:type="dxa"/>
              <w:right w:w="105" w:type="dxa"/>
            </w:tcMar>
            <w:vAlign w:val="center"/>
          </w:tcPr>
          <w:p w14:paraId="425F6E91" w14:textId="77777777" w:rsidR="007E74A8" w:rsidRDefault="007E74A8"/>
        </w:tc>
        <w:tc>
          <w:tcPr>
            <w:tcW w:w="3712" w:type="dxa"/>
            <w:tcMar>
              <w:left w:w="105" w:type="dxa"/>
              <w:right w:w="105" w:type="dxa"/>
            </w:tcMar>
            <w:vAlign w:val="center"/>
          </w:tcPr>
          <w:p w14:paraId="5B82EA1F" w14:textId="2CAB8F55" w:rsidR="6ED7E0FD" w:rsidRDefault="6ED7E0FD" w:rsidP="27F877C1">
            <w:pPr>
              <w:rPr>
                <w:rFonts w:ascii="Aptos" w:eastAsia="Aptos" w:hAnsi="Aptos" w:cs="Aptos"/>
                <w:color w:val="000000" w:themeColor="text1"/>
              </w:rPr>
            </w:pPr>
            <w:r w:rsidRPr="27F877C1">
              <w:rPr>
                <w:rFonts w:ascii="Aptos" w:eastAsia="Aptos" w:hAnsi="Aptos" w:cs="Aptos"/>
                <w:color w:val="000000" w:themeColor="text1"/>
              </w:rPr>
              <w:t>EMAIL:</w:t>
            </w:r>
          </w:p>
        </w:tc>
      </w:tr>
      <w:tr w:rsidR="27F877C1" w14:paraId="36F373F7" w14:textId="77777777" w:rsidTr="56D5F29C">
        <w:trPr>
          <w:trHeight w:val="408"/>
        </w:trPr>
        <w:tc>
          <w:tcPr>
            <w:tcW w:w="3510" w:type="dxa"/>
            <w:vMerge w:val="restart"/>
            <w:tcMar>
              <w:left w:w="105" w:type="dxa"/>
              <w:right w:w="105" w:type="dxa"/>
            </w:tcMar>
            <w:vAlign w:val="center"/>
          </w:tcPr>
          <w:p w14:paraId="11D01393" w14:textId="5A29C382" w:rsidR="27F877C1" w:rsidRDefault="27F877C1" w:rsidP="27F877C1">
            <w:pPr>
              <w:rPr>
                <w:rFonts w:ascii="Aptos" w:eastAsia="Aptos" w:hAnsi="Aptos" w:cs="Aptos"/>
                <w:color w:val="000000" w:themeColor="text1"/>
              </w:rPr>
            </w:pPr>
          </w:p>
        </w:tc>
        <w:tc>
          <w:tcPr>
            <w:tcW w:w="2250" w:type="dxa"/>
            <w:vMerge w:val="restart"/>
            <w:tcMar>
              <w:left w:w="105" w:type="dxa"/>
              <w:right w:w="105" w:type="dxa"/>
            </w:tcMar>
            <w:vAlign w:val="center"/>
          </w:tcPr>
          <w:p w14:paraId="209DBE47" w14:textId="78121DB6" w:rsidR="27F877C1" w:rsidRDefault="27F877C1" w:rsidP="27F877C1">
            <w:pPr>
              <w:rPr>
                <w:rFonts w:ascii="Aptos" w:eastAsia="Aptos" w:hAnsi="Aptos" w:cs="Aptos"/>
                <w:color w:val="000000" w:themeColor="text1"/>
              </w:rPr>
            </w:pPr>
          </w:p>
        </w:tc>
        <w:tc>
          <w:tcPr>
            <w:tcW w:w="3712" w:type="dxa"/>
            <w:tcMar>
              <w:left w:w="105" w:type="dxa"/>
              <w:right w:w="105" w:type="dxa"/>
            </w:tcMar>
            <w:vAlign w:val="center"/>
          </w:tcPr>
          <w:p w14:paraId="61052625" w14:textId="063CD0EC" w:rsidR="27F877C1" w:rsidRDefault="27F877C1" w:rsidP="27F877C1">
            <w:pPr>
              <w:rPr>
                <w:rFonts w:ascii="Aptos" w:eastAsia="Aptos" w:hAnsi="Aptos" w:cs="Aptos"/>
                <w:color w:val="000000" w:themeColor="text1"/>
              </w:rPr>
            </w:pPr>
            <w:r w:rsidRPr="27F877C1">
              <w:rPr>
                <w:rFonts w:ascii="Aptos" w:eastAsia="Aptos" w:hAnsi="Aptos" w:cs="Aptos"/>
                <w:color w:val="000000" w:themeColor="text1"/>
              </w:rPr>
              <w:t>CELL:</w:t>
            </w:r>
          </w:p>
        </w:tc>
      </w:tr>
      <w:tr w:rsidR="27F877C1" w14:paraId="4DB8ADCD" w14:textId="77777777" w:rsidTr="56D5F29C">
        <w:trPr>
          <w:trHeight w:val="408"/>
        </w:trPr>
        <w:tc>
          <w:tcPr>
            <w:tcW w:w="3510" w:type="dxa"/>
            <w:vMerge/>
            <w:tcMar>
              <w:left w:w="105" w:type="dxa"/>
              <w:right w:w="105" w:type="dxa"/>
            </w:tcMar>
            <w:vAlign w:val="center"/>
          </w:tcPr>
          <w:p w14:paraId="73CB90E8" w14:textId="77777777" w:rsidR="007E74A8" w:rsidRDefault="007E74A8"/>
        </w:tc>
        <w:tc>
          <w:tcPr>
            <w:tcW w:w="2250" w:type="dxa"/>
            <w:vMerge/>
            <w:tcMar>
              <w:left w:w="105" w:type="dxa"/>
              <w:right w:w="105" w:type="dxa"/>
            </w:tcMar>
            <w:vAlign w:val="center"/>
          </w:tcPr>
          <w:p w14:paraId="761CDD5C" w14:textId="77777777" w:rsidR="007E74A8" w:rsidRDefault="007E74A8"/>
        </w:tc>
        <w:tc>
          <w:tcPr>
            <w:tcW w:w="3712" w:type="dxa"/>
            <w:tcMar>
              <w:left w:w="105" w:type="dxa"/>
              <w:right w:w="105" w:type="dxa"/>
            </w:tcMar>
            <w:vAlign w:val="center"/>
          </w:tcPr>
          <w:p w14:paraId="015C391E" w14:textId="2CAB8F55" w:rsidR="27F877C1" w:rsidRDefault="27F877C1" w:rsidP="27F877C1">
            <w:pPr>
              <w:rPr>
                <w:rFonts w:ascii="Aptos" w:eastAsia="Aptos" w:hAnsi="Aptos" w:cs="Aptos"/>
                <w:color w:val="000000" w:themeColor="text1"/>
              </w:rPr>
            </w:pPr>
            <w:r w:rsidRPr="27F877C1">
              <w:rPr>
                <w:rFonts w:ascii="Aptos" w:eastAsia="Aptos" w:hAnsi="Aptos" w:cs="Aptos"/>
                <w:color w:val="000000" w:themeColor="text1"/>
              </w:rPr>
              <w:t>EMAIL:</w:t>
            </w:r>
          </w:p>
        </w:tc>
      </w:tr>
      <w:tr w:rsidR="27F877C1" w14:paraId="709B2E53" w14:textId="77777777" w:rsidTr="56D5F29C">
        <w:trPr>
          <w:trHeight w:val="408"/>
        </w:trPr>
        <w:tc>
          <w:tcPr>
            <w:tcW w:w="3510" w:type="dxa"/>
            <w:vMerge w:val="restart"/>
            <w:tcMar>
              <w:left w:w="105" w:type="dxa"/>
              <w:right w:w="105" w:type="dxa"/>
            </w:tcMar>
            <w:vAlign w:val="center"/>
          </w:tcPr>
          <w:p w14:paraId="1A7E0995" w14:textId="1715AFFC" w:rsidR="27F877C1" w:rsidRDefault="27F877C1" w:rsidP="27F877C1">
            <w:pPr>
              <w:rPr>
                <w:rFonts w:ascii="Aptos" w:eastAsia="Aptos" w:hAnsi="Aptos" w:cs="Aptos"/>
                <w:color w:val="000000" w:themeColor="text1"/>
              </w:rPr>
            </w:pPr>
          </w:p>
        </w:tc>
        <w:tc>
          <w:tcPr>
            <w:tcW w:w="2250" w:type="dxa"/>
            <w:vMerge w:val="restart"/>
            <w:tcMar>
              <w:left w:w="105" w:type="dxa"/>
              <w:right w:w="105" w:type="dxa"/>
            </w:tcMar>
            <w:vAlign w:val="center"/>
          </w:tcPr>
          <w:p w14:paraId="731077A3" w14:textId="6BEE9C5B" w:rsidR="27F877C1" w:rsidRDefault="27F877C1" w:rsidP="27F877C1">
            <w:pPr>
              <w:rPr>
                <w:rFonts w:ascii="Aptos" w:eastAsia="Aptos" w:hAnsi="Aptos" w:cs="Aptos"/>
                <w:color w:val="000000" w:themeColor="text1"/>
              </w:rPr>
            </w:pPr>
          </w:p>
        </w:tc>
        <w:tc>
          <w:tcPr>
            <w:tcW w:w="3712" w:type="dxa"/>
            <w:tcMar>
              <w:left w:w="105" w:type="dxa"/>
              <w:right w:w="105" w:type="dxa"/>
            </w:tcMar>
            <w:vAlign w:val="center"/>
          </w:tcPr>
          <w:p w14:paraId="391734D7" w14:textId="063CD0EC" w:rsidR="27F877C1" w:rsidRDefault="27F877C1" w:rsidP="27F877C1">
            <w:pPr>
              <w:rPr>
                <w:rFonts w:ascii="Aptos" w:eastAsia="Aptos" w:hAnsi="Aptos" w:cs="Aptos"/>
                <w:color w:val="000000" w:themeColor="text1"/>
              </w:rPr>
            </w:pPr>
            <w:r w:rsidRPr="27F877C1">
              <w:rPr>
                <w:rFonts w:ascii="Aptos" w:eastAsia="Aptos" w:hAnsi="Aptos" w:cs="Aptos"/>
                <w:color w:val="000000" w:themeColor="text1"/>
              </w:rPr>
              <w:t>CELL:</w:t>
            </w:r>
          </w:p>
        </w:tc>
      </w:tr>
      <w:tr w:rsidR="27F877C1" w14:paraId="2073FC02" w14:textId="77777777" w:rsidTr="56D5F29C">
        <w:trPr>
          <w:trHeight w:val="408"/>
        </w:trPr>
        <w:tc>
          <w:tcPr>
            <w:tcW w:w="3510" w:type="dxa"/>
            <w:vMerge/>
            <w:tcMar>
              <w:left w:w="105" w:type="dxa"/>
              <w:right w:w="105" w:type="dxa"/>
            </w:tcMar>
            <w:vAlign w:val="center"/>
          </w:tcPr>
          <w:p w14:paraId="52269CCD" w14:textId="77777777" w:rsidR="007E74A8" w:rsidRDefault="007E74A8"/>
        </w:tc>
        <w:tc>
          <w:tcPr>
            <w:tcW w:w="2250" w:type="dxa"/>
            <w:vMerge/>
            <w:tcMar>
              <w:left w:w="105" w:type="dxa"/>
              <w:right w:w="105" w:type="dxa"/>
            </w:tcMar>
            <w:vAlign w:val="center"/>
          </w:tcPr>
          <w:p w14:paraId="4AD2E720" w14:textId="77777777" w:rsidR="007E74A8" w:rsidRDefault="007E74A8"/>
        </w:tc>
        <w:tc>
          <w:tcPr>
            <w:tcW w:w="3712" w:type="dxa"/>
            <w:tcMar>
              <w:left w:w="105" w:type="dxa"/>
              <w:right w:w="105" w:type="dxa"/>
            </w:tcMar>
            <w:vAlign w:val="center"/>
          </w:tcPr>
          <w:p w14:paraId="47159601" w14:textId="2CAB8F55" w:rsidR="27F877C1" w:rsidRDefault="27F877C1" w:rsidP="27F877C1">
            <w:pPr>
              <w:rPr>
                <w:rFonts w:ascii="Aptos" w:eastAsia="Aptos" w:hAnsi="Aptos" w:cs="Aptos"/>
                <w:color w:val="000000" w:themeColor="text1"/>
              </w:rPr>
            </w:pPr>
            <w:r w:rsidRPr="27F877C1">
              <w:rPr>
                <w:rFonts w:ascii="Aptos" w:eastAsia="Aptos" w:hAnsi="Aptos" w:cs="Aptos"/>
                <w:color w:val="000000" w:themeColor="text1"/>
              </w:rPr>
              <w:t>EMAIL:</w:t>
            </w:r>
          </w:p>
        </w:tc>
      </w:tr>
      <w:tr w:rsidR="27F877C1" w14:paraId="2C48176B" w14:textId="77777777" w:rsidTr="56D5F29C">
        <w:trPr>
          <w:trHeight w:val="408"/>
        </w:trPr>
        <w:tc>
          <w:tcPr>
            <w:tcW w:w="3510" w:type="dxa"/>
            <w:vMerge w:val="restart"/>
            <w:tcMar>
              <w:left w:w="105" w:type="dxa"/>
              <w:right w:w="105" w:type="dxa"/>
            </w:tcMar>
            <w:vAlign w:val="center"/>
          </w:tcPr>
          <w:p w14:paraId="076ECBB5" w14:textId="1CB5036F" w:rsidR="27F877C1" w:rsidRDefault="27F877C1" w:rsidP="27F877C1">
            <w:pPr>
              <w:rPr>
                <w:rFonts w:ascii="Aptos" w:eastAsia="Aptos" w:hAnsi="Aptos" w:cs="Aptos"/>
                <w:color w:val="000000" w:themeColor="text1"/>
              </w:rPr>
            </w:pPr>
          </w:p>
        </w:tc>
        <w:tc>
          <w:tcPr>
            <w:tcW w:w="2250" w:type="dxa"/>
            <w:vMerge w:val="restart"/>
            <w:tcMar>
              <w:left w:w="105" w:type="dxa"/>
              <w:right w:w="105" w:type="dxa"/>
            </w:tcMar>
            <w:vAlign w:val="center"/>
          </w:tcPr>
          <w:p w14:paraId="6A77D36F" w14:textId="78547FA6" w:rsidR="27F877C1" w:rsidRDefault="27F877C1" w:rsidP="27F877C1">
            <w:pPr>
              <w:rPr>
                <w:rFonts w:ascii="Aptos" w:eastAsia="Aptos" w:hAnsi="Aptos" w:cs="Aptos"/>
                <w:color w:val="000000" w:themeColor="text1"/>
              </w:rPr>
            </w:pPr>
          </w:p>
        </w:tc>
        <w:tc>
          <w:tcPr>
            <w:tcW w:w="3712" w:type="dxa"/>
            <w:tcMar>
              <w:left w:w="105" w:type="dxa"/>
              <w:right w:w="105" w:type="dxa"/>
            </w:tcMar>
            <w:vAlign w:val="center"/>
          </w:tcPr>
          <w:p w14:paraId="47B26CA5" w14:textId="063CD0EC" w:rsidR="27F877C1" w:rsidRDefault="27F877C1" w:rsidP="27F877C1">
            <w:pPr>
              <w:rPr>
                <w:rFonts w:ascii="Aptos" w:eastAsia="Aptos" w:hAnsi="Aptos" w:cs="Aptos"/>
                <w:color w:val="000000" w:themeColor="text1"/>
              </w:rPr>
            </w:pPr>
            <w:r w:rsidRPr="27F877C1">
              <w:rPr>
                <w:rFonts w:ascii="Aptos" w:eastAsia="Aptos" w:hAnsi="Aptos" w:cs="Aptos"/>
                <w:color w:val="000000" w:themeColor="text1"/>
              </w:rPr>
              <w:t>CELL:</w:t>
            </w:r>
          </w:p>
        </w:tc>
      </w:tr>
      <w:tr w:rsidR="27F877C1" w14:paraId="53F44CF4" w14:textId="77777777" w:rsidTr="56D5F29C">
        <w:trPr>
          <w:trHeight w:val="408"/>
        </w:trPr>
        <w:tc>
          <w:tcPr>
            <w:tcW w:w="3510" w:type="dxa"/>
            <w:vMerge/>
            <w:tcMar>
              <w:left w:w="105" w:type="dxa"/>
              <w:right w:w="105" w:type="dxa"/>
            </w:tcMar>
            <w:vAlign w:val="center"/>
          </w:tcPr>
          <w:p w14:paraId="38CD3A2C" w14:textId="77777777" w:rsidR="007E74A8" w:rsidRDefault="007E74A8"/>
        </w:tc>
        <w:tc>
          <w:tcPr>
            <w:tcW w:w="2250" w:type="dxa"/>
            <w:vMerge/>
            <w:tcMar>
              <w:left w:w="105" w:type="dxa"/>
              <w:right w:w="105" w:type="dxa"/>
            </w:tcMar>
            <w:vAlign w:val="center"/>
          </w:tcPr>
          <w:p w14:paraId="02E23A10" w14:textId="77777777" w:rsidR="007E74A8" w:rsidRDefault="007E74A8"/>
        </w:tc>
        <w:tc>
          <w:tcPr>
            <w:tcW w:w="3712" w:type="dxa"/>
            <w:tcMar>
              <w:left w:w="105" w:type="dxa"/>
              <w:right w:w="105" w:type="dxa"/>
            </w:tcMar>
            <w:vAlign w:val="center"/>
          </w:tcPr>
          <w:p w14:paraId="74FE0A45" w14:textId="2CAB8F55" w:rsidR="27F877C1" w:rsidRDefault="27F877C1" w:rsidP="27F877C1">
            <w:pPr>
              <w:rPr>
                <w:rFonts w:ascii="Aptos" w:eastAsia="Aptos" w:hAnsi="Aptos" w:cs="Aptos"/>
                <w:color w:val="000000" w:themeColor="text1"/>
              </w:rPr>
            </w:pPr>
            <w:r w:rsidRPr="27F877C1">
              <w:rPr>
                <w:rFonts w:ascii="Aptos" w:eastAsia="Aptos" w:hAnsi="Aptos" w:cs="Aptos"/>
                <w:color w:val="000000" w:themeColor="text1"/>
              </w:rPr>
              <w:t>EMAIL:</w:t>
            </w:r>
          </w:p>
        </w:tc>
      </w:tr>
      <w:tr w:rsidR="56D5F29C" w14:paraId="6C1D02E7" w14:textId="77777777" w:rsidTr="56D5F29C">
        <w:trPr>
          <w:trHeight w:val="300"/>
        </w:trPr>
        <w:tc>
          <w:tcPr>
            <w:tcW w:w="3510" w:type="dxa"/>
            <w:vMerge w:val="restart"/>
            <w:tcMar>
              <w:left w:w="105" w:type="dxa"/>
              <w:right w:w="105" w:type="dxa"/>
            </w:tcMar>
            <w:vAlign w:val="center"/>
          </w:tcPr>
          <w:p w14:paraId="28932D98" w14:textId="589BA815" w:rsidR="56D5F29C" w:rsidRDefault="56D5F29C" w:rsidP="56D5F29C">
            <w:pPr>
              <w:rPr>
                <w:rFonts w:ascii="Aptos" w:eastAsia="Aptos" w:hAnsi="Aptos" w:cs="Aptos"/>
                <w:color w:val="000000" w:themeColor="text1"/>
              </w:rPr>
            </w:pPr>
          </w:p>
        </w:tc>
        <w:tc>
          <w:tcPr>
            <w:tcW w:w="2250" w:type="dxa"/>
            <w:vMerge w:val="restart"/>
            <w:tcMar>
              <w:left w:w="105" w:type="dxa"/>
              <w:right w:w="105" w:type="dxa"/>
            </w:tcMar>
            <w:vAlign w:val="center"/>
          </w:tcPr>
          <w:p w14:paraId="5EF7B864" w14:textId="514A716E" w:rsidR="56D5F29C" w:rsidRDefault="56D5F29C" w:rsidP="56D5F29C">
            <w:pPr>
              <w:rPr>
                <w:rFonts w:ascii="Aptos" w:eastAsia="Aptos" w:hAnsi="Aptos" w:cs="Aptos"/>
                <w:color w:val="000000" w:themeColor="text1"/>
              </w:rPr>
            </w:pPr>
          </w:p>
        </w:tc>
        <w:tc>
          <w:tcPr>
            <w:tcW w:w="3712" w:type="dxa"/>
            <w:tcMar>
              <w:left w:w="105" w:type="dxa"/>
              <w:right w:w="105" w:type="dxa"/>
            </w:tcMar>
            <w:vAlign w:val="center"/>
          </w:tcPr>
          <w:p w14:paraId="160B113B" w14:textId="063CD0EC" w:rsidR="56D5F29C" w:rsidRDefault="56D5F29C" w:rsidP="56D5F29C">
            <w:pPr>
              <w:rPr>
                <w:rFonts w:ascii="Aptos" w:eastAsia="Aptos" w:hAnsi="Aptos" w:cs="Aptos"/>
                <w:color w:val="000000" w:themeColor="text1"/>
              </w:rPr>
            </w:pPr>
            <w:r w:rsidRPr="56D5F29C">
              <w:rPr>
                <w:rFonts w:ascii="Aptos" w:eastAsia="Aptos" w:hAnsi="Aptos" w:cs="Aptos"/>
                <w:color w:val="000000" w:themeColor="text1"/>
              </w:rPr>
              <w:t>CELL:</w:t>
            </w:r>
          </w:p>
        </w:tc>
      </w:tr>
      <w:tr w:rsidR="56D5F29C" w14:paraId="14DBF648" w14:textId="77777777" w:rsidTr="56D5F29C">
        <w:trPr>
          <w:trHeight w:val="300"/>
        </w:trPr>
        <w:tc>
          <w:tcPr>
            <w:tcW w:w="3510" w:type="dxa"/>
            <w:vMerge/>
            <w:tcMar>
              <w:left w:w="105" w:type="dxa"/>
              <w:right w:w="105" w:type="dxa"/>
            </w:tcMar>
            <w:vAlign w:val="center"/>
          </w:tcPr>
          <w:p w14:paraId="18D878BD" w14:textId="77777777" w:rsidR="007E74A8" w:rsidRDefault="007E74A8"/>
        </w:tc>
        <w:tc>
          <w:tcPr>
            <w:tcW w:w="2250" w:type="dxa"/>
            <w:vMerge/>
            <w:tcMar>
              <w:left w:w="105" w:type="dxa"/>
              <w:right w:w="105" w:type="dxa"/>
            </w:tcMar>
            <w:vAlign w:val="center"/>
          </w:tcPr>
          <w:p w14:paraId="23A55006" w14:textId="77777777" w:rsidR="007E74A8" w:rsidRDefault="007E74A8"/>
        </w:tc>
        <w:tc>
          <w:tcPr>
            <w:tcW w:w="3712" w:type="dxa"/>
            <w:tcMar>
              <w:left w:w="105" w:type="dxa"/>
              <w:right w:w="105" w:type="dxa"/>
            </w:tcMar>
            <w:vAlign w:val="center"/>
          </w:tcPr>
          <w:p w14:paraId="3C13A0AD" w14:textId="2CAB8F55" w:rsidR="56D5F29C" w:rsidRDefault="56D5F29C" w:rsidP="56D5F29C">
            <w:pPr>
              <w:rPr>
                <w:rFonts w:ascii="Aptos" w:eastAsia="Aptos" w:hAnsi="Aptos" w:cs="Aptos"/>
                <w:color w:val="000000" w:themeColor="text1"/>
              </w:rPr>
            </w:pPr>
            <w:r w:rsidRPr="56D5F29C">
              <w:rPr>
                <w:rFonts w:ascii="Aptos" w:eastAsia="Aptos" w:hAnsi="Aptos" w:cs="Aptos"/>
                <w:color w:val="000000" w:themeColor="text1"/>
              </w:rPr>
              <w:t>EMAIL:</w:t>
            </w:r>
          </w:p>
        </w:tc>
      </w:tr>
      <w:tr w:rsidR="56D5F29C" w14:paraId="0B71FEFE" w14:textId="77777777" w:rsidTr="56D5F29C">
        <w:trPr>
          <w:trHeight w:val="300"/>
        </w:trPr>
        <w:tc>
          <w:tcPr>
            <w:tcW w:w="3510" w:type="dxa"/>
            <w:vMerge w:val="restart"/>
            <w:tcMar>
              <w:left w:w="105" w:type="dxa"/>
              <w:right w:w="105" w:type="dxa"/>
            </w:tcMar>
            <w:vAlign w:val="center"/>
          </w:tcPr>
          <w:p w14:paraId="6830B2B7" w14:textId="5A29C382" w:rsidR="56D5F29C" w:rsidRDefault="56D5F29C" w:rsidP="56D5F29C">
            <w:pPr>
              <w:rPr>
                <w:rFonts w:ascii="Aptos" w:eastAsia="Aptos" w:hAnsi="Aptos" w:cs="Aptos"/>
                <w:color w:val="000000" w:themeColor="text1"/>
              </w:rPr>
            </w:pPr>
          </w:p>
        </w:tc>
        <w:tc>
          <w:tcPr>
            <w:tcW w:w="2250" w:type="dxa"/>
            <w:vMerge w:val="restart"/>
            <w:tcMar>
              <w:left w:w="105" w:type="dxa"/>
              <w:right w:w="105" w:type="dxa"/>
            </w:tcMar>
            <w:vAlign w:val="center"/>
          </w:tcPr>
          <w:p w14:paraId="3D48B8DA" w14:textId="78121DB6" w:rsidR="56D5F29C" w:rsidRDefault="56D5F29C" w:rsidP="56D5F29C">
            <w:pPr>
              <w:rPr>
                <w:rFonts w:ascii="Aptos" w:eastAsia="Aptos" w:hAnsi="Aptos" w:cs="Aptos"/>
                <w:color w:val="000000" w:themeColor="text1"/>
              </w:rPr>
            </w:pPr>
          </w:p>
        </w:tc>
        <w:tc>
          <w:tcPr>
            <w:tcW w:w="3712" w:type="dxa"/>
            <w:tcMar>
              <w:left w:w="105" w:type="dxa"/>
              <w:right w:w="105" w:type="dxa"/>
            </w:tcMar>
            <w:vAlign w:val="center"/>
          </w:tcPr>
          <w:p w14:paraId="0D3DFAF3" w14:textId="063CD0EC" w:rsidR="56D5F29C" w:rsidRDefault="56D5F29C" w:rsidP="56D5F29C">
            <w:pPr>
              <w:rPr>
                <w:rFonts w:ascii="Aptos" w:eastAsia="Aptos" w:hAnsi="Aptos" w:cs="Aptos"/>
                <w:color w:val="000000" w:themeColor="text1"/>
              </w:rPr>
            </w:pPr>
            <w:r w:rsidRPr="56D5F29C">
              <w:rPr>
                <w:rFonts w:ascii="Aptos" w:eastAsia="Aptos" w:hAnsi="Aptos" w:cs="Aptos"/>
                <w:color w:val="000000" w:themeColor="text1"/>
              </w:rPr>
              <w:t>CELL:</w:t>
            </w:r>
          </w:p>
        </w:tc>
      </w:tr>
      <w:tr w:rsidR="56D5F29C" w14:paraId="3C3DDBD5" w14:textId="77777777" w:rsidTr="56D5F29C">
        <w:trPr>
          <w:trHeight w:val="300"/>
        </w:trPr>
        <w:tc>
          <w:tcPr>
            <w:tcW w:w="3510" w:type="dxa"/>
            <w:vMerge/>
            <w:tcMar>
              <w:left w:w="105" w:type="dxa"/>
              <w:right w:w="105" w:type="dxa"/>
            </w:tcMar>
            <w:vAlign w:val="center"/>
          </w:tcPr>
          <w:p w14:paraId="12FB51F8" w14:textId="77777777" w:rsidR="007E74A8" w:rsidRDefault="007E74A8"/>
        </w:tc>
        <w:tc>
          <w:tcPr>
            <w:tcW w:w="2250" w:type="dxa"/>
            <w:vMerge/>
            <w:tcMar>
              <w:left w:w="105" w:type="dxa"/>
              <w:right w:w="105" w:type="dxa"/>
            </w:tcMar>
            <w:vAlign w:val="center"/>
          </w:tcPr>
          <w:p w14:paraId="6F301B15" w14:textId="77777777" w:rsidR="007E74A8" w:rsidRDefault="007E74A8"/>
        </w:tc>
        <w:tc>
          <w:tcPr>
            <w:tcW w:w="3712" w:type="dxa"/>
            <w:tcMar>
              <w:left w:w="105" w:type="dxa"/>
              <w:right w:w="105" w:type="dxa"/>
            </w:tcMar>
            <w:vAlign w:val="center"/>
          </w:tcPr>
          <w:p w14:paraId="10DDE0F6" w14:textId="2CAB8F55" w:rsidR="56D5F29C" w:rsidRDefault="56D5F29C" w:rsidP="56D5F29C">
            <w:pPr>
              <w:rPr>
                <w:rFonts w:ascii="Aptos" w:eastAsia="Aptos" w:hAnsi="Aptos" w:cs="Aptos"/>
                <w:color w:val="000000" w:themeColor="text1"/>
              </w:rPr>
            </w:pPr>
            <w:r w:rsidRPr="56D5F29C">
              <w:rPr>
                <w:rFonts w:ascii="Aptos" w:eastAsia="Aptos" w:hAnsi="Aptos" w:cs="Aptos"/>
                <w:color w:val="000000" w:themeColor="text1"/>
              </w:rPr>
              <w:t>EMAIL:</w:t>
            </w:r>
          </w:p>
        </w:tc>
      </w:tr>
      <w:tr w:rsidR="56D5F29C" w14:paraId="49E6F6D7" w14:textId="77777777" w:rsidTr="56D5F29C">
        <w:trPr>
          <w:trHeight w:val="300"/>
        </w:trPr>
        <w:tc>
          <w:tcPr>
            <w:tcW w:w="3510" w:type="dxa"/>
            <w:vMerge w:val="restart"/>
            <w:tcMar>
              <w:left w:w="105" w:type="dxa"/>
              <w:right w:w="105" w:type="dxa"/>
            </w:tcMar>
            <w:vAlign w:val="center"/>
          </w:tcPr>
          <w:p w14:paraId="0189ACC2" w14:textId="1715AFFC" w:rsidR="56D5F29C" w:rsidRDefault="56D5F29C" w:rsidP="56D5F29C">
            <w:pPr>
              <w:rPr>
                <w:rFonts w:ascii="Aptos" w:eastAsia="Aptos" w:hAnsi="Aptos" w:cs="Aptos"/>
                <w:color w:val="000000" w:themeColor="text1"/>
              </w:rPr>
            </w:pPr>
          </w:p>
        </w:tc>
        <w:tc>
          <w:tcPr>
            <w:tcW w:w="2250" w:type="dxa"/>
            <w:vMerge w:val="restart"/>
            <w:tcMar>
              <w:left w:w="105" w:type="dxa"/>
              <w:right w:w="105" w:type="dxa"/>
            </w:tcMar>
            <w:vAlign w:val="center"/>
          </w:tcPr>
          <w:p w14:paraId="1EAD174F" w14:textId="6BEE9C5B" w:rsidR="56D5F29C" w:rsidRDefault="56D5F29C" w:rsidP="56D5F29C">
            <w:pPr>
              <w:rPr>
                <w:rFonts w:ascii="Aptos" w:eastAsia="Aptos" w:hAnsi="Aptos" w:cs="Aptos"/>
                <w:color w:val="000000" w:themeColor="text1"/>
              </w:rPr>
            </w:pPr>
          </w:p>
        </w:tc>
        <w:tc>
          <w:tcPr>
            <w:tcW w:w="3712" w:type="dxa"/>
            <w:tcMar>
              <w:left w:w="105" w:type="dxa"/>
              <w:right w:w="105" w:type="dxa"/>
            </w:tcMar>
            <w:vAlign w:val="center"/>
          </w:tcPr>
          <w:p w14:paraId="10DE698D" w14:textId="063CD0EC" w:rsidR="56D5F29C" w:rsidRDefault="56D5F29C" w:rsidP="56D5F29C">
            <w:pPr>
              <w:rPr>
                <w:rFonts w:ascii="Aptos" w:eastAsia="Aptos" w:hAnsi="Aptos" w:cs="Aptos"/>
                <w:color w:val="000000" w:themeColor="text1"/>
              </w:rPr>
            </w:pPr>
            <w:r w:rsidRPr="56D5F29C">
              <w:rPr>
                <w:rFonts w:ascii="Aptos" w:eastAsia="Aptos" w:hAnsi="Aptos" w:cs="Aptos"/>
                <w:color w:val="000000" w:themeColor="text1"/>
              </w:rPr>
              <w:t>CELL:</w:t>
            </w:r>
          </w:p>
        </w:tc>
      </w:tr>
      <w:tr w:rsidR="56D5F29C" w14:paraId="1F889B64" w14:textId="77777777" w:rsidTr="56D5F29C">
        <w:trPr>
          <w:trHeight w:val="300"/>
        </w:trPr>
        <w:tc>
          <w:tcPr>
            <w:tcW w:w="3510" w:type="dxa"/>
            <w:vMerge/>
            <w:tcMar>
              <w:left w:w="105" w:type="dxa"/>
              <w:right w:w="105" w:type="dxa"/>
            </w:tcMar>
            <w:vAlign w:val="center"/>
          </w:tcPr>
          <w:p w14:paraId="13C450F7" w14:textId="77777777" w:rsidR="007E74A8" w:rsidRDefault="007E74A8"/>
        </w:tc>
        <w:tc>
          <w:tcPr>
            <w:tcW w:w="2250" w:type="dxa"/>
            <w:vMerge/>
            <w:tcMar>
              <w:left w:w="105" w:type="dxa"/>
              <w:right w:w="105" w:type="dxa"/>
            </w:tcMar>
            <w:vAlign w:val="center"/>
          </w:tcPr>
          <w:p w14:paraId="7829DD2E" w14:textId="77777777" w:rsidR="007E74A8" w:rsidRDefault="007E74A8"/>
        </w:tc>
        <w:tc>
          <w:tcPr>
            <w:tcW w:w="3712" w:type="dxa"/>
            <w:tcMar>
              <w:left w:w="105" w:type="dxa"/>
              <w:right w:w="105" w:type="dxa"/>
            </w:tcMar>
            <w:vAlign w:val="center"/>
          </w:tcPr>
          <w:p w14:paraId="61B563A3" w14:textId="2CAB8F55" w:rsidR="56D5F29C" w:rsidRDefault="56D5F29C" w:rsidP="56D5F29C">
            <w:pPr>
              <w:rPr>
                <w:rFonts w:ascii="Aptos" w:eastAsia="Aptos" w:hAnsi="Aptos" w:cs="Aptos"/>
                <w:color w:val="000000" w:themeColor="text1"/>
              </w:rPr>
            </w:pPr>
            <w:r w:rsidRPr="56D5F29C">
              <w:rPr>
                <w:rFonts w:ascii="Aptos" w:eastAsia="Aptos" w:hAnsi="Aptos" w:cs="Aptos"/>
                <w:color w:val="000000" w:themeColor="text1"/>
              </w:rPr>
              <w:t>EMAIL:</w:t>
            </w:r>
          </w:p>
        </w:tc>
      </w:tr>
      <w:tr w:rsidR="56D5F29C" w14:paraId="3DD96BEB" w14:textId="77777777" w:rsidTr="56D5F29C">
        <w:trPr>
          <w:trHeight w:val="300"/>
        </w:trPr>
        <w:tc>
          <w:tcPr>
            <w:tcW w:w="3510" w:type="dxa"/>
            <w:vMerge w:val="restart"/>
            <w:tcMar>
              <w:left w:w="105" w:type="dxa"/>
              <w:right w:w="105" w:type="dxa"/>
            </w:tcMar>
            <w:vAlign w:val="center"/>
          </w:tcPr>
          <w:p w14:paraId="487148C1" w14:textId="1CB5036F" w:rsidR="56D5F29C" w:rsidRDefault="56D5F29C" w:rsidP="56D5F29C">
            <w:pPr>
              <w:rPr>
                <w:rFonts w:ascii="Aptos" w:eastAsia="Aptos" w:hAnsi="Aptos" w:cs="Aptos"/>
                <w:color w:val="000000" w:themeColor="text1"/>
              </w:rPr>
            </w:pPr>
          </w:p>
        </w:tc>
        <w:tc>
          <w:tcPr>
            <w:tcW w:w="2250" w:type="dxa"/>
            <w:vMerge w:val="restart"/>
            <w:tcMar>
              <w:left w:w="105" w:type="dxa"/>
              <w:right w:w="105" w:type="dxa"/>
            </w:tcMar>
            <w:vAlign w:val="center"/>
          </w:tcPr>
          <w:p w14:paraId="1368EFDD" w14:textId="78547FA6" w:rsidR="56D5F29C" w:rsidRDefault="56D5F29C" w:rsidP="56D5F29C">
            <w:pPr>
              <w:rPr>
                <w:rFonts w:ascii="Aptos" w:eastAsia="Aptos" w:hAnsi="Aptos" w:cs="Aptos"/>
                <w:color w:val="000000" w:themeColor="text1"/>
              </w:rPr>
            </w:pPr>
          </w:p>
        </w:tc>
        <w:tc>
          <w:tcPr>
            <w:tcW w:w="3712" w:type="dxa"/>
            <w:tcMar>
              <w:left w:w="105" w:type="dxa"/>
              <w:right w:w="105" w:type="dxa"/>
            </w:tcMar>
            <w:vAlign w:val="center"/>
          </w:tcPr>
          <w:p w14:paraId="64E43D30" w14:textId="063CD0EC" w:rsidR="56D5F29C" w:rsidRDefault="56D5F29C" w:rsidP="56D5F29C">
            <w:pPr>
              <w:rPr>
                <w:rFonts w:ascii="Aptos" w:eastAsia="Aptos" w:hAnsi="Aptos" w:cs="Aptos"/>
                <w:color w:val="000000" w:themeColor="text1"/>
              </w:rPr>
            </w:pPr>
            <w:r w:rsidRPr="56D5F29C">
              <w:rPr>
                <w:rFonts w:ascii="Aptos" w:eastAsia="Aptos" w:hAnsi="Aptos" w:cs="Aptos"/>
                <w:color w:val="000000" w:themeColor="text1"/>
              </w:rPr>
              <w:t>CELL:</w:t>
            </w:r>
          </w:p>
        </w:tc>
      </w:tr>
      <w:tr w:rsidR="56D5F29C" w14:paraId="13F47722" w14:textId="77777777" w:rsidTr="56D5F29C">
        <w:trPr>
          <w:trHeight w:val="300"/>
        </w:trPr>
        <w:tc>
          <w:tcPr>
            <w:tcW w:w="3510" w:type="dxa"/>
            <w:vMerge/>
            <w:tcMar>
              <w:left w:w="105" w:type="dxa"/>
              <w:right w:w="105" w:type="dxa"/>
            </w:tcMar>
            <w:vAlign w:val="center"/>
          </w:tcPr>
          <w:p w14:paraId="3777EABB" w14:textId="77777777" w:rsidR="007E74A8" w:rsidRDefault="007E74A8"/>
        </w:tc>
        <w:tc>
          <w:tcPr>
            <w:tcW w:w="2250" w:type="dxa"/>
            <w:vMerge/>
            <w:tcMar>
              <w:left w:w="105" w:type="dxa"/>
              <w:right w:w="105" w:type="dxa"/>
            </w:tcMar>
            <w:vAlign w:val="center"/>
          </w:tcPr>
          <w:p w14:paraId="611B5784" w14:textId="77777777" w:rsidR="007E74A8" w:rsidRDefault="007E74A8"/>
        </w:tc>
        <w:tc>
          <w:tcPr>
            <w:tcW w:w="3712" w:type="dxa"/>
            <w:tcMar>
              <w:left w:w="105" w:type="dxa"/>
              <w:right w:w="105" w:type="dxa"/>
            </w:tcMar>
            <w:vAlign w:val="center"/>
          </w:tcPr>
          <w:p w14:paraId="7912315A" w14:textId="2CAB8F55" w:rsidR="56D5F29C" w:rsidRDefault="56D5F29C" w:rsidP="56D5F29C">
            <w:pPr>
              <w:rPr>
                <w:rFonts w:ascii="Aptos" w:eastAsia="Aptos" w:hAnsi="Aptos" w:cs="Aptos"/>
                <w:color w:val="000000" w:themeColor="text1"/>
              </w:rPr>
            </w:pPr>
            <w:r w:rsidRPr="56D5F29C">
              <w:rPr>
                <w:rFonts w:ascii="Aptos" w:eastAsia="Aptos" w:hAnsi="Aptos" w:cs="Aptos"/>
                <w:color w:val="000000" w:themeColor="text1"/>
              </w:rPr>
              <w:t>EMAIL:</w:t>
            </w:r>
          </w:p>
        </w:tc>
      </w:tr>
    </w:tbl>
    <w:p w14:paraId="58EA7AE4" w14:textId="0A6EDDB6" w:rsidR="5C76FB88" w:rsidRDefault="5C76FB88" w:rsidP="27F877C1">
      <w:pPr>
        <w:spacing w:after="0" w:line="240" w:lineRule="auto"/>
        <w:rPr>
          <w:b/>
          <w:bCs/>
        </w:rPr>
      </w:pPr>
    </w:p>
    <w:p w14:paraId="0C17DF1C" w14:textId="09C2A0D5" w:rsidR="5C76FB88" w:rsidRDefault="5C76FB88" w:rsidP="27F877C1">
      <w:pPr>
        <w:spacing w:after="0" w:line="240" w:lineRule="auto"/>
      </w:pPr>
    </w:p>
    <w:p w14:paraId="7F9BB45E" w14:textId="643A0C23" w:rsidR="56D5F29C" w:rsidRDefault="56D5F29C" w:rsidP="56D5F29C">
      <w:pPr>
        <w:spacing w:after="0" w:line="240" w:lineRule="auto"/>
      </w:pPr>
    </w:p>
    <w:p w14:paraId="5BB190E0" w14:textId="25D9E564" w:rsidR="56D5F29C" w:rsidRDefault="56D5F29C" w:rsidP="56D5F29C">
      <w:pPr>
        <w:spacing w:after="0" w:line="240" w:lineRule="auto"/>
      </w:pPr>
    </w:p>
    <w:p w14:paraId="5A82DEA8" w14:textId="6B75EC49" w:rsidR="56D5F29C" w:rsidRDefault="56D5F29C" w:rsidP="56D5F29C">
      <w:pPr>
        <w:spacing w:after="0" w:line="240" w:lineRule="auto"/>
      </w:pPr>
    </w:p>
    <w:p w14:paraId="3F3086AB" w14:textId="54928947" w:rsidR="56D5F29C" w:rsidRDefault="56D5F29C" w:rsidP="56D5F29C">
      <w:pPr>
        <w:spacing w:after="0" w:line="240" w:lineRule="auto"/>
      </w:pPr>
    </w:p>
    <w:p w14:paraId="3AA84BF6" w14:textId="19B4B9C1" w:rsidR="56D5F29C" w:rsidRDefault="56D5F29C" w:rsidP="56D5F29C">
      <w:pPr>
        <w:spacing w:after="0" w:line="240" w:lineRule="auto"/>
      </w:pPr>
    </w:p>
    <w:p w14:paraId="3C4EC6FA" w14:textId="75E32273" w:rsidR="56D5F29C" w:rsidRDefault="56D5F29C" w:rsidP="56D5F29C">
      <w:pPr>
        <w:spacing w:after="0" w:line="240" w:lineRule="auto"/>
      </w:pPr>
    </w:p>
    <w:p w14:paraId="27376ECC" w14:textId="325252BC" w:rsidR="56D5F29C" w:rsidRDefault="56D5F29C" w:rsidP="56D5F29C">
      <w:pPr>
        <w:spacing w:after="0" w:line="240" w:lineRule="auto"/>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3510"/>
        <w:gridCol w:w="2250"/>
        <w:gridCol w:w="3712"/>
      </w:tblGrid>
      <w:tr w:rsidR="27F877C1" w14:paraId="38E17D52" w14:textId="77777777" w:rsidTr="46C75779">
        <w:trPr>
          <w:trHeight w:val="555"/>
        </w:trPr>
        <w:tc>
          <w:tcPr>
            <w:tcW w:w="9472" w:type="dxa"/>
            <w:gridSpan w:val="3"/>
            <w:shd w:val="clear" w:color="auto" w:fill="808080" w:themeFill="background1" w:themeFillShade="80"/>
            <w:tcMar>
              <w:left w:w="105" w:type="dxa"/>
              <w:right w:w="105" w:type="dxa"/>
            </w:tcMar>
            <w:vAlign w:val="center"/>
          </w:tcPr>
          <w:p w14:paraId="5CA62719" w14:textId="4D162D09" w:rsidR="56946EAB" w:rsidRDefault="495E1875" w:rsidP="46C75779">
            <w:pPr>
              <w:rPr>
                <w:rFonts w:ascii="Aptos" w:eastAsia="Aptos" w:hAnsi="Aptos" w:cs="Aptos"/>
                <w:b/>
                <w:bCs/>
                <w:color w:val="FFFFFF" w:themeColor="background1"/>
                <w:sz w:val="36"/>
                <w:szCs w:val="36"/>
              </w:rPr>
            </w:pPr>
            <w:r w:rsidRPr="46C75779">
              <w:rPr>
                <w:rFonts w:ascii="Aptos" w:eastAsia="Aptos" w:hAnsi="Aptos" w:cs="Aptos"/>
                <w:b/>
                <w:bCs/>
                <w:color w:val="FFFFFF" w:themeColor="background1"/>
                <w:sz w:val="32"/>
                <w:szCs w:val="32"/>
              </w:rPr>
              <w:lastRenderedPageBreak/>
              <w:t>CONTRACTOR CONTACTS</w:t>
            </w:r>
          </w:p>
        </w:tc>
      </w:tr>
      <w:tr w:rsidR="27F877C1" w14:paraId="294300AB" w14:textId="77777777" w:rsidTr="46C75779">
        <w:trPr>
          <w:trHeight w:val="450"/>
        </w:trPr>
        <w:tc>
          <w:tcPr>
            <w:tcW w:w="3510" w:type="dxa"/>
            <w:shd w:val="clear" w:color="auto" w:fill="BFBFBF" w:themeFill="background1" w:themeFillShade="BF"/>
            <w:tcMar>
              <w:left w:w="105" w:type="dxa"/>
              <w:right w:w="105" w:type="dxa"/>
            </w:tcMar>
            <w:vAlign w:val="center"/>
          </w:tcPr>
          <w:p w14:paraId="6F93C998" w14:textId="59CEB254" w:rsidR="27F877C1" w:rsidRDefault="27F877C1" w:rsidP="27F877C1">
            <w:pPr>
              <w:rPr>
                <w:rFonts w:ascii="Aptos" w:eastAsia="Aptos" w:hAnsi="Aptos" w:cs="Aptos"/>
                <w:b/>
                <w:bCs/>
                <w:color w:val="FFFFFF" w:themeColor="background1"/>
              </w:rPr>
            </w:pPr>
            <w:r w:rsidRPr="27F877C1">
              <w:rPr>
                <w:rFonts w:ascii="Aptos" w:eastAsia="Aptos" w:hAnsi="Aptos" w:cs="Aptos"/>
                <w:b/>
                <w:bCs/>
                <w:color w:val="FFFFFF" w:themeColor="background1"/>
              </w:rPr>
              <w:t>CONTACT NAME</w:t>
            </w:r>
          </w:p>
        </w:tc>
        <w:tc>
          <w:tcPr>
            <w:tcW w:w="2250" w:type="dxa"/>
            <w:shd w:val="clear" w:color="auto" w:fill="BFBFBF" w:themeFill="background1" w:themeFillShade="BF"/>
            <w:tcMar>
              <w:left w:w="105" w:type="dxa"/>
              <w:right w:w="105" w:type="dxa"/>
            </w:tcMar>
            <w:vAlign w:val="center"/>
          </w:tcPr>
          <w:p w14:paraId="2CC50D04" w14:textId="41C93CD6" w:rsidR="5AAF49AE" w:rsidRDefault="5AAF49AE" w:rsidP="27F877C1">
            <w:r w:rsidRPr="27F877C1">
              <w:rPr>
                <w:rFonts w:ascii="Aptos" w:eastAsia="Aptos" w:hAnsi="Aptos" w:cs="Aptos"/>
                <w:b/>
                <w:bCs/>
                <w:color w:val="FFFFFF" w:themeColor="background1"/>
              </w:rPr>
              <w:t>TITLE</w:t>
            </w:r>
          </w:p>
        </w:tc>
        <w:tc>
          <w:tcPr>
            <w:tcW w:w="3712" w:type="dxa"/>
            <w:shd w:val="clear" w:color="auto" w:fill="BFBFBF" w:themeFill="background1" w:themeFillShade="BF"/>
            <w:tcMar>
              <w:left w:w="105" w:type="dxa"/>
              <w:right w:w="105" w:type="dxa"/>
            </w:tcMar>
            <w:vAlign w:val="center"/>
          </w:tcPr>
          <w:p w14:paraId="776280B4" w14:textId="7E5A356C" w:rsidR="27F877C1" w:rsidRDefault="27F877C1" w:rsidP="27F877C1">
            <w:r w:rsidRPr="27F877C1">
              <w:rPr>
                <w:rFonts w:ascii="Aptos" w:eastAsia="Aptos" w:hAnsi="Aptos" w:cs="Aptos"/>
                <w:b/>
                <w:bCs/>
                <w:color w:val="FFFFFF" w:themeColor="background1"/>
              </w:rPr>
              <w:t>CONTACT INFO</w:t>
            </w:r>
          </w:p>
        </w:tc>
      </w:tr>
      <w:tr w:rsidR="27F877C1" w14:paraId="1F74146A" w14:textId="77777777" w:rsidTr="46C75779">
        <w:trPr>
          <w:trHeight w:val="408"/>
        </w:trPr>
        <w:tc>
          <w:tcPr>
            <w:tcW w:w="3510" w:type="dxa"/>
            <w:vMerge w:val="restart"/>
            <w:tcMar>
              <w:left w:w="105" w:type="dxa"/>
              <w:right w:w="105" w:type="dxa"/>
            </w:tcMar>
            <w:vAlign w:val="center"/>
          </w:tcPr>
          <w:p w14:paraId="7D9E713B" w14:textId="589BA815" w:rsidR="27F877C1" w:rsidRDefault="27F877C1" w:rsidP="27F877C1">
            <w:pPr>
              <w:rPr>
                <w:rFonts w:ascii="Aptos" w:eastAsia="Aptos" w:hAnsi="Aptos" w:cs="Aptos"/>
                <w:color w:val="000000" w:themeColor="text1"/>
              </w:rPr>
            </w:pPr>
          </w:p>
        </w:tc>
        <w:tc>
          <w:tcPr>
            <w:tcW w:w="2250" w:type="dxa"/>
            <w:vMerge w:val="restart"/>
            <w:tcMar>
              <w:left w:w="105" w:type="dxa"/>
              <w:right w:w="105" w:type="dxa"/>
            </w:tcMar>
            <w:vAlign w:val="center"/>
          </w:tcPr>
          <w:p w14:paraId="77BD6DEE" w14:textId="31872DCE" w:rsidR="27F877C1" w:rsidRDefault="27F877C1" w:rsidP="27F877C1">
            <w:pPr>
              <w:rPr>
                <w:rFonts w:ascii="Aptos" w:eastAsia="Aptos" w:hAnsi="Aptos" w:cs="Aptos"/>
                <w:color w:val="000000" w:themeColor="text1"/>
              </w:rPr>
            </w:pPr>
            <w:r w:rsidRPr="27F877C1">
              <w:rPr>
                <w:rFonts w:ascii="Aptos" w:eastAsia="Aptos" w:hAnsi="Aptos" w:cs="Aptos"/>
                <w:color w:val="000000" w:themeColor="text1"/>
              </w:rPr>
              <w:t>Project Manager</w:t>
            </w:r>
          </w:p>
        </w:tc>
        <w:tc>
          <w:tcPr>
            <w:tcW w:w="3712" w:type="dxa"/>
            <w:tcMar>
              <w:left w:w="105" w:type="dxa"/>
              <w:right w:w="105" w:type="dxa"/>
            </w:tcMar>
            <w:vAlign w:val="center"/>
          </w:tcPr>
          <w:p w14:paraId="5DC09061" w14:textId="063CD0EC" w:rsidR="27F877C1" w:rsidRDefault="27F877C1" w:rsidP="27F877C1">
            <w:pPr>
              <w:rPr>
                <w:rFonts w:ascii="Aptos" w:eastAsia="Aptos" w:hAnsi="Aptos" w:cs="Aptos"/>
                <w:color w:val="000000" w:themeColor="text1"/>
              </w:rPr>
            </w:pPr>
            <w:r w:rsidRPr="27F877C1">
              <w:rPr>
                <w:rFonts w:ascii="Aptos" w:eastAsia="Aptos" w:hAnsi="Aptos" w:cs="Aptos"/>
                <w:color w:val="000000" w:themeColor="text1"/>
              </w:rPr>
              <w:t>CELL:</w:t>
            </w:r>
          </w:p>
        </w:tc>
      </w:tr>
      <w:tr w:rsidR="27F877C1" w14:paraId="7EB204DD" w14:textId="77777777" w:rsidTr="46C75779">
        <w:trPr>
          <w:trHeight w:val="408"/>
        </w:trPr>
        <w:tc>
          <w:tcPr>
            <w:tcW w:w="3510" w:type="dxa"/>
            <w:vMerge/>
            <w:tcMar>
              <w:left w:w="105" w:type="dxa"/>
              <w:right w:w="105" w:type="dxa"/>
            </w:tcMar>
            <w:vAlign w:val="center"/>
          </w:tcPr>
          <w:p w14:paraId="4FEEAE86" w14:textId="77777777" w:rsidR="007E74A8" w:rsidRDefault="007E74A8"/>
        </w:tc>
        <w:tc>
          <w:tcPr>
            <w:tcW w:w="2250" w:type="dxa"/>
            <w:vMerge/>
            <w:tcMar>
              <w:left w:w="105" w:type="dxa"/>
              <w:right w:w="105" w:type="dxa"/>
            </w:tcMar>
            <w:vAlign w:val="center"/>
          </w:tcPr>
          <w:p w14:paraId="174BE79B" w14:textId="77777777" w:rsidR="007E74A8" w:rsidRDefault="007E74A8"/>
        </w:tc>
        <w:tc>
          <w:tcPr>
            <w:tcW w:w="3712" w:type="dxa"/>
            <w:tcMar>
              <w:left w:w="105" w:type="dxa"/>
              <w:right w:w="105" w:type="dxa"/>
            </w:tcMar>
            <w:vAlign w:val="center"/>
          </w:tcPr>
          <w:p w14:paraId="472F3B76" w14:textId="2CAB8F55" w:rsidR="27F877C1" w:rsidRDefault="27F877C1" w:rsidP="27F877C1">
            <w:pPr>
              <w:rPr>
                <w:rFonts w:ascii="Aptos" w:eastAsia="Aptos" w:hAnsi="Aptos" w:cs="Aptos"/>
                <w:color w:val="000000" w:themeColor="text1"/>
              </w:rPr>
            </w:pPr>
            <w:r w:rsidRPr="27F877C1">
              <w:rPr>
                <w:rFonts w:ascii="Aptos" w:eastAsia="Aptos" w:hAnsi="Aptos" w:cs="Aptos"/>
                <w:color w:val="000000" w:themeColor="text1"/>
              </w:rPr>
              <w:t>EMAIL:</w:t>
            </w:r>
          </w:p>
        </w:tc>
      </w:tr>
      <w:tr w:rsidR="27F877C1" w14:paraId="6F35E67C" w14:textId="77777777" w:rsidTr="46C75779">
        <w:trPr>
          <w:trHeight w:val="408"/>
        </w:trPr>
        <w:tc>
          <w:tcPr>
            <w:tcW w:w="3510" w:type="dxa"/>
            <w:vMerge w:val="restart"/>
            <w:tcMar>
              <w:left w:w="105" w:type="dxa"/>
              <w:right w:w="105" w:type="dxa"/>
            </w:tcMar>
            <w:vAlign w:val="center"/>
          </w:tcPr>
          <w:p w14:paraId="46279419" w14:textId="6C193F8A" w:rsidR="27F877C1" w:rsidRDefault="27F877C1" w:rsidP="27F877C1">
            <w:pPr>
              <w:rPr>
                <w:rFonts w:ascii="Aptos" w:eastAsia="Aptos" w:hAnsi="Aptos" w:cs="Aptos"/>
                <w:color w:val="000000" w:themeColor="text1"/>
              </w:rPr>
            </w:pPr>
          </w:p>
        </w:tc>
        <w:tc>
          <w:tcPr>
            <w:tcW w:w="2250" w:type="dxa"/>
            <w:vMerge w:val="restart"/>
            <w:tcMar>
              <w:left w:w="105" w:type="dxa"/>
              <w:right w:w="105" w:type="dxa"/>
            </w:tcMar>
            <w:vAlign w:val="center"/>
          </w:tcPr>
          <w:p w14:paraId="341158FF" w14:textId="223895B2" w:rsidR="00429912" w:rsidRDefault="00429912" w:rsidP="27F877C1">
            <w:pPr>
              <w:rPr>
                <w:rFonts w:ascii="Aptos" w:eastAsia="Aptos" w:hAnsi="Aptos" w:cs="Aptos"/>
                <w:color w:val="000000" w:themeColor="text1"/>
              </w:rPr>
            </w:pPr>
            <w:r w:rsidRPr="27F877C1">
              <w:rPr>
                <w:rFonts w:ascii="Aptos" w:eastAsia="Aptos" w:hAnsi="Aptos" w:cs="Aptos"/>
                <w:color w:val="000000" w:themeColor="text1"/>
              </w:rPr>
              <w:t>Superintendent</w:t>
            </w:r>
          </w:p>
        </w:tc>
        <w:tc>
          <w:tcPr>
            <w:tcW w:w="3712" w:type="dxa"/>
            <w:tcMar>
              <w:left w:w="105" w:type="dxa"/>
              <w:right w:w="105" w:type="dxa"/>
            </w:tcMar>
            <w:vAlign w:val="center"/>
          </w:tcPr>
          <w:p w14:paraId="36063E27" w14:textId="063CD0EC" w:rsidR="27F877C1" w:rsidRDefault="27F877C1" w:rsidP="27F877C1">
            <w:pPr>
              <w:rPr>
                <w:rFonts w:ascii="Aptos" w:eastAsia="Aptos" w:hAnsi="Aptos" w:cs="Aptos"/>
                <w:color w:val="000000" w:themeColor="text1"/>
              </w:rPr>
            </w:pPr>
            <w:r w:rsidRPr="27F877C1">
              <w:rPr>
                <w:rFonts w:ascii="Aptos" w:eastAsia="Aptos" w:hAnsi="Aptos" w:cs="Aptos"/>
                <w:color w:val="000000" w:themeColor="text1"/>
              </w:rPr>
              <w:t>CELL:</w:t>
            </w:r>
          </w:p>
        </w:tc>
      </w:tr>
      <w:tr w:rsidR="27F877C1" w14:paraId="25D20AF5" w14:textId="77777777" w:rsidTr="46C75779">
        <w:trPr>
          <w:trHeight w:val="408"/>
        </w:trPr>
        <w:tc>
          <w:tcPr>
            <w:tcW w:w="3510" w:type="dxa"/>
            <w:vMerge/>
            <w:tcMar>
              <w:left w:w="105" w:type="dxa"/>
              <w:right w:w="105" w:type="dxa"/>
            </w:tcMar>
            <w:vAlign w:val="center"/>
          </w:tcPr>
          <w:p w14:paraId="5BF5F742" w14:textId="77777777" w:rsidR="007E74A8" w:rsidRDefault="007E74A8"/>
        </w:tc>
        <w:tc>
          <w:tcPr>
            <w:tcW w:w="2250" w:type="dxa"/>
            <w:vMerge/>
            <w:tcMar>
              <w:left w:w="105" w:type="dxa"/>
              <w:right w:w="105" w:type="dxa"/>
            </w:tcMar>
            <w:vAlign w:val="center"/>
          </w:tcPr>
          <w:p w14:paraId="4B4807A5" w14:textId="77777777" w:rsidR="007E74A8" w:rsidRDefault="007E74A8"/>
        </w:tc>
        <w:tc>
          <w:tcPr>
            <w:tcW w:w="3712" w:type="dxa"/>
            <w:tcMar>
              <w:left w:w="105" w:type="dxa"/>
              <w:right w:w="105" w:type="dxa"/>
            </w:tcMar>
            <w:vAlign w:val="center"/>
          </w:tcPr>
          <w:p w14:paraId="467EAC4D" w14:textId="2CAB8F55" w:rsidR="27F877C1" w:rsidRDefault="27F877C1" w:rsidP="27F877C1">
            <w:pPr>
              <w:rPr>
                <w:rFonts w:ascii="Aptos" w:eastAsia="Aptos" w:hAnsi="Aptos" w:cs="Aptos"/>
                <w:color w:val="000000" w:themeColor="text1"/>
              </w:rPr>
            </w:pPr>
            <w:r w:rsidRPr="27F877C1">
              <w:rPr>
                <w:rFonts w:ascii="Aptos" w:eastAsia="Aptos" w:hAnsi="Aptos" w:cs="Aptos"/>
                <w:color w:val="000000" w:themeColor="text1"/>
              </w:rPr>
              <w:t>EMAIL:</w:t>
            </w:r>
          </w:p>
        </w:tc>
      </w:tr>
      <w:tr w:rsidR="27F877C1" w14:paraId="7CB7317F" w14:textId="77777777" w:rsidTr="46C75779">
        <w:trPr>
          <w:trHeight w:val="408"/>
        </w:trPr>
        <w:tc>
          <w:tcPr>
            <w:tcW w:w="3510" w:type="dxa"/>
            <w:vMerge w:val="restart"/>
            <w:tcMar>
              <w:left w:w="105" w:type="dxa"/>
              <w:right w:w="105" w:type="dxa"/>
            </w:tcMar>
            <w:vAlign w:val="center"/>
          </w:tcPr>
          <w:p w14:paraId="65363DCE" w14:textId="504FAB93" w:rsidR="27F877C1" w:rsidRDefault="27F877C1" w:rsidP="27F877C1">
            <w:pPr>
              <w:rPr>
                <w:rFonts w:ascii="Aptos" w:eastAsia="Aptos" w:hAnsi="Aptos" w:cs="Aptos"/>
                <w:color w:val="000000" w:themeColor="text1"/>
              </w:rPr>
            </w:pPr>
          </w:p>
        </w:tc>
        <w:tc>
          <w:tcPr>
            <w:tcW w:w="2250" w:type="dxa"/>
            <w:vMerge w:val="restart"/>
            <w:tcMar>
              <w:left w:w="105" w:type="dxa"/>
              <w:right w:w="105" w:type="dxa"/>
            </w:tcMar>
            <w:vAlign w:val="center"/>
          </w:tcPr>
          <w:p w14:paraId="1EB9B9D6" w14:textId="4785CDFA" w:rsidR="27F877C1" w:rsidRDefault="27F877C1" w:rsidP="27F877C1">
            <w:pPr>
              <w:rPr>
                <w:rFonts w:ascii="Aptos" w:eastAsia="Aptos" w:hAnsi="Aptos" w:cs="Aptos"/>
                <w:color w:val="000000" w:themeColor="text1"/>
              </w:rPr>
            </w:pPr>
          </w:p>
        </w:tc>
        <w:tc>
          <w:tcPr>
            <w:tcW w:w="3712" w:type="dxa"/>
            <w:tcMar>
              <w:left w:w="105" w:type="dxa"/>
              <w:right w:w="105" w:type="dxa"/>
            </w:tcMar>
            <w:vAlign w:val="center"/>
          </w:tcPr>
          <w:p w14:paraId="6709544D" w14:textId="063CD0EC" w:rsidR="27F877C1" w:rsidRDefault="27F877C1" w:rsidP="27F877C1">
            <w:pPr>
              <w:rPr>
                <w:rFonts w:ascii="Aptos" w:eastAsia="Aptos" w:hAnsi="Aptos" w:cs="Aptos"/>
                <w:color w:val="000000" w:themeColor="text1"/>
              </w:rPr>
            </w:pPr>
            <w:r w:rsidRPr="27F877C1">
              <w:rPr>
                <w:rFonts w:ascii="Aptos" w:eastAsia="Aptos" w:hAnsi="Aptos" w:cs="Aptos"/>
                <w:color w:val="000000" w:themeColor="text1"/>
              </w:rPr>
              <w:t>CELL:</w:t>
            </w:r>
          </w:p>
        </w:tc>
      </w:tr>
      <w:tr w:rsidR="27F877C1" w14:paraId="7F7411BA" w14:textId="77777777" w:rsidTr="46C75779">
        <w:trPr>
          <w:trHeight w:val="408"/>
        </w:trPr>
        <w:tc>
          <w:tcPr>
            <w:tcW w:w="3510" w:type="dxa"/>
            <w:vMerge/>
            <w:tcMar>
              <w:left w:w="105" w:type="dxa"/>
              <w:right w:w="105" w:type="dxa"/>
            </w:tcMar>
            <w:vAlign w:val="center"/>
          </w:tcPr>
          <w:p w14:paraId="49D4E702" w14:textId="77777777" w:rsidR="007E74A8" w:rsidRDefault="007E74A8"/>
        </w:tc>
        <w:tc>
          <w:tcPr>
            <w:tcW w:w="2250" w:type="dxa"/>
            <w:vMerge/>
            <w:tcMar>
              <w:left w:w="105" w:type="dxa"/>
              <w:right w:w="105" w:type="dxa"/>
            </w:tcMar>
            <w:vAlign w:val="center"/>
          </w:tcPr>
          <w:p w14:paraId="49A78188" w14:textId="77777777" w:rsidR="007E74A8" w:rsidRDefault="007E74A8"/>
        </w:tc>
        <w:tc>
          <w:tcPr>
            <w:tcW w:w="3712" w:type="dxa"/>
            <w:tcMar>
              <w:left w:w="105" w:type="dxa"/>
              <w:right w:w="105" w:type="dxa"/>
            </w:tcMar>
            <w:vAlign w:val="center"/>
          </w:tcPr>
          <w:p w14:paraId="20C0354B" w14:textId="2CAB8F55" w:rsidR="27F877C1" w:rsidRDefault="27F877C1" w:rsidP="27F877C1">
            <w:pPr>
              <w:rPr>
                <w:rFonts w:ascii="Aptos" w:eastAsia="Aptos" w:hAnsi="Aptos" w:cs="Aptos"/>
                <w:color w:val="000000" w:themeColor="text1"/>
              </w:rPr>
            </w:pPr>
            <w:r w:rsidRPr="27F877C1">
              <w:rPr>
                <w:rFonts w:ascii="Aptos" w:eastAsia="Aptos" w:hAnsi="Aptos" w:cs="Aptos"/>
                <w:color w:val="000000" w:themeColor="text1"/>
              </w:rPr>
              <w:t>EMAIL:</w:t>
            </w:r>
          </w:p>
        </w:tc>
      </w:tr>
      <w:tr w:rsidR="27F877C1" w14:paraId="6EEE3894" w14:textId="77777777" w:rsidTr="46C75779">
        <w:trPr>
          <w:trHeight w:val="408"/>
        </w:trPr>
        <w:tc>
          <w:tcPr>
            <w:tcW w:w="3510" w:type="dxa"/>
            <w:vMerge w:val="restart"/>
            <w:tcMar>
              <w:left w:w="105" w:type="dxa"/>
              <w:right w:w="105" w:type="dxa"/>
            </w:tcMar>
            <w:vAlign w:val="center"/>
          </w:tcPr>
          <w:p w14:paraId="39F61BAA" w14:textId="36D8A9C4" w:rsidR="27F877C1" w:rsidRDefault="27F877C1" w:rsidP="27F877C1">
            <w:pPr>
              <w:rPr>
                <w:rFonts w:ascii="Aptos" w:eastAsia="Aptos" w:hAnsi="Aptos" w:cs="Aptos"/>
                <w:color w:val="000000" w:themeColor="text1"/>
              </w:rPr>
            </w:pPr>
          </w:p>
        </w:tc>
        <w:tc>
          <w:tcPr>
            <w:tcW w:w="2250" w:type="dxa"/>
            <w:vMerge w:val="restart"/>
            <w:tcMar>
              <w:left w:w="105" w:type="dxa"/>
              <w:right w:w="105" w:type="dxa"/>
            </w:tcMar>
            <w:vAlign w:val="center"/>
          </w:tcPr>
          <w:p w14:paraId="4AF5B235" w14:textId="773CE2B7" w:rsidR="27F877C1" w:rsidRDefault="27F877C1" w:rsidP="27F877C1">
            <w:pPr>
              <w:rPr>
                <w:rFonts w:ascii="Aptos" w:eastAsia="Aptos" w:hAnsi="Aptos" w:cs="Aptos"/>
                <w:color w:val="000000" w:themeColor="text1"/>
              </w:rPr>
            </w:pPr>
          </w:p>
        </w:tc>
        <w:tc>
          <w:tcPr>
            <w:tcW w:w="3712" w:type="dxa"/>
            <w:tcMar>
              <w:left w:w="105" w:type="dxa"/>
              <w:right w:w="105" w:type="dxa"/>
            </w:tcMar>
            <w:vAlign w:val="center"/>
          </w:tcPr>
          <w:p w14:paraId="3F646889" w14:textId="063CD0EC" w:rsidR="27F877C1" w:rsidRDefault="27F877C1" w:rsidP="27F877C1">
            <w:pPr>
              <w:rPr>
                <w:rFonts w:ascii="Aptos" w:eastAsia="Aptos" w:hAnsi="Aptos" w:cs="Aptos"/>
                <w:color w:val="000000" w:themeColor="text1"/>
              </w:rPr>
            </w:pPr>
            <w:r w:rsidRPr="27F877C1">
              <w:rPr>
                <w:rFonts w:ascii="Aptos" w:eastAsia="Aptos" w:hAnsi="Aptos" w:cs="Aptos"/>
                <w:color w:val="000000" w:themeColor="text1"/>
              </w:rPr>
              <w:t>CELL:</w:t>
            </w:r>
          </w:p>
        </w:tc>
      </w:tr>
      <w:tr w:rsidR="27F877C1" w14:paraId="03DD74E1" w14:textId="77777777" w:rsidTr="46C75779">
        <w:trPr>
          <w:trHeight w:val="408"/>
        </w:trPr>
        <w:tc>
          <w:tcPr>
            <w:tcW w:w="3510" w:type="dxa"/>
            <w:vMerge/>
            <w:tcMar>
              <w:left w:w="105" w:type="dxa"/>
              <w:right w:w="105" w:type="dxa"/>
            </w:tcMar>
            <w:vAlign w:val="center"/>
          </w:tcPr>
          <w:p w14:paraId="062B30CC" w14:textId="77777777" w:rsidR="007E74A8" w:rsidRDefault="007E74A8"/>
        </w:tc>
        <w:tc>
          <w:tcPr>
            <w:tcW w:w="2250" w:type="dxa"/>
            <w:vMerge/>
            <w:tcMar>
              <w:left w:w="105" w:type="dxa"/>
              <w:right w:w="105" w:type="dxa"/>
            </w:tcMar>
            <w:vAlign w:val="center"/>
          </w:tcPr>
          <w:p w14:paraId="495CDE6A" w14:textId="77777777" w:rsidR="007E74A8" w:rsidRDefault="007E74A8"/>
        </w:tc>
        <w:tc>
          <w:tcPr>
            <w:tcW w:w="3712" w:type="dxa"/>
            <w:tcMar>
              <w:left w:w="105" w:type="dxa"/>
              <w:right w:w="105" w:type="dxa"/>
            </w:tcMar>
            <w:vAlign w:val="center"/>
          </w:tcPr>
          <w:p w14:paraId="6F588F42" w14:textId="2CAB8F55" w:rsidR="27F877C1" w:rsidRDefault="27F877C1" w:rsidP="27F877C1">
            <w:pPr>
              <w:rPr>
                <w:rFonts w:ascii="Aptos" w:eastAsia="Aptos" w:hAnsi="Aptos" w:cs="Aptos"/>
                <w:color w:val="000000" w:themeColor="text1"/>
              </w:rPr>
            </w:pPr>
            <w:r w:rsidRPr="27F877C1">
              <w:rPr>
                <w:rFonts w:ascii="Aptos" w:eastAsia="Aptos" w:hAnsi="Aptos" w:cs="Aptos"/>
                <w:color w:val="000000" w:themeColor="text1"/>
              </w:rPr>
              <w:t>EMAIL:</w:t>
            </w:r>
          </w:p>
        </w:tc>
      </w:tr>
    </w:tbl>
    <w:p w14:paraId="62B78664" w14:textId="27CC20E9" w:rsidR="5C76FB88" w:rsidRDefault="5C76FB88" w:rsidP="27F877C1">
      <w:pPr>
        <w:spacing w:after="0" w:line="240" w:lineRule="auto"/>
      </w:pPr>
    </w:p>
    <w:p w14:paraId="190E2DCA" w14:textId="277824B0" w:rsidR="5C76FB88" w:rsidRDefault="5C76FB88" w:rsidP="27F877C1">
      <w:pPr>
        <w:spacing w:after="0" w:line="240" w:lineRule="auto"/>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3510"/>
        <w:gridCol w:w="2250"/>
        <w:gridCol w:w="3712"/>
      </w:tblGrid>
      <w:tr w:rsidR="27F877C1" w14:paraId="013447D1" w14:textId="77777777" w:rsidTr="56D5F29C">
        <w:trPr>
          <w:trHeight w:val="510"/>
        </w:trPr>
        <w:tc>
          <w:tcPr>
            <w:tcW w:w="9472" w:type="dxa"/>
            <w:gridSpan w:val="3"/>
            <w:shd w:val="clear" w:color="auto" w:fill="808080" w:themeFill="background1" w:themeFillShade="80"/>
            <w:tcMar>
              <w:left w:w="105" w:type="dxa"/>
              <w:right w:w="105" w:type="dxa"/>
            </w:tcMar>
            <w:vAlign w:val="center"/>
          </w:tcPr>
          <w:p w14:paraId="130D74EE" w14:textId="0AAE1A5C" w:rsidR="55F0A142" w:rsidRDefault="56459103" w:rsidP="56D5F29C">
            <w:pPr>
              <w:rPr>
                <w:rFonts w:ascii="Aptos" w:eastAsia="Aptos" w:hAnsi="Aptos" w:cs="Aptos"/>
                <w:b/>
                <w:bCs/>
                <w:color w:val="FFFFFF" w:themeColor="background1"/>
                <w:sz w:val="32"/>
                <w:szCs w:val="32"/>
              </w:rPr>
            </w:pPr>
            <w:r w:rsidRPr="56D5F29C">
              <w:rPr>
                <w:rFonts w:ascii="Aptos" w:eastAsia="Aptos" w:hAnsi="Aptos" w:cs="Aptos"/>
                <w:b/>
                <w:bCs/>
                <w:color w:val="FFFFFF" w:themeColor="background1"/>
                <w:sz w:val="32"/>
                <w:szCs w:val="32"/>
              </w:rPr>
              <w:t>SUB-</w:t>
            </w:r>
            <w:r w:rsidR="5568F5B3" w:rsidRPr="56D5F29C">
              <w:rPr>
                <w:rFonts w:ascii="Aptos" w:eastAsia="Aptos" w:hAnsi="Aptos" w:cs="Aptos"/>
                <w:b/>
                <w:bCs/>
                <w:color w:val="FFFFFF" w:themeColor="background1"/>
                <w:sz w:val="32"/>
                <w:szCs w:val="32"/>
              </w:rPr>
              <w:t>CONTRACTOR CONTACTS</w:t>
            </w:r>
          </w:p>
        </w:tc>
      </w:tr>
      <w:tr w:rsidR="27F877C1" w14:paraId="2E990C9D" w14:textId="77777777" w:rsidTr="56D5F29C">
        <w:trPr>
          <w:trHeight w:val="450"/>
        </w:trPr>
        <w:tc>
          <w:tcPr>
            <w:tcW w:w="3510" w:type="dxa"/>
            <w:shd w:val="clear" w:color="auto" w:fill="BFBFBF" w:themeFill="background1" w:themeFillShade="BF"/>
            <w:tcMar>
              <w:left w:w="105" w:type="dxa"/>
              <w:right w:w="105" w:type="dxa"/>
            </w:tcMar>
            <w:vAlign w:val="center"/>
          </w:tcPr>
          <w:p w14:paraId="760F900E" w14:textId="5C2E45A0" w:rsidR="4B1A5983" w:rsidRDefault="4B1A5983" w:rsidP="27F877C1">
            <w:r w:rsidRPr="27F877C1">
              <w:rPr>
                <w:rFonts w:ascii="Aptos" w:eastAsia="Aptos" w:hAnsi="Aptos" w:cs="Aptos"/>
                <w:b/>
                <w:bCs/>
                <w:color w:val="FFFFFF" w:themeColor="background1"/>
              </w:rPr>
              <w:t>COMPANY NAME</w:t>
            </w:r>
          </w:p>
        </w:tc>
        <w:tc>
          <w:tcPr>
            <w:tcW w:w="2250" w:type="dxa"/>
            <w:shd w:val="clear" w:color="auto" w:fill="BFBFBF" w:themeFill="background1" w:themeFillShade="BF"/>
            <w:tcMar>
              <w:left w:w="105" w:type="dxa"/>
              <w:right w:w="105" w:type="dxa"/>
            </w:tcMar>
            <w:vAlign w:val="center"/>
          </w:tcPr>
          <w:p w14:paraId="391366E9" w14:textId="49688BB4" w:rsidR="4339243C" w:rsidRDefault="4339243C" w:rsidP="27F877C1">
            <w:r w:rsidRPr="27F877C1">
              <w:rPr>
                <w:rFonts w:ascii="Aptos" w:eastAsia="Aptos" w:hAnsi="Aptos" w:cs="Aptos"/>
                <w:b/>
                <w:bCs/>
                <w:color w:val="FFFFFF" w:themeColor="background1"/>
              </w:rPr>
              <w:t>TYP</w:t>
            </w:r>
            <w:r w:rsidR="4B1A5983" w:rsidRPr="27F877C1">
              <w:rPr>
                <w:rFonts w:ascii="Aptos" w:eastAsia="Aptos" w:hAnsi="Aptos" w:cs="Aptos"/>
                <w:b/>
                <w:bCs/>
                <w:color w:val="FFFFFF" w:themeColor="background1"/>
              </w:rPr>
              <w:t>E</w:t>
            </w:r>
          </w:p>
        </w:tc>
        <w:tc>
          <w:tcPr>
            <w:tcW w:w="3712" w:type="dxa"/>
            <w:shd w:val="clear" w:color="auto" w:fill="BFBFBF" w:themeFill="background1" w:themeFillShade="BF"/>
            <w:tcMar>
              <w:left w:w="105" w:type="dxa"/>
              <w:right w:w="105" w:type="dxa"/>
            </w:tcMar>
            <w:vAlign w:val="center"/>
          </w:tcPr>
          <w:p w14:paraId="38770DDD" w14:textId="7E5A356C" w:rsidR="27F877C1" w:rsidRDefault="27F877C1" w:rsidP="27F877C1">
            <w:r w:rsidRPr="27F877C1">
              <w:rPr>
                <w:rFonts w:ascii="Aptos" w:eastAsia="Aptos" w:hAnsi="Aptos" w:cs="Aptos"/>
                <w:b/>
                <w:bCs/>
                <w:color w:val="FFFFFF" w:themeColor="background1"/>
              </w:rPr>
              <w:t>CONTACT INFO</w:t>
            </w:r>
          </w:p>
        </w:tc>
      </w:tr>
      <w:tr w:rsidR="27F877C1" w14:paraId="27D9AF64" w14:textId="77777777" w:rsidTr="56D5F29C">
        <w:trPr>
          <w:trHeight w:val="408"/>
        </w:trPr>
        <w:tc>
          <w:tcPr>
            <w:tcW w:w="3510" w:type="dxa"/>
            <w:vMerge w:val="restart"/>
            <w:tcMar>
              <w:left w:w="105" w:type="dxa"/>
              <w:right w:w="105" w:type="dxa"/>
            </w:tcMar>
            <w:vAlign w:val="center"/>
          </w:tcPr>
          <w:p w14:paraId="6FE8F703" w14:textId="589BA815" w:rsidR="27F877C1" w:rsidRDefault="27F877C1" w:rsidP="27F877C1">
            <w:pPr>
              <w:rPr>
                <w:rFonts w:ascii="Aptos" w:eastAsia="Aptos" w:hAnsi="Aptos" w:cs="Aptos"/>
                <w:color w:val="000000" w:themeColor="text1"/>
              </w:rPr>
            </w:pPr>
          </w:p>
        </w:tc>
        <w:tc>
          <w:tcPr>
            <w:tcW w:w="2250" w:type="dxa"/>
            <w:vMerge w:val="restart"/>
            <w:tcMar>
              <w:left w:w="105" w:type="dxa"/>
              <w:right w:w="105" w:type="dxa"/>
            </w:tcMar>
            <w:vAlign w:val="center"/>
          </w:tcPr>
          <w:p w14:paraId="3190650F" w14:textId="04B3CCDB" w:rsidR="72F8950D" w:rsidRDefault="72F8950D" w:rsidP="27F877C1">
            <w:pPr>
              <w:rPr>
                <w:rFonts w:ascii="Aptos" w:eastAsia="Aptos" w:hAnsi="Aptos" w:cs="Aptos"/>
                <w:color w:val="000000" w:themeColor="text1"/>
              </w:rPr>
            </w:pPr>
            <w:r w:rsidRPr="27F877C1">
              <w:rPr>
                <w:rFonts w:ascii="Aptos" w:eastAsia="Aptos" w:hAnsi="Aptos" w:cs="Aptos"/>
                <w:color w:val="000000" w:themeColor="text1"/>
              </w:rPr>
              <w:t>HVAC</w:t>
            </w:r>
          </w:p>
        </w:tc>
        <w:tc>
          <w:tcPr>
            <w:tcW w:w="3712" w:type="dxa"/>
            <w:tcMar>
              <w:left w:w="105" w:type="dxa"/>
              <w:right w:w="105" w:type="dxa"/>
            </w:tcMar>
            <w:vAlign w:val="center"/>
          </w:tcPr>
          <w:p w14:paraId="41F4AB8B" w14:textId="607177C8" w:rsidR="72F8950D" w:rsidRDefault="72F8950D" w:rsidP="27F877C1">
            <w:r w:rsidRPr="27F877C1">
              <w:rPr>
                <w:rFonts w:ascii="Aptos" w:eastAsia="Aptos" w:hAnsi="Aptos" w:cs="Aptos"/>
                <w:color w:val="000000" w:themeColor="text1"/>
              </w:rPr>
              <w:t>NAME:</w:t>
            </w:r>
          </w:p>
        </w:tc>
      </w:tr>
      <w:tr w:rsidR="27F877C1" w14:paraId="1A62C6F1" w14:textId="77777777" w:rsidTr="56D5F29C">
        <w:trPr>
          <w:trHeight w:val="408"/>
        </w:trPr>
        <w:tc>
          <w:tcPr>
            <w:tcW w:w="3510" w:type="dxa"/>
            <w:vMerge/>
            <w:tcMar>
              <w:left w:w="105" w:type="dxa"/>
              <w:right w:w="105" w:type="dxa"/>
            </w:tcMar>
            <w:vAlign w:val="center"/>
          </w:tcPr>
          <w:p w14:paraId="6C10B0BA" w14:textId="77777777" w:rsidR="007E74A8" w:rsidRDefault="007E74A8"/>
        </w:tc>
        <w:tc>
          <w:tcPr>
            <w:tcW w:w="2250" w:type="dxa"/>
            <w:vMerge/>
            <w:tcMar>
              <w:left w:w="105" w:type="dxa"/>
              <w:right w:w="105" w:type="dxa"/>
            </w:tcMar>
            <w:vAlign w:val="center"/>
          </w:tcPr>
          <w:p w14:paraId="55B954E0" w14:textId="77777777" w:rsidR="007E74A8" w:rsidRDefault="007E74A8"/>
        </w:tc>
        <w:tc>
          <w:tcPr>
            <w:tcW w:w="3712" w:type="dxa"/>
            <w:tcMar>
              <w:left w:w="105" w:type="dxa"/>
              <w:right w:w="105" w:type="dxa"/>
            </w:tcMar>
            <w:vAlign w:val="center"/>
          </w:tcPr>
          <w:p w14:paraId="7D9DBEA1" w14:textId="2D149E88" w:rsidR="72F8950D" w:rsidRDefault="72F8950D" w:rsidP="27F877C1">
            <w:r w:rsidRPr="27F877C1">
              <w:rPr>
                <w:rFonts w:ascii="Aptos" w:eastAsia="Aptos" w:hAnsi="Aptos" w:cs="Aptos"/>
                <w:color w:val="000000" w:themeColor="text1"/>
              </w:rPr>
              <w:t>CELL:</w:t>
            </w:r>
          </w:p>
        </w:tc>
      </w:tr>
      <w:tr w:rsidR="27F877C1" w14:paraId="372C3FFA" w14:textId="77777777" w:rsidTr="56D5F29C">
        <w:trPr>
          <w:trHeight w:val="408"/>
        </w:trPr>
        <w:tc>
          <w:tcPr>
            <w:tcW w:w="3510" w:type="dxa"/>
            <w:vMerge w:val="restart"/>
            <w:tcMar>
              <w:left w:w="105" w:type="dxa"/>
              <w:right w:w="105" w:type="dxa"/>
            </w:tcMar>
            <w:vAlign w:val="center"/>
          </w:tcPr>
          <w:p w14:paraId="05FE2BF1" w14:textId="6C193F8A" w:rsidR="27F877C1" w:rsidRDefault="27F877C1" w:rsidP="27F877C1">
            <w:pPr>
              <w:rPr>
                <w:rFonts w:ascii="Aptos" w:eastAsia="Aptos" w:hAnsi="Aptos" w:cs="Aptos"/>
                <w:color w:val="000000" w:themeColor="text1"/>
              </w:rPr>
            </w:pPr>
          </w:p>
        </w:tc>
        <w:tc>
          <w:tcPr>
            <w:tcW w:w="2250" w:type="dxa"/>
            <w:vMerge w:val="restart"/>
            <w:tcMar>
              <w:left w:w="105" w:type="dxa"/>
              <w:right w:w="105" w:type="dxa"/>
            </w:tcMar>
            <w:vAlign w:val="center"/>
          </w:tcPr>
          <w:p w14:paraId="33FCEE21" w14:textId="79B1E6F8" w:rsidR="31C51507" w:rsidRDefault="31C51507" w:rsidP="27F877C1">
            <w:pPr>
              <w:rPr>
                <w:rFonts w:ascii="Aptos" w:eastAsia="Aptos" w:hAnsi="Aptos" w:cs="Aptos"/>
                <w:color w:val="000000" w:themeColor="text1"/>
              </w:rPr>
            </w:pPr>
            <w:r w:rsidRPr="27F877C1">
              <w:rPr>
                <w:rFonts w:ascii="Aptos" w:eastAsia="Aptos" w:hAnsi="Aptos" w:cs="Aptos"/>
                <w:color w:val="000000" w:themeColor="text1"/>
              </w:rPr>
              <w:t>P</w:t>
            </w:r>
            <w:r w:rsidR="2CF1758E" w:rsidRPr="27F877C1">
              <w:rPr>
                <w:rFonts w:ascii="Aptos" w:eastAsia="Aptos" w:hAnsi="Aptos" w:cs="Aptos"/>
                <w:color w:val="000000" w:themeColor="text1"/>
              </w:rPr>
              <w:t>lumbing</w:t>
            </w:r>
          </w:p>
        </w:tc>
        <w:tc>
          <w:tcPr>
            <w:tcW w:w="3712" w:type="dxa"/>
            <w:tcMar>
              <w:left w:w="105" w:type="dxa"/>
              <w:right w:w="105" w:type="dxa"/>
            </w:tcMar>
            <w:vAlign w:val="center"/>
          </w:tcPr>
          <w:p w14:paraId="6EE46FF0" w14:textId="607177C8" w:rsidR="27F877C1" w:rsidRDefault="27F877C1" w:rsidP="27F877C1">
            <w:r w:rsidRPr="27F877C1">
              <w:rPr>
                <w:rFonts w:ascii="Aptos" w:eastAsia="Aptos" w:hAnsi="Aptos" w:cs="Aptos"/>
                <w:color w:val="000000" w:themeColor="text1"/>
              </w:rPr>
              <w:t>NAME:</w:t>
            </w:r>
          </w:p>
        </w:tc>
      </w:tr>
      <w:tr w:rsidR="27F877C1" w14:paraId="14AA3A64" w14:textId="77777777" w:rsidTr="56D5F29C">
        <w:trPr>
          <w:trHeight w:val="408"/>
        </w:trPr>
        <w:tc>
          <w:tcPr>
            <w:tcW w:w="3510" w:type="dxa"/>
            <w:vMerge/>
            <w:tcMar>
              <w:left w:w="105" w:type="dxa"/>
              <w:right w:w="105" w:type="dxa"/>
            </w:tcMar>
            <w:vAlign w:val="center"/>
          </w:tcPr>
          <w:p w14:paraId="6E6216A5" w14:textId="77777777" w:rsidR="007E74A8" w:rsidRDefault="007E74A8"/>
        </w:tc>
        <w:tc>
          <w:tcPr>
            <w:tcW w:w="2250" w:type="dxa"/>
            <w:vMerge/>
            <w:tcMar>
              <w:left w:w="105" w:type="dxa"/>
              <w:right w:w="105" w:type="dxa"/>
            </w:tcMar>
            <w:vAlign w:val="center"/>
          </w:tcPr>
          <w:p w14:paraId="4BE445F1" w14:textId="77777777" w:rsidR="007E74A8" w:rsidRDefault="007E74A8"/>
        </w:tc>
        <w:tc>
          <w:tcPr>
            <w:tcW w:w="3712" w:type="dxa"/>
            <w:tcMar>
              <w:left w:w="105" w:type="dxa"/>
              <w:right w:w="105" w:type="dxa"/>
            </w:tcMar>
            <w:vAlign w:val="center"/>
          </w:tcPr>
          <w:p w14:paraId="44D1B878" w14:textId="2D149E88" w:rsidR="27F877C1" w:rsidRDefault="27F877C1" w:rsidP="27F877C1">
            <w:r w:rsidRPr="27F877C1">
              <w:rPr>
                <w:rFonts w:ascii="Aptos" w:eastAsia="Aptos" w:hAnsi="Aptos" w:cs="Aptos"/>
                <w:color w:val="000000" w:themeColor="text1"/>
              </w:rPr>
              <w:t>CELL:</w:t>
            </w:r>
          </w:p>
        </w:tc>
      </w:tr>
      <w:tr w:rsidR="27F877C1" w14:paraId="008DDE29" w14:textId="77777777" w:rsidTr="56D5F29C">
        <w:trPr>
          <w:trHeight w:val="408"/>
        </w:trPr>
        <w:tc>
          <w:tcPr>
            <w:tcW w:w="3510" w:type="dxa"/>
            <w:vMerge w:val="restart"/>
            <w:tcMar>
              <w:left w:w="105" w:type="dxa"/>
              <w:right w:w="105" w:type="dxa"/>
            </w:tcMar>
            <w:vAlign w:val="center"/>
          </w:tcPr>
          <w:p w14:paraId="2C769A76" w14:textId="504FAB93" w:rsidR="27F877C1" w:rsidRDefault="27F877C1" w:rsidP="27F877C1">
            <w:pPr>
              <w:rPr>
                <w:rFonts w:ascii="Aptos" w:eastAsia="Aptos" w:hAnsi="Aptos" w:cs="Aptos"/>
                <w:color w:val="000000" w:themeColor="text1"/>
              </w:rPr>
            </w:pPr>
          </w:p>
        </w:tc>
        <w:tc>
          <w:tcPr>
            <w:tcW w:w="2250" w:type="dxa"/>
            <w:vMerge w:val="restart"/>
            <w:tcMar>
              <w:left w:w="105" w:type="dxa"/>
              <w:right w:w="105" w:type="dxa"/>
            </w:tcMar>
            <w:vAlign w:val="center"/>
          </w:tcPr>
          <w:p w14:paraId="53C01539" w14:textId="7CE7B7C9" w:rsidR="3BD51F00" w:rsidRDefault="3BD51F00" w:rsidP="27F877C1">
            <w:pPr>
              <w:rPr>
                <w:rFonts w:ascii="Aptos" w:eastAsia="Aptos" w:hAnsi="Aptos" w:cs="Aptos"/>
                <w:color w:val="000000" w:themeColor="text1"/>
              </w:rPr>
            </w:pPr>
            <w:r w:rsidRPr="27F877C1">
              <w:rPr>
                <w:rFonts w:ascii="Aptos" w:eastAsia="Aptos" w:hAnsi="Aptos" w:cs="Aptos"/>
                <w:color w:val="000000" w:themeColor="text1"/>
              </w:rPr>
              <w:t>Sprinkler</w:t>
            </w:r>
          </w:p>
        </w:tc>
        <w:tc>
          <w:tcPr>
            <w:tcW w:w="3712" w:type="dxa"/>
            <w:tcMar>
              <w:left w:w="105" w:type="dxa"/>
              <w:right w:w="105" w:type="dxa"/>
            </w:tcMar>
            <w:vAlign w:val="center"/>
          </w:tcPr>
          <w:p w14:paraId="0774B666" w14:textId="607177C8" w:rsidR="27F877C1" w:rsidRDefault="27F877C1" w:rsidP="27F877C1">
            <w:r w:rsidRPr="27F877C1">
              <w:rPr>
                <w:rFonts w:ascii="Aptos" w:eastAsia="Aptos" w:hAnsi="Aptos" w:cs="Aptos"/>
                <w:color w:val="000000" w:themeColor="text1"/>
              </w:rPr>
              <w:t>NAME:</w:t>
            </w:r>
          </w:p>
        </w:tc>
      </w:tr>
      <w:tr w:rsidR="27F877C1" w14:paraId="76DF01FA" w14:textId="77777777" w:rsidTr="56D5F29C">
        <w:trPr>
          <w:trHeight w:val="408"/>
        </w:trPr>
        <w:tc>
          <w:tcPr>
            <w:tcW w:w="3510" w:type="dxa"/>
            <w:vMerge/>
            <w:tcMar>
              <w:left w:w="105" w:type="dxa"/>
              <w:right w:w="105" w:type="dxa"/>
            </w:tcMar>
            <w:vAlign w:val="center"/>
          </w:tcPr>
          <w:p w14:paraId="63800281" w14:textId="77777777" w:rsidR="007E74A8" w:rsidRDefault="007E74A8"/>
        </w:tc>
        <w:tc>
          <w:tcPr>
            <w:tcW w:w="2250" w:type="dxa"/>
            <w:vMerge/>
            <w:tcMar>
              <w:left w:w="105" w:type="dxa"/>
              <w:right w:w="105" w:type="dxa"/>
            </w:tcMar>
            <w:vAlign w:val="center"/>
          </w:tcPr>
          <w:p w14:paraId="7C0920A3" w14:textId="77777777" w:rsidR="007E74A8" w:rsidRDefault="007E74A8"/>
        </w:tc>
        <w:tc>
          <w:tcPr>
            <w:tcW w:w="3712" w:type="dxa"/>
            <w:tcMar>
              <w:left w:w="105" w:type="dxa"/>
              <w:right w:w="105" w:type="dxa"/>
            </w:tcMar>
            <w:vAlign w:val="center"/>
          </w:tcPr>
          <w:p w14:paraId="3A672E7B" w14:textId="2D149E88" w:rsidR="27F877C1" w:rsidRDefault="27F877C1" w:rsidP="27F877C1">
            <w:r w:rsidRPr="27F877C1">
              <w:rPr>
                <w:rFonts w:ascii="Aptos" w:eastAsia="Aptos" w:hAnsi="Aptos" w:cs="Aptos"/>
                <w:color w:val="000000" w:themeColor="text1"/>
              </w:rPr>
              <w:t>CELL:</w:t>
            </w:r>
          </w:p>
        </w:tc>
      </w:tr>
      <w:tr w:rsidR="27F877C1" w14:paraId="4DF7CCEA" w14:textId="77777777" w:rsidTr="56D5F29C">
        <w:trPr>
          <w:trHeight w:val="408"/>
        </w:trPr>
        <w:tc>
          <w:tcPr>
            <w:tcW w:w="3510" w:type="dxa"/>
            <w:vMerge w:val="restart"/>
            <w:tcMar>
              <w:left w:w="105" w:type="dxa"/>
              <w:right w:w="105" w:type="dxa"/>
            </w:tcMar>
            <w:vAlign w:val="center"/>
          </w:tcPr>
          <w:p w14:paraId="56D1A368" w14:textId="36D8A9C4" w:rsidR="27F877C1" w:rsidRDefault="27F877C1" w:rsidP="27F877C1">
            <w:pPr>
              <w:rPr>
                <w:rFonts w:ascii="Aptos" w:eastAsia="Aptos" w:hAnsi="Aptos" w:cs="Aptos"/>
                <w:color w:val="000000" w:themeColor="text1"/>
              </w:rPr>
            </w:pPr>
          </w:p>
        </w:tc>
        <w:tc>
          <w:tcPr>
            <w:tcW w:w="2250" w:type="dxa"/>
            <w:vMerge w:val="restart"/>
            <w:tcMar>
              <w:left w:w="105" w:type="dxa"/>
              <w:right w:w="105" w:type="dxa"/>
            </w:tcMar>
            <w:vAlign w:val="center"/>
          </w:tcPr>
          <w:p w14:paraId="073A48C2" w14:textId="773CE2B7" w:rsidR="27F877C1" w:rsidRDefault="27F877C1" w:rsidP="27F877C1">
            <w:pPr>
              <w:rPr>
                <w:rFonts w:ascii="Aptos" w:eastAsia="Aptos" w:hAnsi="Aptos" w:cs="Aptos"/>
                <w:color w:val="000000" w:themeColor="text1"/>
              </w:rPr>
            </w:pPr>
          </w:p>
        </w:tc>
        <w:tc>
          <w:tcPr>
            <w:tcW w:w="3712" w:type="dxa"/>
            <w:tcMar>
              <w:left w:w="105" w:type="dxa"/>
              <w:right w:w="105" w:type="dxa"/>
            </w:tcMar>
            <w:vAlign w:val="center"/>
          </w:tcPr>
          <w:p w14:paraId="0586F443" w14:textId="607177C8" w:rsidR="27F877C1" w:rsidRDefault="27F877C1" w:rsidP="27F877C1">
            <w:r w:rsidRPr="27F877C1">
              <w:rPr>
                <w:rFonts w:ascii="Aptos" w:eastAsia="Aptos" w:hAnsi="Aptos" w:cs="Aptos"/>
                <w:color w:val="000000" w:themeColor="text1"/>
              </w:rPr>
              <w:t>NAME:</w:t>
            </w:r>
          </w:p>
        </w:tc>
      </w:tr>
      <w:tr w:rsidR="27F877C1" w14:paraId="6FC8B9DA" w14:textId="77777777" w:rsidTr="56D5F29C">
        <w:trPr>
          <w:trHeight w:val="408"/>
        </w:trPr>
        <w:tc>
          <w:tcPr>
            <w:tcW w:w="3510" w:type="dxa"/>
            <w:vMerge/>
            <w:tcMar>
              <w:left w:w="105" w:type="dxa"/>
              <w:right w:w="105" w:type="dxa"/>
            </w:tcMar>
            <w:vAlign w:val="center"/>
          </w:tcPr>
          <w:p w14:paraId="5565CB8C" w14:textId="77777777" w:rsidR="007E74A8" w:rsidRDefault="007E74A8"/>
        </w:tc>
        <w:tc>
          <w:tcPr>
            <w:tcW w:w="2250" w:type="dxa"/>
            <w:vMerge/>
            <w:tcMar>
              <w:left w:w="105" w:type="dxa"/>
              <w:right w:w="105" w:type="dxa"/>
            </w:tcMar>
            <w:vAlign w:val="center"/>
          </w:tcPr>
          <w:p w14:paraId="6A0C5525" w14:textId="77777777" w:rsidR="007E74A8" w:rsidRDefault="007E74A8"/>
        </w:tc>
        <w:tc>
          <w:tcPr>
            <w:tcW w:w="3712" w:type="dxa"/>
            <w:tcMar>
              <w:left w:w="105" w:type="dxa"/>
              <w:right w:w="105" w:type="dxa"/>
            </w:tcMar>
            <w:vAlign w:val="center"/>
          </w:tcPr>
          <w:p w14:paraId="28D1A760" w14:textId="2D149E88" w:rsidR="27F877C1" w:rsidRDefault="27F877C1" w:rsidP="27F877C1">
            <w:r w:rsidRPr="27F877C1">
              <w:rPr>
                <w:rFonts w:ascii="Aptos" w:eastAsia="Aptos" w:hAnsi="Aptos" w:cs="Aptos"/>
                <w:color w:val="000000" w:themeColor="text1"/>
              </w:rPr>
              <w:t>CELL:</w:t>
            </w:r>
          </w:p>
        </w:tc>
      </w:tr>
      <w:tr w:rsidR="27F877C1" w14:paraId="08845F17" w14:textId="77777777" w:rsidTr="56D5F29C">
        <w:trPr>
          <w:trHeight w:val="408"/>
        </w:trPr>
        <w:tc>
          <w:tcPr>
            <w:tcW w:w="3510" w:type="dxa"/>
            <w:vMerge w:val="restart"/>
            <w:tcMar>
              <w:left w:w="105" w:type="dxa"/>
              <w:right w:w="105" w:type="dxa"/>
            </w:tcMar>
            <w:vAlign w:val="center"/>
          </w:tcPr>
          <w:p w14:paraId="541914FE" w14:textId="37EE1CD7" w:rsidR="27F877C1" w:rsidRDefault="27F877C1" w:rsidP="27F877C1">
            <w:pPr>
              <w:rPr>
                <w:rFonts w:ascii="Aptos" w:eastAsia="Aptos" w:hAnsi="Aptos" w:cs="Aptos"/>
                <w:color w:val="000000" w:themeColor="text1"/>
              </w:rPr>
            </w:pPr>
          </w:p>
        </w:tc>
        <w:tc>
          <w:tcPr>
            <w:tcW w:w="2250" w:type="dxa"/>
            <w:vMerge w:val="restart"/>
            <w:tcMar>
              <w:left w:w="105" w:type="dxa"/>
              <w:right w:w="105" w:type="dxa"/>
            </w:tcMar>
            <w:vAlign w:val="center"/>
          </w:tcPr>
          <w:p w14:paraId="65561FF7" w14:textId="231542DF" w:rsidR="27F877C1" w:rsidRDefault="27F877C1" w:rsidP="27F877C1">
            <w:pPr>
              <w:rPr>
                <w:rFonts w:ascii="Aptos" w:eastAsia="Aptos" w:hAnsi="Aptos" w:cs="Aptos"/>
                <w:color w:val="000000" w:themeColor="text1"/>
              </w:rPr>
            </w:pPr>
          </w:p>
        </w:tc>
        <w:tc>
          <w:tcPr>
            <w:tcW w:w="3712" w:type="dxa"/>
            <w:tcMar>
              <w:left w:w="105" w:type="dxa"/>
              <w:right w:w="105" w:type="dxa"/>
            </w:tcMar>
            <w:vAlign w:val="center"/>
          </w:tcPr>
          <w:p w14:paraId="32C86242" w14:textId="607177C8" w:rsidR="27F877C1" w:rsidRDefault="27F877C1" w:rsidP="27F877C1">
            <w:r w:rsidRPr="27F877C1">
              <w:rPr>
                <w:rFonts w:ascii="Aptos" w:eastAsia="Aptos" w:hAnsi="Aptos" w:cs="Aptos"/>
                <w:color w:val="000000" w:themeColor="text1"/>
              </w:rPr>
              <w:t>NAME:</w:t>
            </w:r>
          </w:p>
        </w:tc>
      </w:tr>
      <w:tr w:rsidR="27F877C1" w14:paraId="23D45773" w14:textId="77777777" w:rsidTr="56D5F29C">
        <w:trPr>
          <w:trHeight w:val="408"/>
        </w:trPr>
        <w:tc>
          <w:tcPr>
            <w:tcW w:w="3510" w:type="dxa"/>
            <w:vMerge/>
            <w:tcMar>
              <w:left w:w="105" w:type="dxa"/>
              <w:right w:w="105" w:type="dxa"/>
            </w:tcMar>
            <w:vAlign w:val="center"/>
          </w:tcPr>
          <w:p w14:paraId="39499BEF" w14:textId="77777777" w:rsidR="007E74A8" w:rsidRDefault="007E74A8"/>
        </w:tc>
        <w:tc>
          <w:tcPr>
            <w:tcW w:w="2250" w:type="dxa"/>
            <w:vMerge/>
            <w:tcMar>
              <w:left w:w="105" w:type="dxa"/>
              <w:right w:w="105" w:type="dxa"/>
            </w:tcMar>
            <w:vAlign w:val="center"/>
          </w:tcPr>
          <w:p w14:paraId="7A11E772" w14:textId="77777777" w:rsidR="007E74A8" w:rsidRDefault="007E74A8"/>
        </w:tc>
        <w:tc>
          <w:tcPr>
            <w:tcW w:w="3712" w:type="dxa"/>
            <w:tcMar>
              <w:left w:w="105" w:type="dxa"/>
              <w:right w:w="105" w:type="dxa"/>
            </w:tcMar>
            <w:vAlign w:val="center"/>
          </w:tcPr>
          <w:p w14:paraId="2739DA3A" w14:textId="2D149E88" w:rsidR="27F877C1" w:rsidRDefault="27F877C1" w:rsidP="27F877C1">
            <w:r w:rsidRPr="27F877C1">
              <w:rPr>
                <w:rFonts w:ascii="Aptos" w:eastAsia="Aptos" w:hAnsi="Aptos" w:cs="Aptos"/>
                <w:color w:val="000000" w:themeColor="text1"/>
              </w:rPr>
              <w:t>CELL:</w:t>
            </w:r>
          </w:p>
        </w:tc>
      </w:tr>
    </w:tbl>
    <w:p w14:paraId="58B247C5" w14:textId="53B7BAE8" w:rsidR="5C76FB88" w:rsidRDefault="5C76FB88" w:rsidP="27F877C1">
      <w:pPr>
        <w:spacing w:after="0" w:line="240" w:lineRule="auto"/>
      </w:pPr>
    </w:p>
    <w:p w14:paraId="6A58CC33" w14:textId="7753904C" w:rsidR="56D5F29C" w:rsidRDefault="56D5F29C" w:rsidP="56D5F29C">
      <w:pPr>
        <w:spacing w:after="0" w:line="240" w:lineRule="auto"/>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3510"/>
        <w:gridCol w:w="2250"/>
        <w:gridCol w:w="3712"/>
      </w:tblGrid>
      <w:tr w:rsidR="27F877C1" w14:paraId="69CA38EA" w14:textId="77777777" w:rsidTr="56D5F29C">
        <w:trPr>
          <w:trHeight w:val="300"/>
        </w:trPr>
        <w:tc>
          <w:tcPr>
            <w:tcW w:w="5760" w:type="dxa"/>
            <w:gridSpan w:val="2"/>
            <w:shd w:val="clear" w:color="auto" w:fill="808080" w:themeFill="background1" w:themeFillShade="80"/>
            <w:tcMar>
              <w:left w:w="105" w:type="dxa"/>
              <w:right w:w="105" w:type="dxa"/>
            </w:tcMar>
            <w:vAlign w:val="center"/>
          </w:tcPr>
          <w:p w14:paraId="1763F17F" w14:textId="1C5DA83F" w:rsidR="30FE7935" w:rsidRDefault="3A54F841" w:rsidP="56D5F29C">
            <w:pPr>
              <w:rPr>
                <w:rFonts w:ascii="Aptos" w:eastAsia="Aptos" w:hAnsi="Aptos" w:cs="Aptos"/>
                <w:b/>
                <w:bCs/>
                <w:color w:val="FFFFFF" w:themeColor="background1"/>
                <w:sz w:val="36"/>
                <w:szCs w:val="36"/>
              </w:rPr>
            </w:pPr>
            <w:r w:rsidRPr="56D5F29C">
              <w:rPr>
                <w:rFonts w:ascii="Aptos" w:eastAsia="Aptos" w:hAnsi="Aptos" w:cs="Aptos"/>
                <w:b/>
                <w:bCs/>
                <w:color w:val="FFFFFF" w:themeColor="background1"/>
                <w:sz w:val="32"/>
                <w:szCs w:val="32"/>
              </w:rPr>
              <w:t>RESTORATION COMPANY NAME</w:t>
            </w:r>
          </w:p>
        </w:tc>
        <w:tc>
          <w:tcPr>
            <w:tcW w:w="3712" w:type="dxa"/>
            <w:shd w:val="clear" w:color="auto" w:fill="808080" w:themeFill="background1" w:themeFillShade="80"/>
            <w:tcMar>
              <w:left w:w="105" w:type="dxa"/>
              <w:right w:w="105" w:type="dxa"/>
            </w:tcMar>
            <w:vAlign w:val="center"/>
          </w:tcPr>
          <w:p w14:paraId="157C5074" w14:textId="13E09378" w:rsidR="27F877C1" w:rsidRDefault="27F877C1" w:rsidP="27F877C1"/>
          <w:p w14:paraId="13D8D10F" w14:textId="451FEBB3" w:rsidR="27F877C1" w:rsidRDefault="27F877C1" w:rsidP="27F877C1">
            <w:pPr>
              <w:rPr>
                <w:rFonts w:ascii="Aptos" w:eastAsia="Aptos" w:hAnsi="Aptos" w:cs="Aptos"/>
                <w:b/>
                <w:bCs/>
                <w:color w:val="FFFFFF" w:themeColor="background1"/>
              </w:rPr>
            </w:pPr>
          </w:p>
        </w:tc>
      </w:tr>
      <w:tr w:rsidR="27F877C1" w14:paraId="33FC63D9" w14:textId="77777777" w:rsidTr="56D5F29C">
        <w:trPr>
          <w:trHeight w:val="450"/>
        </w:trPr>
        <w:tc>
          <w:tcPr>
            <w:tcW w:w="3510" w:type="dxa"/>
            <w:shd w:val="clear" w:color="auto" w:fill="BFBFBF" w:themeFill="background1" w:themeFillShade="BF"/>
            <w:tcMar>
              <w:left w:w="105" w:type="dxa"/>
              <w:right w:w="105" w:type="dxa"/>
            </w:tcMar>
            <w:vAlign w:val="center"/>
          </w:tcPr>
          <w:p w14:paraId="5B027162" w14:textId="59CEB254" w:rsidR="27F877C1" w:rsidRDefault="27F877C1" w:rsidP="27F877C1">
            <w:pPr>
              <w:rPr>
                <w:rFonts w:ascii="Aptos" w:eastAsia="Aptos" w:hAnsi="Aptos" w:cs="Aptos"/>
                <w:b/>
                <w:bCs/>
                <w:color w:val="FFFFFF" w:themeColor="background1"/>
              </w:rPr>
            </w:pPr>
            <w:r w:rsidRPr="27F877C1">
              <w:rPr>
                <w:rFonts w:ascii="Aptos" w:eastAsia="Aptos" w:hAnsi="Aptos" w:cs="Aptos"/>
                <w:b/>
                <w:bCs/>
                <w:color w:val="FFFFFF" w:themeColor="background1"/>
              </w:rPr>
              <w:t>CONTACT NAME</w:t>
            </w:r>
          </w:p>
        </w:tc>
        <w:tc>
          <w:tcPr>
            <w:tcW w:w="2250" w:type="dxa"/>
            <w:shd w:val="clear" w:color="auto" w:fill="BFBFBF" w:themeFill="background1" w:themeFillShade="BF"/>
            <w:tcMar>
              <w:left w:w="105" w:type="dxa"/>
              <w:right w:w="105" w:type="dxa"/>
            </w:tcMar>
            <w:vAlign w:val="center"/>
          </w:tcPr>
          <w:p w14:paraId="0BEB8188" w14:textId="1CD20E36" w:rsidR="27F877C1" w:rsidRDefault="27F877C1" w:rsidP="27F877C1">
            <w:pPr>
              <w:rPr>
                <w:rFonts w:ascii="Aptos" w:eastAsia="Aptos" w:hAnsi="Aptos" w:cs="Aptos"/>
                <w:b/>
                <w:bCs/>
                <w:color w:val="FFFFFF" w:themeColor="background1"/>
              </w:rPr>
            </w:pPr>
            <w:r w:rsidRPr="27F877C1">
              <w:rPr>
                <w:rFonts w:ascii="Aptos" w:eastAsia="Aptos" w:hAnsi="Aptos" w:cs="Aptos"/>
                <w:b/>
                <w:bCs/>
                <w:color w:val="FFFFFF" w:themeColor="background1"/>
              </w:rPr>
              <w:t>TITLE</w:t>
            </w:r>
          </w:p>
        </w:tc>
        <w:tc>
          <w:tcPr>
            <w:tcW w:w="3712" w:type="dxa"/>
            <w:shd w:val="clear" w:color="auto" w:fill="BFBFBF" w:themeFill="background1" w:themeFillShade="BF"/>
            <w:tcMar>
              <w:left w:w="105" w:type="dxa"/>
              <w:right w:w="105" w:type="dxa"/>
            </w:tcMar>
            <w:vAlign w:val="center"/>
          </w:tcPr>
          <w:p w14:paraId="525D6D5C" w14:textId="42DF7D8A" w:rsidR="27F877C1" w:rsidRDefault="27F877C1" w:rsidP="27F877C1">
            <w:r w:rsidRPr="27F877C1">
              <w:rPr>
                <w:rFonts w:ascii="Aptos" w:eastAsia="Aptos" w:hAnsi="Aptos" w:cs="Aptos"/>
                <w:b/>
                <w:bCs/>
                <w:color w:val="FFFFFF" w:themeColor="background1"/>
              </w:rPr>
              <w:t>CONTACT INFO</w:t>
            </w:r>
          </w:p>
        </w:tc>
      </w:tr>
      <w:tr w:rsidR="27F877C1" w14:paraId="16FF4239" w14:textId="77777777" w:rsidTr="56D5F29C">
        <w:trPr>
          <w:trHeight w:val="408"/>
        </w:trPr>
        <w:tc>
          <w:tcPr>
            <w:tcW w:w="3510" w:type="dxa"/>
            <w:vMerge w:val="restart"/>
            <w:tcMar>
              <w:left w:w="105" w:type="dxa"/>
              <w:right w:w="105" w:type="dxa"/>
            </w:tcMar>
            <w:vAlign w:val="center"/>
          </w:tcPr>
          <w:p w14:paraId="12B2F2E8" w14:textId="589BA815" w:rsidR="27F877C1" w:rsidRDefault="27F877C1" w:rsidP="27F877C1">
            <w:pPr>
              <w:rPr>
                <w:rFonts w:ascii="Aptos" w:eastAsia="Aptos" w:hAnsi="Aptos" w:cs="Aptos"/>
                <w:color w:val="000000" w:themeColor="text1"/>
              </w:rPr>
            </w:pPr>
          </w:p>
        </w:tc>
        <w:tc>
          <w:tcPr>
            <w:tcW w:w="2250" w:type="dxa"/>
            <w:vMerge w:val="restart"/>
            <w:tcMar>
              <w:left w:w="105" w:type="dxa"/>
              <w:right w:w="105" w:type="dxa"/>
            </w:tcMar>
            <w:vAlign w:val="center"/>
          </w:tcPr>
          <w:p w14:paraId="0AA40DD9" w14:textId="514A716E" w:rsidR="27F877C1" w:rsidRDefault="27F877C1" w:rsidP="27F877C1">
            <w:pPr>
              <w:rPr>
                <w:rFonts w:ascii="Aptos" w:eastAsia="Aptos" w:hAnsi="Aptos" w:cs="Aptos"/>
                <w:color w:val="000000" w:themeColor="text1"/>
              </w:rPr>
            </w:pPr>
          </w:p>
        </w:tc>
        <w:tc>
          <w:tcPr>
            <w:tcW w:w="3712" w:type="dxa"/>
            <w:tcMar>
              <w:left w:w="105" w:type="dxa"/>
              <w:right w:w="105" w:type="dxa"/>
            </w:tcMar>
            <w:vAlign w:val="center"/>
          </w:tcPr>
          <w:p w14:paraId="23FF2A04" w14:textId="063CD0EC" w:rsidR="27F877C1" w:rsidRDefault="27F877C1" w:rsidP="27F877C1">
            <w:pPr>
              <w:rPr>
                <w:rFonts w:ascii="Aptos" w:eastAsia="Aptos" w:hAnsi="Aptos" w:cs="Aptos"/>
                <w:color w:val="000000" w:themeColor="text1"/>
              </w:rPr>
            </w:pPr>
            <w:r w:rsidRPr="27F877C1">
              <w:rPr>
                <w:rFonts w:ascii="Aptos" w:eastAsia="Aptos" w:hAnsi="Aptos" w:cs="Aptos"/>
                <w:color w:val="000000" w:themeColor="text1"/>
              </w:rPr>
              <w:t>CELL:</w:t>
            </w:r>
          </w:p>
        </w:tc>
      </w:tr>
      <w:tr w:rsidR="27F877C1" w14:paraId="2252BCFD" w14:textId="77777777" w:rsidTr="56D5F29C">
        <w:trPr>
          <w:trHeight w:val="408"/>
        </w:trPr>
        <w:tc>
          <w:tcPr>
            <w:tcW w:w="3510" w:type="dxa"/>
            <w:vMerge/>
            <w:tcMar>
              <w:left w:w="105" w:type="dxa"/>
              <w:right w:w="105" w:type="dxa"/>
            </w:tcMar>
            <w:vAlign w:val="center"/>
          </w:tcPr>
          <w:p w14:paraId="3537F8A5" w14:textId="77777777" w:rsidR="007E74A8" w:rsidRDefault="007E74A8"/>
        </w:tc>
        <w:tc>
          <w:tcPr>
            <w:tcW w:w="2250" w:type="dxa"/>
            <w:vMerge/>
            <w:tcMar>
              <w:left w:w="105" w:type="dxa"/>
              <w:right w:w="105" w:type="dxa"/>
            </w:tcMar>
            <w:vAlign w:val="center"/>
          </w:tcPr>
          <w:p w14:paraId="1C6EA456" w14:textId="77777777" w:rsidR="007E74A8" w:rsidRDefault="007E74A8"/>
        </w:tc>
        <w:tc>
          <w:tcPr>
            <w:tcW w:w="3712" w:type="dxa"/>
            <w:tcMar>
              <w:left w:w="105" w:type="dxa"/>
              <w:right w:w="105" w:type="dxa"/>
            </w:tcMar>
            <w:vAlign w:val="center"/>
          </w:tcPr>
          <w:p w14:paraId="0538A1B0" w14:textId="2CAB8F55" w:rsidR="27F877C1" w:rsidRDefault="27F877C1" w:rsidP="27F877C1">
            <w:pPr>
              <w:rPr>
                <w:rFonts w:ascii="Aptos" w:eastAsia="Aptos" w:hAnsi="Aptos" w:cs="Aptos"/>
                <w:color w:val="000000" w:themeColor="text1"/>
              </w:rPr>
            </w:pPr>
            <w:r w:rsidRPr="27F877C1">
              <w:rPr>
                <w:rFonts w:ascii="Aptos" w:eastAsia="Aptos" w:hAnsi="Aptos" w:cs="Aptos"/>
                <w:color w:val="000000" w:themeColor="text1"/>
              </w:rPr>
              <w:t>EMAIL:</w:t>
            </w:r>
          </w:p>
        </w:tc>
      </w:tr>
    </w:tbl>
    <w:p w14:paraId="580CC021" w14:textId="117B2B01" w:rsidR="56D5F29C" w:rsidRDefault="56D5F29C" w:rsidP="56D5F29C">
      <w:pPr>
        <w:spacing w:after="0" w:line="240" w:lineRule="auto"/>
      </w:pPr>
    </w:p>
    <w:tbl>
      <w:tblPr>
        <w:tblStyle w:val="TableGrid"/>
        <w:tblW w:w="0" w:type="auto"/>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3469"/>
        <w:gridCol w:w="2217"/>
        <w:gridCol w:w="3658"/>
      </w:tblGrid>
      <w:tr w:rsidR="56D5F29C" w14:paraId="115CBEE6" w14:textId="77777777" w:rsidTr="56D5F29C">
        <w:trPr>
          <w:trHeight w:val="435"/>
        </w:trPr>
        <w:tc>
          <w:tcPr>
            <w:tcW w:w="3510" w:type="dxa"/>
            <w:shd w:val="clear" w:color="auto" w:fill="808080" w:themeFill="background1" w:themeFillShade="80"/>
            <w:tcMar>
              <w:left w:w="105" w:type="dxa"/>
              <w:right w:w="105" w:type="dxa"/>
            </w:tcMar>
            <w:vAlign w:val="center"/>
          </w:tcPr>
          <w:p w14:paraId="068D43F3" w14:textId="545A5FE8" w:rsidR="56D5F29C" w:rsidRDefault="56D5F29C" w:rsidP="56D5F29C">
            <w:pPr>
              <w:rPr>
                <w:rFonts w:ascii="Aptos" w:eastAsia="Aptos" w:hAnsi="Aptos" w:cs="Aptos"/>
                <w:b/>
                <w:bCs/>
                <w:color w:val="FFFFFF" w:themeColor="background1"/>
                <w:sz w:val="32"/>
                <w:szCs w:val="32"/>
              </w:rPr>
            </w:pPr>
            <w:r w:rsidRPr="56D5F29C">
              <w:rPr>
                <w:rFonts w:ascii="Aptos" w:eastAsia="Aptos" w:hAnsi="Aptos" w:cs="Aptos"/>
                <w:b/>
                <w:bCs/>
                <w:color w:val="FFFFFF" w:themeColor="background1"/>
                <w:sz w:val="32"/>
                <w:szCs w:val="32"/>
              </w:rPr>
              <w:lastRenderedPageBreak/>
              <w:t>BUILDING OWNER NAME</w:t>
            </w:r>
          </w:p>
        </w:tc>
        <w:tc>
          <w:tcPr>
            <w:tcW w:w="5962" w:type="dxa"/>
            <w:gridSpan w:val="2"/>
            <w:shd w:val="clear" w:color="auto" w:fill="808080" w:themeFill="background1" w:themeFillShade="80"/>
            <w:tcMar>
              <w:left w:w="105" w:type="dxa"/>
              <w:right w:w="105" w:type="dxa"/>
            </w:tcMar>
            <w:vAlign w:val="center"/>
          </w:tcPr>
          <w:p w14:paraId="0BE00198" w14:textId="1ECDA1DB" w:rsidR="56D5F29C" w:rsidRDefault="56D5F29C" w:rsidP="56D5F29C">
            <w:pPr>
              <w:rPr>
                <w:rFonts w:ascii="Aptos" w:eastAsia="Aptos" w:hAnsi="Aptos" w:cs="Aptos"/>
                <w:b/>
                <w:bCs/>
                <w:color w:val="FFFFFF" w:themeColor="background1"/>
              </w:rPr>
            </w:pPr>
          </w:p>
        </w:tc>
      </w:tr>
      <w:tr w:rsidR="56D5F29C" w14:paraId="2B52ECE1" w14:textId="77777777" w:rsidTr="56D5F29C">
        <w:trPr>
          <w:trHeight w:val="300"/>
        </w:trPr>
        <w:tc>
          <w:tcPr>
            <w:tcW w:w="3510" w:type="dxa"/>
            <w:shd w:val="clear" w:color="auto" w:fill="BFBFBF" w:themeFill="background1" w:themeFillShade="BF"/>
            <w:tcMar>
              <w:left w:w="105" w:type="dxa"/>
              <w:right w:w="105" w:type="dxa"/>
            </w:tcMar>
            <w:vAlign w:val="center"/>
          </w:tcPr>
          <w:p w14:paraId="505ADBBC" w14:textId="59CEB254" w:rsidR="56D5F29C" w:rsidRDefault="56D5F29C" w:rsidP="56D5F29C">
            <w:pPr>
              <w:rPr>
                <w:rFonts w:ascii="Aptos" w:eastAsia="Aptos" w:hAnsi="Aptos" w:cs="Aptos"/>
                <w:b/>
                <w:bCs/>
                <w:color w:val="FFFFFF" w:themeColor="background1"/>
              </w:rPr>
            </w:pPr>
            <w:r w:rsidRPr="56D5F29C">
              <w:rPr>
                <w:rFonts w:ascii="Aptos" w:eastAsia="Aptos" w:hAnsi="Aptos" w:cs="Aptos"/>
                <w:b/>
                <w:bCs/>
                <w:color w:val="FFFFFF" w:themeColor="background1"/>
              </w:rPr>
              <w:t>CONTACT NAME</w:t>
            </w:r>
          </w:p>
        </w:tc>
        <w:tc>
          <w:tcPr>
            <w:tcW w:w="2250" w:type="dxa"/>
            <w:shd w:val="clear" w:color="auto" w:fill="BFBFBF" w:themeFill="background1" w:themeFillShade="BF"/>
            <w:tcMar>
              <w:left w:w="105" w:type="dxa"/>
              <w:right w:w="105" w:type="dxa"/>
            </w:tcMar>
            <w:vAlign w:val="center"/>
          </w:tcPr>
          <w:p w14:paraId="24B210A4" w14:textId="1CD20E36" w:rsidR="56D5F29C" w:rsidRDefault="56D5F29C" w:rsidP="56D5F29C">
            <w:pPr>
              <w:rPr>
                <w:rFonts w:ascii="Aptos" w:eastAsia="Aptos" w:hAnsi="Aptos" w:cs="Aptos"/>
                <w:b/>
                <w:bCs/>
                <w:color w:val="FFFFFF" w:themeColor="background1"/>
              </w:rPr>
            </w:pPr>
            <w:r w:rsidRPr="56D5F29C">
              <w:rPr>
                <w:rFonts w:ascii="Aptos" w:eastAsia="Aptos" w:hAnsi="Aptos" w:cs="Aptos"/>
                <w:b/>
                <w:bCs/>
                <w:color w:val="FFFFFF" w:themeColor="background1"/>
              </w:rPr>
              <w:t>TITLE</w:t>
            </w:r>
          </w:p>
        </w:tc>
        <w:tc>
          <w:tcPr>
            <w:tcW w:w="3712" w:type="dxa"/>
            <w:shd w:val="clear" w:color="auto" w:fill="BFBFBF" w:themeFill="background1" w:themeFillShade="BF"/>
            <w:tcMar>
              <w:left w:w="105" w:type="dxa"/>
              <w:right w:w="105" w:type="dxa"/>
            </w:tcMar>
            <w:vAlign w:val="center"/>
          </w:tcPr>
          <w:p w14:paraId="54147F7A" w14:textId="42DF7D8A" w:rsidR="56D5F29C" w:rsidRDefault="56D5F29C" w:rsidP="56D5F29C">
            <w:r w:rsidRPr="56D5F29C">
              <w:rPr>
                <w:rFonts w:ascii="Aptos" w:eastAsia="Aptos" w:hAnsi="Aptos" w:cs="Aptos"/>
                <w:b/>
                <w:bCs/>
                <w:color w:val="FFFFFF" w:themeColor="background1"/>
              </w:rPr>
              <w:t>CONTACT INFO</w:t>
            </w:r>
          </w:p>
        </w:tc>
      </w:tr>
      <w:tr w:rsidR="56D5F29C" w14:paraId="03FB8FC5" w14:textId="77777777" w:rsidTr="56D5F29C">
        <w:trPr>
          <w:trHeight w:val="300"/>
        </w:trPr>
        <w:tc>
          <w:tcPr>
            <w:tcW w:w="3510" w:type="dxa"/>
            <w:vMerge w:val="restart"/>
            <w:tcMar>
              <w:left w:w="105" w:type="dxa"/>
              <w:right w:w="105" w:type="dxa"/>
            </w:tcMar>
            <w:vAlign w:val="center"/>
          </w:tcPr>
          <w:p w14:paraId="696846D2" w14:textId="589BA815" w:rsidR="56D5F29C" w:rsidRDefault="56D5F29C" w:rsidP="56D5F29C">
            <w:pPr>
              <w:rPr>
                <w:rFonts w:ascii="Aptos" w:eastAsia="Aptos" w:hAnsi="Aptos" w:cs="Aptos"/>
                <w:color w:val="000000" w:themeColor="text1"/>
              </w:rPr>
            </w:pPr>
          </w:p>
        </w:tc>
        <w:tc>
          <w:tcPr>
            <w:tcW w:w="2250" w:type="dxa"/>
            <w:vMerge w:val="restart"/>
            <w:tcMar>
              <w:left w:w="105" w:type="dxa"/>
              <w:right w:w="105" w:type="dxa"/>
            </w:tcMar>
            <w:vAlign w:val="center"/>
          </w:tcPr>
          <w:p w14:paraId="478C0F45" w14:textId="514A716E" w:rsidR="56D5F29C" w:rsidRDefault="56D5F29C" w:rsidP="56D5F29C">
            <w:pPr>
              <w:rPr>
                <w:rFonts w:ascii="Aptos" w:eastAsia="Aptos" w:hAnsi="Aptos" w:cs="Aptos"/>
                <w:color w:val="000000" w:themeColor="text1"/>
              </w:rPr>
            </w:pPr>
          </w:p>
        </w:tc>
        <w:tc>
          <w:tcPr>
            <w:tcW w:w="3712" w:type="dxa"/>
            <w:tcMar>
              <w:left w:w="105" w:type="dxa"/>
              <w:right w:w="105" w:type="dxa"/>
            </w:tcMar>
            <w:vAlign w:val="center"/>
          </w:tcPr>
          <w:p w14:paraId="3494F9FC" w14:textId="063CD0EC" w:rsidR="56D5F29C" w:rsidRDefault="56D5F29C" w:rsidP="56D5F29C">
            <w:pPr>
              <w:rPr>
                <w:rFonts w:ascii="Aptos" w:eastAsia="Aptos" w:hAnsi="Aptos" w:cs="Aptos"/>
                <w:color w:val="000000" w:themeColor="text1"/>
              </w:rPr>
            </w:pPr>
            <w:r w:rsidRPr="56D5F29C">
              <w:rPr>
                <w:rFonts w:ascii="Aptos" w:eastAsia="Aptos" w:hAnsi="Aptos" w:cs="Aptos"/>
                <w:color w:val="000000" w:themeColor="text1"/>
              </w:rPr>
              <w:t>CELL:</w:t>
            </w:r>
          </w:p>
        </w:tc>
      </w:tr>
      <w:tr w:rsidR="56D5F29C" w14:paraId="455645A1" w14:textId="77777777" w:rsidTr="56D5F29C">
        <w:trPr>
          <w:trHeight w:val="300"/>
        </w:trPr>
        <w:tc>
          <w:tcPr>
            <w:tcW w:w="3510" w:type="dxa"/>
            <w:vMerge/>
          </w:tcPr>
          <w:p w14:paraId="76307FF5" w14:textId="77777777" w:rsidR="007E74A8" w:rsidRDefault="007E74A8"/>
        </w:tc>
        <w:tc>
          <w:tcPr>
            <w:tcW w:w="2250" w:type="dxa"/>
            <w:vMerge/>
          </w:tcPr>
          <w:p w14:paraId="4A87B99A" w14:textId="77777777" w:rsidR="007E74A8" w:rsidRDefault="007E74A8"/>
        </w:tc>
        <w:tc>
          <w:tcPr>
            <w:tcW w:w="3712" w:type="dxa"/>
            <w:tcMar>
              <w:left w:w="105" w:type="dxa"/>
              <w:right w:w="105" w:type="dxa"/>
            </w:tcMar>
            <w:vAlign w:val="center"/>
          </w:tcPr>
          <w:p w14:paraId="72F2DB59" w14:textId="2CAB8F55" w:rsidR="56D5F29C" w:rsidRDefault="56D5F29C" w:rsidP="56D5F29C">
            <w:pPr>
              <w:rPr>
                <w:rFonts w:ascii="Aptos" w:eastAsia="Aptos" w:hAnsi="Aptos" w:cs="Aptos"/>
                <w:color w:val="000000" w:themeColor="text1"/>
              </w:rPr>
            </w:pPr>
            <w:r w:rsidRPr="56D5F29C">
              <w:rPr>
                <w:rFonts w:ascii="Aptos" w:eastAsia="Aptos" w:hAnsi="Aptos" w:cs="Aptos"/>
                <w:color w:val="000000" w:themeColor="text1"/>
              </w:rPr>
              <w:t>EMAIL:</w:t>
            </w:r>
          </w:p>
        </w:tc>
      </w:tr>
    </w:tbl>
    <w:p w14:paraId="3BE19D7D" w14:textId="3ABFE2C8" w:rsidR="56D5F29C" w:rsidRDefault="56D5F29C" w:rsidP="56D5F29C">
      <w:pPr>
        <w:spacing w:after="0" w:line="240" w:lineRule="auto"/>
      </w:pPr>
    </w:p>
    <w:p w14:paraId="62658685" w14:textId="44C7AB80" w:rsidR="56D5F29C" w:rsidRDefault="56D5F29C" w:rsidP="56D5F29C">
      <w:pPr>
        <w:spacing w:after="0" w:line="240" w:lineRule="auto"/>
      </w:pPr>
    </w:p>
    <w:tbl>
      <w:tblPr>
        <w:tblStyle w:val="TableGrid"/>
        <w:tblW w:w="0" w:type="auto"/>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3474"/>
        <w:gridCol w:w="2215"/>
        <w:gridCol w:w="3655"/>
      </w:tblGrid>
      <w:tr w:rsidR="56D5F29C" w14:paraId="78B27345" w14:textId="77777777" w:rsidTr="56D5F29C">
        <w:trPr>
          <w:trHeight w:val="450"/>
        </w:trPr>
        <w:tc>
          <w:tcPr>
            <w:tcW w:w="3510" w:type="dxa"/>
            <w:shd w:val="clear" w:color="auto" w:fill="808080" w:themeFill="background1" w:themeFillShade="80"/>
            <w:tcMar>
              <w:left w:w="105" w:type="dxa"/>
              <w:right w:w="105" w:type="dxa"/>
            </w:tcMar>
            <w:vAlign w:val="center"/>
          </w:tcPr>
          <w:p w14:paraId="19D321E1" w14:textId="1B825112" w:rsidR="56D5F29C" w:rsidRDefault="56D5F29C" w:rsidP="56D5F29C">
            <w:pPr>
              <w:rPr>
                <w:rFonts w:ascii="Aptos" w:eastAsia="Aptos" w:hAnsi="Aptos" w:cs="Aptos"/>
                <w:b/>
                <w:bCs/>
                <w:color w:val="FFFFFF" w:themeColor="background1"/>
                <w:sz w:val="28"/>
                <w:szCs w:val="28"/>
              </w:rPr>
            </w:pPr>
            <w:r w:rsidRPr="56D5F29C">
              <w:rPr>
                <w:rFonts w:ascii="Aptos" w:eastAsia="Aptos" w:hAnsi="Aptos" w:cs="Aptos"/>
                <w:b/>
                <w:bCs/>
                <w:color w:val="FFFFFF" w:themeColor="background1"/>
                <w:sz w:val="32"/>
                <w:szCs w:val="32"/>
              </w:rPr>
              <w:t>BUILDING DEVELOPER NAME</w:t>
            </w:r>
          </w:p>
        </w:tc>
        <w:tc>
          <w:tcPr>
            <w:tcW w:w="5962" w:type="dxa"/>
            <w:gridSpan w:val="2"/>
            <w:shd w:val="clear" w:color="auto" w:fill="808080" w:themeFill="background1" w:themeFillShade="80"/>
            <w:tcMar>
              <w:left w:w="105" w:type="dxa"/>
              <w:right w:w="105" w:type="dxa"/>
            </w:tcMar>
            <w:vAlign w:val="center"/>
          </w:tcPr>
          <w:p w14:paraId="104A97EE" w14:textId="1ECDA1DB" w:rsidR="56D5F29C" w:rsidRDefault="56D5F29C" w:rsidP="56D5F29C">
            <w:pPr>
              <w:rPr>
                <w:rFonts w:ascii="Aptos" w:eastAsia="Aptos" w:hAnsi="Aptos" w:cs="Aptos"/>
                <w:b/>
                <w:bCs/>
                <w:color w:val="FFFFFF" w:themeColor="background1"/>
              </w:rPr>
            </w:pPr>
          </w:p>
        </w:tc>
      </w:tr>
      <w:tr w:rsidR="56D5F29C" w14:paraId="7058111B" w14:textId="77777777" w:rsidTr="56D5F29C">
        <w:trPr>
          <w:trHeight w:val="300"/>
        </w:trPr>
        <w:tc>
          <w:tcPr>
            <w:tcW w:w="3510" w:type="dxa"/>
            <w:shd w:val="clear" w:color="auto" w:fill="BFBFBF" w:themeFill="background1" w:themeFillShade="BF"/>
            <w:tcMar>
              <w:left w:w="105" w:type="dxa"/>
              <w:right w:w="105" w:type="dxa"/>
            </w:tcMar>
            <w:vAlign w:val="center"/>
          </w:tcPr>
          <w:p w14:paraId="516B5414" w14:textId="59CEB254" w:rsidR="56D5F29C" w:rsidRDefault="56D5F29C" w:rsidP="56D5F29C">
            <w:pPr>
              <w:rPr>
                <w:rFonts w:ascii="Aptos" w:eastAsia="Aptos" w:hAnsi="Aptos" w:cs="Aptos"/>
                <w:b/>
                <w:bCs/>
                <w:color w:val="FFFFFF" w:themeColor="background1"/>
              </w:rPr>
            </w:pPr>
            <w:r w:rsidRPr="56D5F29C">
              <w:rPr>
                <w:rFonts w:ascii="Aptos" w:eastAsia="Aptos" w:hAnsi="Aptos" w:cs="Aptos"/>
                <w:b/>
                <w:bCs/>
                <w:color w:val="FFFFFF" w:themeColor="background1"/>
              </w:rPr>
              <w:t>CONTACT NAME</w:t>
            </w:r>
          </w:p>
        </w:tc>
        <w:tc>
          <w:tcPr>
            <w:tcW w:w="2250" w:type="dxa"/>
            <w:shd w:val="clear" w:color="auto" w:fill="BFBFBF" w:themeFill="background1" w:themeFillShade="BF"/>
            <w:tcMar>
              <w:left w:w="105" w:type="dxa"/>
              <w:right w:w="105" w:type="dxa"/>
            </w:tcMar>
            <w:vAlign w:val="center"/>
          </w:tcPr>
          <w:p w14:paraId="7E125849" w14:textId="3D95AA16" w:rsidR="56D5F29C" w:rsidRDefault="56D5F29C" w:rsidP="56D5F29C">
            <w:r w:rsidRPr="56D5F29C">
              <w:rPr>
                <w:rFonts w:ascii="Aptos" w:eastAsia="Aptos" w:hAnsi="Aptos" w:cs="Aptos"/>
                <w:b/>
                <w:bCs/>
                <w:color w:val="FFFFFF" w:themeColor="background1"/>
              </w:rPr>
              <w:t>TITLE</w:t>
            </w:r>
          </w:p>
        </w:tc>
        <w:tc>
          <w:tcPr>
            <w:tcW w:w="3712" w:type="dxa"/>
            <w:shd w:val="clear" w:color="auto" w:fill="BFBFBF" w:themeFill="background1" w:themeFillShade="BF"/>
            <w:tcMar>
              <w:left w:w="105" w:type="dxa"/>
              <w:right w:w="105" w:type="dxa"/>
            </w:tcMar>
            <w:vAlign w:val="center"/>
          </w:tcPr>
          <w:p w14:paraId="31E4CFDA" w14:textId="7E5A356C" w:rsidR="56D5F29C" w:rsidRDefault="56D5F29C" w:rsidP="56D5F29C">
            <w:r w:rsidRPr="56D5F29C">
              <w:rPr>
                <w:rFonts w:ascii="Aptos" w:eastAsia="Aptos" w:hAnsi="Aptos" w:cs="Aptos"/>
                <w:b/>
                <w:bCs/>
                <w:color w:val="FFFFFF" w:themeColor="background1"/>
              </w:rPr>
              <w:t>CONTACT INFO</w:t>
            </w:r>
          </w:p>
        </w:tc>
      </w:tr>
      <w:tr w:rsidR="56D5F29C" w14:paraId="2B7B8276" w14:textId="77777777" w:rsidTr="56D5F29C">
        <w:trPr>
          <w:trHeight w:val="300"/>
        </w:trPr>
        <w:tc>
          <w:tcPr>
            <w:tcW w:w="3510" w:type="dxa"/>
            <w:vMerge w:val="restart"/>
            <w:tcMar>
              <w:left w:w="105" w:type="dxa"/>
              <w:right w:w="105" w:type="dxa"/>
            </w:tcMar>
            <w:vAlign w:val="center"/>
          </w:tcPr>
          <w:p w14:paraId="1FA198A3" w14:textId="589BA815" w:rsidR="56D5F29C" w:rsidRDefault="56D5F29C" w:rsidP="56D5F29C">
            <w:pPr>
              <w:rPr>
                <w:rFonts w:ascii="Aptos" w:eastAsia="Aptos" w:hAnsi="Aptos" w:cs="Aptos"/>
                <w:color w:val="000000" w:themeColor="text1"/>
              </w:rPr>
            </w:pPr>
          </w:p>
        </w:tc>
        <w:tc>
          <w:tcPr>
            <w:tcW w:w="2250" w:type="dxa"/>
            <w:vMerge w:val="restart"/>
            <w:tcMar>
              <w:left w:w="105" w:type="dxa"/>
              <w:right w:w="105" w:type="dxa"/>
            </w:tcMar>
            <w:vAlign w:val="center"/>
          </w:tcPr>
          <w:p w14:paraId="6B0717D8" w14:textId="514A716E" w:rsidR="56D5F29C" w:rsidRDefault="56D5F29C" w:rsidP="56D5F29C">
            <w:pPr>
              <w:rPr>
                <w:rFonts w:ascii="Aptos" w:eastAsia="Aptos" w:hAnsi="Aptos" w:cs="Aptos"/>
                <w:color w:val="000000" w:themeColor="text1"/>
              </w:rPr>
            </w:pPr>
          </w:p>
        </w:tc>
        <w:tc>
          <w:tcPr>
            <w:tcW w:w="3712" w:type="dxa"/>
            <w:tcMar>
              <w:left w:w="105" w:type="dxa"/>
              <w:right w:w="105" w:type="dxa"/>
            </w:tcMar>
            <w:vAlign w:val="center"/>
          </w:tcPr>
          <w:p w14:paraId="375BDE81" w14:textId="063CD0EC" w:rsidR="56D5F29C" w:rsidRDefault="56D5F29C" w:rsidP="56D5F29C">
            <w:pPr>
              <w:rPr>
                <w:rFonts w:ascii="Aptos" w:eastAsia="Aptos" w:hAnsi="Aptos" w:cs="Aptos"/>
                <w:color w:val="000000" w:themeColor="text1"/>
              </w:rPr>
            </w:pPr>
            <w:r w:rsidRPr="56D5F29C">
              <w:rPr>
                <w:rFonts w:ascii="Aptos" w:eastAsia="Aptos" w:hAnsi="Aptos" w:cs="Aptos"/>
                <w:color w:val="000000" w:themeColor="text1"/>
              </w:rPr>
              <w:t>CELL:</w:t>
            </w:r>
          </w:p>
        </w:tc>
      </w:tr>
      <w:tr w:rsidR="56D5F29C" w14:paraId="0F22B8A6" w14:textId="77777777" w:rsidTr="56D5F29C">
        <w:trPr>
          <w:trHeight w:val="300"/>
        </w:trPr>
        <w:tc>
          <w:tcPr>
            <w:tcW w:w="3510" w:type="dxa"/>
            <w:vMerge/>
          </w:tcPr>
          <w:p w14:paraId="0A48E728" w14:textId="77777777" w:rsidR="007E74A8" w:rsidRDefault="007E74A8"/>
        </w:tc>
        <w:tc>
          <w:tcPr>
            <w:tcW w:w="2250" w:type="dxa"/>
            <w:vMerge/>
          </w:tcPr>
          <w:p w14:paraId="77C73EE3" w14:textId="77777777" w:rsidR="007E74A8" w:rsidRDefault="007E74A8"/>
        </w:tc>
        <w:tc>
          <w:tcPr>
            <w:tcW w:w="3712" w:type="dxa"/>
            <w:tcMar>
              <w:left w:w="105" w:type="dxa"/>
              <w:right w:w="105" w:type="dxa"/>
            </w:tcMar>
            <w:vAlign w:val="center"/>
          </w:tcPr>
          <w:p w14:paraId="51538F74" w14:textId="2CAB8F55" w:rsidR="56D5F29C" w:rsidRDefault="56D5F29C" w:rsidP="56D5F29C">
            <w:pPr>
              <w:rPr>
                <w:rFonts w:ascii="Aptos" w:eastAsia="Aptos" w:hAnsi="Aptos" w:cs="Aptos"/>
                <w:color w:val="000000" w:themeColor="text1"/>
              </w:rPr>
            </w:pPr>
            <w:r w:rsidRPr="56D5F29C">
              <w:rPr>
                <w:rFonts w:ascii="Aptos" w:eastAsia="Aptos" w:hAnsi="Aptos" w:cs="Aptos"/>
                <w:color w:val="000000" w:themeColor="text1"/>
              </w:rPr>
              <w:t>EMAIL:</w:t>
            </w:r>
          </w:p>
        </w:tc>
      </w:tr>
    </w:tbl>
    <w:p w14:paraId="72C065DE" w14:textId="289BBF78" w:rsidR="56D5F29C" w:rsidRDefault="56D5F29C" w:rsidP="56D5F29C">
      <w:pPr>
        <w:spacing w:after="0" w:line="240" w:lineRule="auto"/>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3510"/>
        <w:gridCol w:w="2250"/>
        <w:gridCol w:w="3712"/>
      </w:tblGrid>
      <w:tr w:rsidR="27F877C1" w14:paraId="13874DE3" w14:textId="77777777" w:rsidTr="56D5F29C">
        <w:trPr>
          <w:trHeight w:val="510"/>
        </w:trPr>
        <w:tc>
          <w:tcPr>
            <w:tcW w:w="9472" w:type="dxa"/>
            <w:gridSpan w:val="3"/>
            <w:shd w:val="clear" w:color="auto" w:fill="808080" w:themeFill="background1" w:themeFillShade="80"/>
            <w:tcMar>
              <w:left w:w="105" w:type="dxa"/>
              <w:right w:w="105" w:type="dxa"/>
            </w:tcMar>
            <w:vAlign w:val="center"/>
          </w:tcPr>
          <w:p w14:paraId="119E518E" w14:textId="120C3E36" w:rsidR="27F877C1" w:rsidRDefault="5568F5B3" w:rsidP="56D5F29C">
            <w:pPr>
              <w:rPr>
                <w:rFonts w:ascii="Aptos" w:eastAsia="Aptos" w:hAnsi="Aptos" w:cs="Aptos"/>
                <w:b/>
                <w:bCs/>
                <w:color w:val="FFFFFF" w:themeColor="background1"/>
                <w:sz w:val="32"/>
                <w:szCs w:val="32"/>
              </w:rPr>
            </w:pPr>
            <w:r w:rsidRPr="56D5F29C">
              <w:rPr>
                <w:rFonts w:ascii="Aptos" w:eastAsia="Aptos" w:hAnsi="Aptos" w:cs="Aptos"/>
                <w:b/>
                <w:bCs/>
                <w:color w:val="FFFFFF" w:themeColor="background1"/>
                <w:sz w:val="32"/>
                <w:szCs w:val="32"/>
              </w:rPr>
              <w:t>R</w:t>
            </w:r>
            <w:r w:rsidR="36C73D15" w:rsidRPr="56D5F29C">
              <w:rPr>
                <w:rFonts w:ascii="Aptos" w:eastAsia="Aptos" w:hAnsi="Aptos" w:cs="Aptos"/>
                <w:b/>
                <w:bCs/>
                <w:color w:val="FFFFFF" w:themeColor="background1"/>
                <w:sz w:val="32"/>
                <w:szCs w:val="32"/>
              </w:rPr>
              <w:t>ENOVATION PROJECT KEY</w:t>
            </w:r>
            <w:r w:rsidRPr="56D5F29C">
              <w:rPr>
                <w:rFonts w:ascii="Aptos" w:eastAsia="Aptos" w:hAnsi="Aptos" w:cs="Aptos"/>
                <w:b/>
                <w:bCs/>
                <w:color w:val="FFFFFF" w:themeColor="background1"/>
                <w:sz w:val="32"/>
                <w:szCs w:val="32"/>
              </w:rPr>
              <w:t xml:space="preserve"> CONTACTS</w:t>
            </w:r>
          </w:p>
        </w:tc>
      </w:tr>
      <w:tr w:rsidR="27F877C1" w14:paraId="6CBB1272" w14:textId="77777777" w:rsidTr="56D5F29C">
        <w:trPr>
          <w:trHeight w:val="450"/>
        </w:trPr>
        <w:tc>
          <w:tcPr>
            <w:tcW w:w="3510" w:type="dxa"/>
            <w:shd w:val="clear" w:color="auto" w:fill="BFBFBF" w:themeFill="background1" w:themeFillShade="BF"/>
            <w:tcMar>
              <w:left w:w="105" w:type="dxa"/>
              <w:right w:w="105" w:type="dxa"/>
            </w:tcMar>
            <w:vAlign w:val="center"/>
          </w:tcPr>
          <w:p w14:paraId="125949DB" w14:textId="5C2E45A0" w:rsidR="27F877C1" w:rsidRDefault="27F877C1" w:rsidP="27F877C1">
            <w:r w:rsidRPr="27F877C1">
              <w:rPr>
                <w:rFonts w:ascii="Aptos" w:eastAsia="Aptos" w:hAnsi="Aptos" w:cs="Aptos"/>
                <w:b/>
                <w:bCs/>
                <w:color w:val="FFFFFF" w:themeColor="background1"/>
              </w:rPr>
              <w:t>COMPANY NAME</w:t>
            </w:r>
          </w:p>
        </w:tc>
        <w:tc>
          <w:tcPr>
            <w:tcW w:w="2250" w:type="dxa"/>
            <w:shd w:val="clear" w:color="auto" w:fill="BFBFBF" w:themeFill="background1" w:themeFillShade="BF"/>
            <w:tcMar>
              <w:left w:w="105" w:type="dxa"/>
              <w:right w:w="105" w:type="dxa"/>
            </w:tcMar>
            <w:vAlign w:val="center"/>
          </w:tcPr>
          <w:p w14:paraId="000F58F1" w14:textId="49688BB4" w:rsidR="27F877C1" w:rsidRDefault="27F877C1" w:rsidP="27F877C1">
            <w:r w:rsidRPr="27F877C1">
              <w:rPr>
                <w:rFonts w:ascii="Aptos" w:eastAsia="Aptos" w:hAnsi="Aptos" w:cs="Aptos"/>
                <w:b/>
                <w:bCs/>
                <w:color w:val="FFFFFF" w:themeColor="background1"/>
              </w:rPr>
              <w:t>TYPE</w:t>
            </w:r>
          </w:p>
        </w:tc>
        <w:tc>
          <w:tcPr>
            <w:tcW w:w="3712" w:type="dxa"/>
            <w:shd w:val="clear" w:color="auto" w:fill="BFBFBF" w:themeFill="background1" w:themeFillShade="BF"/>
            <w:tcMar>
              <w:left w:w="105" w:type="dxa"/>
              <w:right w:w="105" w:type="dxa"/>
            </w:tcMar>
            <w:vAlign w:val="center"/>
          </w:tcPr>
          <w:p w14:paraId="3DC1976C" w14:textId="7E5A356C" w:rsidR="27F877C1" w:rsidRDefault="27F877C1" w:rsidP="27F877C1">
            <w:r w:rsidRPr="27F877C1">
              <w:rPr>
                <w:rFonts w:ascii="Aptos" w:eastAsia="Aptos" w:hAnsi="Aptos" w:cs="Aptos"/>
                <w:b/>
                <w:bCs/>
                <w:color w:val="FFFFFF" w:themeColor="background1"/>
              </w:rPr>
              <w:t>CONTACT INFO</w:t>
            </w:r>
          </w:p>
        </w:tc>
      </w:tr>
      <w:tr w:rsidR="27F877C1" w14:paraId="28A99F0A" w14:textId="77777777" w:rsidTr="56D5F29C">
        <w:trPr>
          <w:trHeight w:val="408"/>
        </w:trPr>
        <w:tc>
          <w:tcPr>
            <w:tcW w:w="3510" w:type="dxa"/>
            <w:vMerge w:val="restart"/>
            <w:tcMar>
              <w:left w:w="105" w:type="dxa"/>
              <w:right w:w="105" w:type="dxa"/>
            </w:tcMar>
            <w:vAlign w:val="center"/>
          </w:tcPr>
          <w:p w14:paraId="57B6CBEF" w14:textId="589BA815" w:rsidR="27F877C1" w:rsidRDefault="27F877C1" w:rsidP="27F877C1">
            <w:pPr>
              <w:rPr>
                <w:rFonts w:ascii="Aptos" w:eastAsia="Aptos" w:hAnsi="Aptos" w:cs="Aptos"/>
                <w:color w:val="000000" w:themeColor="text1"/>
              </w:rPr>
            </w:pPr>
          </w:p>
        </w:tc>
        <w:tc>
          <w:tcPr>
            <w:tcW w:w="2250" w:type="dxa"/>
            <w:vMerge w:val="restart"/>
            <w:tcMar>
              <w:left w:w="105" w:type="dxa"/>
              <w:right w:w="105" w:type="dxa"/>
            </w:tcMar>
            <w:vAlign w:val="center"/>
          </w:tcPr>
          <w:p w14:paraId="106D3DB2" w14:textId="53CCCCB2" w:rsidR="25BD55A5" w:rsidRDefault="25BD55A5" w:rsidP="27F877C1">
            <w:pPr>
              <w:rPr>
                <w:rFonts w:ascii="Aptos" w:eastAsia="Aptos" w:hAnsi="Aptos" w:cs="Aptos"/>
                <w:color w:val="000000" w:themeColor="text1"/>
              </w:rPr>
            </w:pPr>
            <w:r w:rsidRPr="27F877C1">
              <w:rPr>
                <w:rFonts w:ascii="Aptos" w:eastAsia="Aptos" w:hAnsi="Aptos" w:cs="Aptos"/>
                <w:color w:val="000000" w:themeColor="text1"/>
              </w:rPr>
              <w:t>Facilities Team</w:t>
            </w:r>
          </w:p>
        </w:tc>
        <w:tc>
          <w:tcPr>
            <w:tcW w:w="3712" w:type="dxa"/>
            <w:tcMar>
              <w:left w:w="105" w:type="dxa"/>
              <w:right w:w="105" w:type="dxa"/>
            </w:tcMar>
            <w:vAlign w:val="center"/>
          </w:tcPr>
          <w:p w14:paraId="2F0BB29F" w14:textId="607177C8" w:rsidR="27F877C1" w:rsidRDefault="27F877C1" w:rsidP="27F877C1">
            <w:r w:rsidRPr="27F877C1">
              <w:rPr>
                <w:rFonts w:ascii="Aptos" w:eastAsia="Aptos" w:hAnsi="Aptos" w:cs="Aptos"/>
                <w:color w:val="000000" w:themeColor="text1"/>
              </w:rPr>
              <w:t>NAME:</w:t>
            </w:r>
          </w:p>
        </w:tc>
      </w:tr>
      <w:tr w:rsidR="27F877C1" w14:paraId="3CEFAD27" w14:textId="77777777" w:rsidTr="56D5F29C">
        <w:trPr>
          <w:trHeight w:val="408"/>
        </w:trPr>
        <w:tc>
          <w:tcPr>
            <w:tcW w:w="3510" w:type="dxa"/>
            <w:vMerge/>
            <w:tcMar>
              <w:left w:w="105" w:type="dxa"/>
              <w:right w:w="105" w:type="dxa"/>
            </w:tcMar>
            <w:vAlign w:val="center"/>
          </w:tcPr>
          <w:p w14:paraId="430641DF" w14:textId="77777777" w:rsidR="007E74A8" w:rsidRDefault="007E74A8"/>
        </w:tc>
        <w:tc>
          <w:tcPr>
            <w:tcW w:w="2250" w:type="dxa"/>
            <w:vMerge/>
            <w:tcMar>
              <w:left w:w="105" w:type="dxa"/>
              <w:right w:w="105" w:type="dxa"/>
            </w:tcMar>
            <w:vAlign w:val="center"/>
          </w:tcPr>
          <w:p w14:paraId="13527B92" w14:textId="77777777" w:rsidR="007E74A8" w:rsidRDefault="007E74A8"/>
        </w:tc>
        <w:tc>
          <w:tcPr>
            <w:tcW w:w="3712" w:type="dxa"/>
            <w:tcMar>
              <w:left w:w="105" w:type="dxa"/>
              <w:right w:w="105" w:type="dxa"/>
            </w:tcMar>
            <w:vAlign w:val="center"/>
          </w:tcPr>
          <w:p w14:paraId="4045D601" w14:textId="2D149E88" w:rsidR="27F877C1" w:rsidRDefault="27F877C1" w:rsidP="27F877C1">
            <w:r w:rsidRPr="27F877C1">
              <w:rPr>
                <w:rFonts w:ascii="Aptos" w:eastAsia="Aptos" w:hAnsi="Aptos" w:cs="Aptos"/>
                <w:color w:val="000000" w:themeColor="text1"/>
              </w:rPr>
              <w:t>CELL:</w:t>
            </w:r>
          </w:p>
        </w:tc>
      </w:tr>
      <w:tr w:rsidR="27F877C1" w14:paraId="77CFD7C1" w14:textId="77777777" w:rsidTr="56D5F29C">
        <w:trPr>
          <w:trHeight w:val="408"/>
        </w:trPr>
        <w:tc>
          <w:tcPr>
            <w:tcW w:w="3510" w:type="dxa"/>
            <w:vMerge w:val="restart"/>
            <w:tcMar>
              <w:left w:w="105" w:type="dxa"/>
              <w:right w:w="105" w:type="dxa"/>
            </w:tcMar>
            <w:vAlign w:val="center"/>
          </w:tcPr>
          <w:p w14:paraId="174E047C" w14:textId="6C193F8A" w:rsidR="27F877C1" w:rsidRDefault="27F877C1" w:rsidP="27F877C1">
            <w:pPr>
              <w:rPr>
                <w:rFonts w:ascii="Aptos" w:eastAsia="Aptos" w:hAnsi="Aptos" w:cs="Aptos"/>
                <w:color w:val="000000" w:themeColor="text1"/>
              </w:rPr>
            </w:pPr>
          </w:p>
        </w:tc>
        <w:tc>
          <w:tcPr>
            <w:tcW w:w="2250" w:type="dxa"/>
            <w:vMerge w:val="restart"/>
            <w:tcMar>
              <w:left w:w="105" w:type="dxa"/>
              <w:right w:w="105" w:type="dxa"/>
            </w:tcMar>
            <w:vAlign w:val="center"/>
          </w:tcPr>
          <w:p w14:paraId="34C66BD1" w14:textId="05C52F88" w:rsidR="3F7D74DA" w:rsidRDefault="3F7D74DA" w:rsidP="27F877C1">
            <w:pPr>
              <w:rPr>
                <w:rFonts w:ascii="Aptos" w:eastAsia="Aptos" w:hAnsi="Aptos" w:cs="Aptos"/>
                <w:color w:val="000000" w:themeColor="text1"/>
              </w:rPr>
            </w:pPr>
            <w:r w:rsidRPr="27F877C1">
              <w:rPr>
                <w:rFonts w:ascii="Aptos" w:eastAsia="Aptos" w:hAnsi="Aptos" w:cs="Aptos"/>
                <w:color w:val="000000" w:themeColor="text1"/>
              </w:rPr>
              <w:t>Facilities Team</w:t>
            </w:r>
          </w:p>
        </w:tc>
        <w:tc>
          <w:tcPr>
            <w:tcW w:w="3712" w:type="dxa"/>
            <w:tcMar>
              <w:left w:w="105" w:type="dxa"/>
              <w:right w:w="105" w:type="dxa"/>
            </w:tcMar>
            <w:vAlign w:val="center"/>
          </w:tcPr>
          <w:p w14:paraId="325212DA" w14:textId="607177C8" w:rsidR="27F877C1" w:rsidRDefault="27F877C1" w:rsidP="27F877C1">
            <w:r w:rsidRPr="27F877C1">
              <w:rPr>
                <w:rFonts w:ascii="Aptos" w:eastAsia="Aptos" w:hAnsi="Aptos" w:cs="Aptos"/>
                <w:color w:val="000000" w:themeColor="text1"/>
              </w:rPr>
              <w:t>NAME:</w:t>
            </w:r>
          </w:p>
        </w:tc>
      </w:tr>
      <w:tr w:rsidR="27F877C1" w14:paraId="289D7595" w14:textId="77777777" w:rsidTr="56D5F29C">
        <w:trPr>
          <w:trHeight w:val="408"/>
        </w:trPr>
        <w:tc>
          <w:tcPr>
            <w:tcW w:w="3510" w:type="dxa"/>
            <w:vMerge/>
            <w:tcMar>
              <w:left w:w="105" w:type="dxa"/>
              <w:right w:w="105" w:type="dxa"/>
            </w:tcMar>
            <w:vAlign w:val="center"/>
          </w:tcPr>
          <w:p w14:paraId="6C35BFE3" w14:textId="77777777" w:rsidR="007E74A8" w:rsidRDefault="007E74A8"/>
        </w:tc>
        <w:tc>
          <w:tcPr>
            <w:tcW w:w="2250" w:type="dxa"/>
            <w:vMerge/>
            <w:tcMar>
              <w:left w:w="105" w:type="dxa"/>
              <w:right w:w="105" w:type="dxa"/>
            </w:tcMar>
            <w:vAlign w:val="center"/>
          </w:tcPr>
          <w:p w14:paraId="156AAE41" w14:textId="77777777" w:rsidR="007E74A8" w:rsidRDefault="007E74A8"/>
        </w:tc>
        <w:tc>
          <w:tcPr>
            <w:tcW w:w="3712" w:type="dxa"/>
            <w:tcMar>
              <w:left w:w="105" w:type="dxa"/>
              <w:right w:w="105" w:type="dxa"/>
            </w:tcMar>
            <w:vAlign w:val="center"/>
          </w:tcPr>
          <w:p w14:paraId="4F972BF8" w14:textId="2D149E88" w:rsidR="27F877C1" w:rsidRDefault="27F877C1" w:rsidP="27F877C1">
            <w:r w:rsidRPr="27F877C1">
              <w:rPr>
                <w:rFonts w:ascii="Aptos" w:eastAsia="Aptos" w:hAnsi="Aptos" w:cs="Aptos"/>
                <w:color w:val="000000" w:themeColor="text1"/>
              </w:rPr>
              <w:t>CELL:</w:t>
            </w:r>
          </w:p>
        </w:tc>
      </w:tr>
      <w:tr w:rsidR="27F877C1" w14:paraId="4D615FFE" w14:textId="77777777" w:rsidTr="56D5F29C">
        <w:trPr>
          <w:trHeight w:val="408"/>
        </w:trPr>
        <w:tc>
          <w:tcPr>
            <w:tcW w:w="3510" w:type="dxa"/>
            <w:vMerge w:val="restart"/>
            <w:tcMar>
              <w:left w:w="105" w:type="dxa"/>
              <w:right w:w="105" w:type="dxa"/>
            </w:tcMar>
            <w:vAlign w:val="center"/>
          </w:tcPr>
          <w:p w14:paraId="1049FF4A" w14:textId="504FAB93" w:rsidR="27F877C1" w:rsidRDefault="27F877C1" w:rsidP="27F877C1">
            <w:pPr>
              <w:rPr>
                <w:rFonts w:ascii="Aptos" w:eastAsia="Aptos" w:hAnsi="Aptos" w:cs="Aptos"/>
                <w:color w:val="000000" w:themeColor="text1"/>
              </w:rPr>
            </w:pPr>
          </w:p>
        </w:tc>
        <w:tc>
          <w:tcPr>
            <w:tcW w:w="2250" w:type="dxa"/>
            <w:vMerge w:val="restart"/>
            <w:tcMar>
              <w:left w:w="105" w:type="dxa"/>
              <w:right w:w="105" w:type="dxa"/>
            </w:tcMar>
            <w:vAlign w:val="center"/>
          </w:tcPr>
          <w:p w14:paraId="055664C5" w14:textId="18C8C4D1" w:rsidR="62AB3366" w:rsidRDefault="62AB3366" w:rsidP="27F877C1">
            <w:r w:rsidRPr="27F877C1">
              <w:rPr>
                <w:rFonts w:ascii="Aptos" w:eastAsia="Aptos" w:hAnsi="Aptos" w:cs="Aptos"/>
                <w:color w:val="000000" w:themeColor="text1"/>
              </w:rPr>
              <w:t>Custodial Team</w:t>
            </w:r>
          </w:p>
        </w:tc>
        <w:tc>
          <w:tcPr>
            <w:tcW w:w="3712" w:type="dxa"/>
            <w:tcMar>
              <w:left w:w="105" w:type="dxa"/>
              <w:right w:w="105" w:type="dxa"/>
            </w:tcMar>
            <w:vAlign w:val="center"/>
          </w:tcPr>
          <w:p w14:paraId="4EF51C20" w14:textId="607177C8" w:rsidR="27F877C1" w:rsidRDefault="27F877C1" w:rsidP="27F877C1">
            <w:r w:rsidRPr="27F877C1">
              <w:rPr>
                <w:rFonts w:ascii="Aptos" w:eastAsia="Aptos" w:hAnsi="Aptos" w:cs="Aptos"/>
                <w:color w:val="000000" w:themeColor="text1"/>
              </w:rPr>
              <w:t>NAME:</w:t>
            </w:r>
          </w:p>
        </w:tc>
      </w:tr>
      <w:tr w:rsidR="27F877C1" w14:paraId="0C75D7C9" w14:textId="77777777" w:rsidTr="56D5F29C">
        <w:trPr>
          <w:trHeight w:val="408"/>
        </w:trPr>
        <w:tc>
          <w:tcPr>
            <w:tcW w:w="3510" w:type="dxa"/>
            <w:vMerge/>
            <w:tcMar>
              <w:left w:w="105" w:type="dxa"/>
              <w:right w:w="105" w:type="dxa"/>
            </w:tcMar>
            <w:vAlign w:val="center"/>
          </w:tcPr>
          <w:p w14:paraId="3B86E681" w14:textId="77777777" w:rsidR="007E74A8" w:rsidRDefault="007E74A8"/>
        </w:tc>
        <w:tc>
          <w:tcPr>
            <w:tcW w:w="2250" w:type="dxa"/>
            <w:vMerge/>
            <w:tcMar>
              <w:left w:w="105" w:type="dxa"/>
              <w:right w:w="105" w:type="dxa"/>
            </w:tcMar>
            <w:vAlign w:val="center"/>
          </w:tcPr>
          <w:p w14:paraId="05B9EDDA" w14:textId="77777777" w:rsidR="007E74A8" w:rsidRDefault="007E74A8"/>
        </w:tc>
        <w:tc>
          <w:tcPr>
            <w:tcW w:w="3712" w:type="dxa"/>
            <w:tcMar>
              <w:left w:w="105" w:type="dxa"/>
              <w:right w:w="105" w:type="dxa"/>
            </w:tcMar>
            <w:vAlign w:val="center"/>
          </w:tcPr>
          <w:p w14:paraId="3ACDAAC0" w14:textId="2D149E88" w:rsidR="27F877C1" w:rsidRDefault="27F877C1" w:rsidP="27F877C1">
            <w:r w:rsidRPr="27F877C1">
              <w:rPr>
                <w:rFonts w:ascii="Aptos" w:eastAsia="Aptos" w:hAnsi="Aptos" w:cs="Aptos"/>
                <w:color w:val="000000" w:themeColor="text1"/>
              </w:rPr>
              <w:t>CELL:</w:t>
            </w:r>
          </w:p>
        </w:tc>
      </w:tr>
      <w:tr w:rsidR="27F877C1" w14:paraId="1DE3CB17" w14:textId="77777777" w:rsidTr="56D5F29C">
        <w:trPr>
          <w:trHeight w:val="408"/>
        </w:trPr>
        <w:tc>
          <w:tcPr>
            <w:tcW w:w="3510" w:type="dxa"/>
            <w:vMerge w:val="restart"/>
            <w:tcMar>
              <w:left w:w="105" w:type="dxa"/>
              <w:right w:w="105" w:type="dxa"/>
            </w:tcMar>
            <w:vAlign w:val="center"/>
          </w:tcPr>
          <w:p w14:paraId="5EE7C01E" w14:textId="36D8A9C4" w:rsidR="27F877C1" w:rsidRDefault="27F877C1" w:rsidP="27F877C1">
            <w:pPr>
              <w:rPr>
                <w:rFonts w:ascii="Aptos" w:eastAsia="Aptos" w:hAnsi="Aptos" w:cs="Aptos"/>
                <w:color w:val="000000" w:themeColor="text1"/>
              </w:rPr>
            </w:pPr>
          </w:p>
        </w:tc>
        <w:tc>
          <w:tcPr>
            <w:tcW w:w="2250" w:type="dxa"/>
            <w:vMerge w:val="restart"/>
            <w:tcMar>
              <w:left w:w="105" w:type="dxa"/>
              <w:right w:w="105" w:type="dxa"/>
            </w:tcMar>
            <w:vAlign w:val="center"/>
          </w:tcPr>
          <w:p w14:paraId="2E59F23C" w14:textId="73EA8851" w:rsidR="7FCFD463" w:rsidRDefault="7FCFD463" w:rsidP="27F877C1">
            <w:pPr>
              <w:rPr>
                <w:rFonts w:ascii="Aptos" w:eastAsia="Aptos" w:hAnsi="Aptos" w:cs="Aptos"/>
                <w:color w:val="000000" w:themeColor="text1"/>
              </w:rPr>
            </w:pPr>
            <w:r w:rsidRPr="27F877C1">
              <w:rPr>
                <w:rFonts w:ascii="Aptos" w:eastAsia="Aptos" w:hAnsi="Aptos" w:cs="Aptos"/>
                <w:color w:val="000000" w:themeColor="text1"/>
              </w:rPr>
              <w:t>Custodial Team</w:t>
            </w:r>
          </w:p>
        </w:tc>
        <w:tc>
          <w:tcPr>
            <w:tcW w:w="3712" w:type="dxa"/>
            <w:tcMar>
              <w:left w:w="105" w:type="dxa"/>
              <w:right w:w="105" w:type="dxa"/>
            </w:tcMar>
            <w:vAlign w:val="center"/>
          </w:tcPr>
          <w:p w14:paraId="1600B019" w14:textId="607177C8" w:rsidR="27F877C1" w:rsidRDefault="27F877C1" w:rsidP="27F877C1">
            <w:r w:rsidRPr="27F877C1">
              <w:rPr>
                <w:rFonts w:ascii="Aptos" w:eastAsia="Aptos" w:hAnsi="Aptos" w:cs="Aptos"/>
                <w:color w:val="000000" w:themeColor="text1"/>
              </w:rPr>
              <w:t>NAME:</w:t>
            </w:r>
          </w:p>
        </w:tc>
      </w:tr>
      <w:tr w:rsidR="27F877C1" w14:paraId="0FEF7172" w14:textId="77777777" w:rsidTr="56D5F29C">
        <w:trPr>
          <w:trHeight w:val="408"/>
        </w:trPr>
        <w:tc>
          <w:tcPr>
            <w:tcW w:w="3510" w:type="dxa"/>
            <w:vMerge/>
            <w:tcMar>
              <w:left w:w="105" w:type="dxa"/>
              <w:right w:w="105" w:type="dxa"/>
            </w:tcMar>
            <w:vAlign w:val="center"/>
          </w:tcPr>
          <w:p w14:paraId="48CFC6A6" w14:textId="77777777" w:rsidR="007E74A8" w:rsidRDefault="007E74A8"/>
        </w:tc>
        <w:tc>
          <w:tcPr>
            <w:tcW w:w="2250" w:type="dxa"/>
            <w:vMerge/>
            <w:tcMar>
              <w:left w:w="105" w:type="dxa"/>
              <w:right w:w="105" w:type="dxa"/>
            </w:tcMar>
            <w:vAlign w:val="center"/>
          </w:tcPr>
          <w:p w14:paraId="3335384A" w14:textId="77777777" w:rsidR="007E74A8" w:rsidRDefault="007E74A8"/>
        </w:tc>
        <w:tc>
          <w:tcPr>
            <w:tcW w:w="3712" w:type="dxa"/>
            <w:tcMar>
              <w:left w:w="105" w:type="dxa"/>
              <w:right w:w="105" w:type="dxa"/>
            </w:tcMar>
            <w:vAlign w:val="center"/>
          </w:tcPr>
          <w:p w14:paraId="040E8931" w14:textId="2D149E88" w:rsidR="27F877C1" w:rsidRDefault="27F877C1" w:rsidP="27F877C1">
            <w:r w:rsidRPr="27F877C1">
              <w:rPr>
                <w:rFonts w:ascii="Aptos" w:eastAsia="Aptos" w:hAnsi="Aptos" w:cs="Aptos"/>
                <w:color w:val="000000" w:themeColor="text1"/>
              </w:rPr>
              <w:t>CELL:</w:t>
            </w:r>
          </w:p>
        </w:tc>
      </w:tr>
      <w:tr w:rsidR="27F877C1" w14:paraId="62A25830" w14:textId="77777777" w:rsidTr="56D5F29C">
        <w:trPr>
          <w:trHeight w:val="408"/>
        </w:trPr>
        <w:tc>
          <w:tcPr>
            <w:tcW w:w="3510" w:type="dxa"/>
            <w:vMerge w:val="restart"/>
            <w:tcMar>
              <w:left w:w="105" w:type="dxa"/>
              <w:right w:w="105" w:type="dxa"/>
            </w:tcMar>
            <w:vAlign w:val="center"/>
          </w:tcPr>
          <w:p w14:paraId="43C68717" w14:textId="37EE1CD7" w:rsidR="27F877C1" w:rsidRDefault="27F877C1" w:rsidP="27F877C1">
            <w:pPr>
              <w:rPr>
                <w:rFonts w:ascii="Aptos" w:eastAsia="Aptos" w:hAnsi="Aptos" w:cs="Aptos"/>
                <w:color w:val="000000" w:themeColor="text1"/>
              </w:rPr>
            </w:pPr>
          </w:p>
        </w:tc>
        <w:tc>
          <w:tcPr>
            <w:tcW w:w="2250" w:type="dxa"/>
            <w:vMerge w:val="restart"/>
            <w:tcMar>
              <w:left w:w="105" w:type="dxa"/>
              <w:right w:w="105" w:type="dxa"/>
            </w:tcMar>
            <w:vAlign w:val="center"/>
          </w:tcPr>
          <w:p w14:paraId="695C7C27" w14:textId="4FB14C21" w:rsidR="4091809B" w:rsidRDefault="4091809B" w:rsidP="27F877C1">
            <w:pPr>
              <w:rPr>
                <w:rFonts w:ascii="Aptos" w:eastAsia="Aptos" w:hAnsi="Aptos" w:cs="Aptos"/>
                <w:color w:val="000000" w:themeColor="text1"/>
              </w:rPr>
            </w:pPr>
            <w:r w:rsidRPr="27F877C1">
              <w:rPr>
                <w:rFonts w:ascii="Aptos" w:eastAsia="Aptos" w:hAnsi="Aptos" w:cs="Aptos"/>
                <w:color w:val="000000" w:themeColor="text1"/>
              </w:rPr>
              <w:t>Executive Team</w:t>
            </w:r>
          </w:p>
        </w:tc>
        <w:tc>
          <w:tcPr>
            <w:tcW w:w="3712" w:type="dxa"/>
            <w:tcMar>
              <w:left w:w="105" w:type="dxa"/>
              <w:right w:w="105" w:type="dxa"/>
            </w:tcMar>
            <w:vAlign w:val="center"/>
          </w:tcPr>
          <w:p w14:paraId="0C3F64D0" w14:textId="607177C8" w:rsidR="27F877C1" w:rsidRDefault="27F877C1" w:rsidP="27F877C1">
            <w:r w:rsidRPr="27F877C1">
              <w:rPr>
                <w:rFonts w:ascii="Aptos" w:eastAsia="Aptos" w:hAnsi="Aptos" w:cs="Aptos"/>
                <w:color w:val="000000" w:themeColor="text1"/>
              </w:rPr>
              <w:t>NAME:</w:t>
            </w:r>
          </w:p>
        </w:tc>
      </w:tr>
      <w:tr w:rsidR="27F877C1" w14:paraId="7A62F7CA" w14:textId="77777777" w:rsidTr="56D5F29C">
        <w:trPr>
          <w:trHeight w:val="408"/>
        </w:trPr>
        <w:tc>
          <w:tcPr>
            <w:tcW w:w="3510" w:type="dxa"/>
            <w:vMerge/>
            <w:tcMar>
              <w:left w:w="105" w:type="dxa"/>
              <w:right w:w="105" w:type="dxa"/>
            </w:tcMar>
            <w:vAlign w:val="center"/>
          </w:tcPr>
          <w:p w14:paraId="6025C3E3" w14:textId="77777777" w:rsidR="007E74A8" w:rsidRDefault="007E74A8"/>
        </w:tc>
        <w:tc>
          <w:tcPr>
            <w:tcW w:w="2250" w:type="dxa"/>
            <w:vMerge/>
            <w:tcMar>
              <w:left w:w="105" w:type="dxa"/>
              <w:right w:w="105" w:type="dxa"/>
            </w:tcMar>
            <w:vAlign w:val="center"/>
          </w:tcPr>
          <w:p w14:paraId="6B98721D" w14:textId="77777777" w:rsidR="007E74A8" w:rsidRDefault="007E74A8"/>
        </w:tc>
        <w:tc>
          <w:tcPr>
            <w:tcW w:w="3712" w:type="dxa"/>
            <w:tcMar>
              <w:left w:w="105" w:type="dxa"/>
              <w:right w:w="105" w:type="dxa"/>
            </w:tcMar>
            <w:vAlign w:val="center"/>
          </w:tcPr>
          <w:p w14:paraId="569F0391" w14:textId="2D149E88" w:rsidR="27F877C1" w:rsidRDefault="27F877C1" w:rsidP="27F877C1">
            <w:r w:rsidRPr="27F877C1">
              <w:rPr>
                <w:rFonts w:ascii="Aptos" w:eastAsia="Aptos" w:hAnsi="Aptos" w:cs="Aptos"/>
                <w:color w:val="000000" w:themeColor="text1"/>
              </w:rPr>
              <w:t>CELL:</w:t>
            </w:r>
          </w:p>
        </w:tc>
      </w:tr>
      <w:tr w:rsidR="27F877C1" w14:paraId="08728C2A" w14:textId="77777777" w:rsidTr="56D5F29C">
        <w:trPr>
          <w:trHeight w:val="408"/>
        </w:trPr>
        <w:tc>
          <w:tcPr>
            <w:tcW w:w="3510" w:type="dxa"/>
            <w:vMerge w:val="restart"/>
            <w:tcMar>
              <w:left w:w="105" w:type="dxa"/>
              <w:right w:w="105" w:type="dxa"/>
            </w:tcMar>
            <w:vAlign w:val="center"/>
          </w:tcPr>
          <w:p w14:paraId="28D45217" w14:textId="2A568316" w:rsidR="27F877C1" w:rsidRDefault="27F877C1" w:rsidP="27F877C1">
            <w:pPr>
              <w:rPr>
                <w:rFonts w:ascii="Aptos" w:eastAsia="Aptos" w:hAnsi="Aptos" w:cs="Aptos"/>
                <w:color w:val="000000" w:themeColor="text1"/>
              </w:rPr>
            </w:pPr>
          </w:p>
        </w:tc>
        <w:tc>
          <w:tcPr>
            <w:tcW w:w="2250" w:type="dxa"/>
            <w:vMerge w:val="restart"/>
            <w:tcMar>
              <w:left w:w="105" w:type="dxa"/>
              <w:right w:w="105" w:type="dxa"/>
            </w:tcMar>
            <w:vAlign w:val="center"/>
          </w:tcPr>
          <w:p w14:paraId="27656767" w14:textId="0B9F038E" w:rsidR="626F38EA" w:rsidRDefault="626F38EA" w:rsidP="27F877C1">
            <w:pPr>
              <w:rPr>
                <w:rFonts w:ascii="Aptos" w:eastAsia="Aptos" w:hAnsi="Aptos" w:cs="Aptos"/>
                <w:color w:val="000000" w:themeColor="text1"/>
              </w:rPr>
            </w:pPr>
            <w:r w:rsidRPr="27F877C1">
              <w:rPr>
                <w:rFonts w:ascii="Aptos" w:eastAsia="Aptos" w:hAnsi="Aptos" w:cs="Aptos"/>
                <w:color w:val="000000" w:themeColor="text1"/>
              </w:rPr>
              <w:t>Executive Team</w:t>
            </w:r>
          </w:p>
        </w:tc>
        <w:tc>
          <w:tcPr>
            <w:tcW w:w="3712" w:type="dxa"/>
            <w:tcMar>
              <w:left w:w="105" w:type="dxa"/>
              <w:right w:w="105" w:type="dxa"/>
            </w:tcMar>
            <w:vAlign w:val="center"/>
          </w:tcPr>
          <w:p w14:paraId="27FCFD3F" w14:textId="607177C8" w:rsidR="27F877C1" w:rsidRDefault="27F877C1" w:rsidP="27F877C1">
            <w:r w:rsidRPr="27F877C1">
              <w:rPr>
                <w:rFonts w:ascii="Aptos" w:eastAsia="Aptos" w:hAnsi="Aptos" w:cs="Aptos"/>
                <w:color w:val="000000" w:themeColor="text1"/>
              </w:rPr>
              <w:t>NAME:</w:t>
            </w:r>
          </w:p>
        </w:tc>
      </w:tr>
      <w:tr w:rsidR="27F877C1" w14:paraId="2BD2D8F0" w14:textId="77777777" w:rsidTr="56D5F29C">
        <w:trPr>
          <w:trHeight w:val="408"/>
        </w:trPr>
        <w:tc>
          <w:tcPr>
            <w:tcW w:w="3510" w:type="dxa"/>
            <w:vMerge/>
            <w:tcMar>
              <w:left w:w="105" w:type="dxa"/>
              <w:right w:w="105" w:type="dxa"/>
            </w:tcMar>
            <w:vAlign w:val="center"/>
          </w:tcPr>
          <w:p w14:paraId="57267FF5" w14:textId="77777777" w:rsidR="007E74A8" w:rsidRDefault="007E74A8"/>
        </w:tc>
        <w:tc>
          <w:tcPr>
            <w:tcW w:w="2250" w:type="dxa"/>
            <w:vMerge/>
            <w:tcMar>
              <w:left w:w="105" w:type="dxa"/>
              <w:right w:w="105" w:type="dxa"/>
            </w:tcMar>
            <w:vAlign w:val="center"/>
          </w:tcPr>
          <w:p w14:paraId="29C49097" w14:textId="77777777" w:rsidR="007E74A8" w:rsidRDefault="007E74A8"/>
        </w:tc>
        <w:tc>
          <w:tcPr>
            <w:tcW w:w="3712" w:type="dxa"/>
            <w:tcMar>
              <w:left w:w="105" w:type="dxa"/>
              <w:right w:w="105" w:type="dxa"/>
            </w:tcMar>
            <w:vAlign w:val="center"/>
          </w:tcPr>
          <w:p w14:paraId="32DDB218" w14:textId="2D149E88" w:rsidR="27F877C1" w:rsidRDefault="27F877C1" w:rsidP="27F877C1">
            <w:r w:rsidRPr="27F877C1">
              <w:rPr>
                <w:rFonts w:ascii="Aptos" w:eastAsia="Aptos" w:hAnsi="Aptos" w:cs="Aptos"/>
                <w:color w:val="000000" w:themeColor="text1"/>
              </w:rPr>
              <w:t>CELL:</w:t>
            </w:r>
          </w:p>
        </w:tc>
      </w:tr>
    </w:tbl>
    <w:p w14:paraId="616C0CE3" w14:textId="65C14077" w:rsidR="5C76FB88" w:rsidRDefault="5C76FB88" w:rsidP="27F877C1">
      <w:pPr>
        <w:spacing w:after="0" w:line="240" w:lineRule="auto"/>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3510"/>
        <w:gridCol w:w="2250"/>
        <w:gridCol w:w="3712"/>
      </w:tblGrid>
      <w:tr w:rsidR="27F877C1" w14:paraId="27E7FF29" w14:textId="77777777" w:rsidTr="56D5F29C">
        <w:trPr>
          <w:trHeight w:val="450"/>
        </w:trPr>
        <w:tc>
          <w:tcPr>
            <w:tcW w:w="3510" w:type="dxa"/>
            <w:shd w:val="clear" w:color="auto" w:fill="808080" w:themeFill="background1" w:themeFillShade="80"/>
            <w:tcMar>
              <w:left w:w="105" w:type="dxa"/>
              <w:right w:w="105" w:type="dxa"/>
            </w:tcMar>
            <w:vAlign w:val="center"/>
          </w:tcPr>
          <w:p w14:paraId="124A0725" w14:textId="3D35D8C8" w:rsidR="1551ACE8" w:rsidRDefault="3E53F972" w:rsidP="56D5F29C">
            <w:pPr>
              <w:rPr>
                <w:rFonts w:ascii="Aptos" w:eastAsia="Aptos" w:hAnsi="Aptos" w:cs="Aptos"/>
                <w:b/>
                <w:bCs/>
                <w:color w:val="FFFFFF" w:themeColor="background1"/>
                <w:sz w:val="36"/>
                <w:szCs w:val="36"/>
              </w:rPr>
            </w:pPr>
            <w:r w:rsidRPr="56D5F29C">
              <w:rPr>
                <w:rFonts w:ascii="Aptos" w:eastAsia="Aptos" w:hAnsi="Aptos" w:cs="Aptos"/>
                <w:b/>
                <w:bCs/>
                <w:color w:val="FFFFFF" w:themeColor="background1"/>
                <w:sz w:val="32"/>
                <w:szCs w:val="32"/>
              </w:rPr>
              <w:t>SECURITY COMPANY NAME</w:t>
            </w:r>
          </w:p>
        </w:tc>
        <w:tc>
          <w:tcPr>
            <w:tcW w:w="5962" w:type="dxa"/>
            <w:gridSpan w:val="2"/>
            <w:shd w:val="clear" w:color="auto" w:fill="808080" w:themeFill="background1" w:themeFillShade="80"/>
            <w:tcMar>
              <w:left w:w="105" w:type="dxa"/>
              <w:right w:w="105" w:type="dxa"/>
            </w:tcMar>
            <w:vAlign w:val="center"/>
          </w:tcPr>
          <w:p w14:paraId="345966FB" w14:textId="1ECDA1DB" w:rsidR="27F877C1" w:rsidRDefault="27F877C1" w:rsidP="27F877C1">
            <w:pPr>
              <w:rPr>
                <w:rFonts w:ascii="Aptos" w:eastAsia="Aptos" w:hAnsi="Aptos" w:cs="Aptos"/>
                <w:b/>
                <w:bCs/>
                <w:color w:val="FFFFFF" w:themeColor="background1"/>
              </w:rPr>
            </w:pPr>
          </w:p>
        </w:tc>
      </w:tr>
      <w:tr w:rsidR="27F877C1" w14:paraId="2F2ACDCE" w14:textId="77777777" w:rsidTr="56D5F29C">
        <w:trPr>
          <w:trHeight w:val="450"/>
        </w:trPr>
        <w:tc>
          <w:tcPr>
            <w:tcW w:w="3510" w:type="dxa"/>
            <w:shd w:val="clear" w:color="auto" w:fill="BFBFBF" w:themeFill="background1" w:themeFillShade="BF"/>
            <w:tcMar>
              <w:left w:w="105" w:type="dxa"/>
              <w:right w:w="105" w:type="dxa"/>
            </w:tcMar>
            <w:vAlign w:val="center"/>
          </w:tcPr>
          <w:p w14:paraId="430A85F1" w14:textId="59CEB254" w:rsidR="27F877C1" w:rsidRDefault="27F877C1" w:rsidP="27F877C1">
            <w:pPr>
              <w:rPr>
                <w:rFonts w:ascii="Aptos" w:eastAsia="Aptos" w:hAnsi="Aptos" w:cs="Aptos"/>
                <w:b/>
                <w:bCs/>
                <w:color w:val="FFFFFF" w:themeColor="background1"/>
              </w:rPr>
            </w:pPr>
            <w:r w:rsidRPr="27F877C1">
              <w:rPr>
                <w:rFonts w:ascii="Aptos" w:eastAsia="Aptos" w:hAnsi="Aptos" w:cs="Aptos"/>
                <w:b/>
                <w:bCs/>
                <w:color w:val="FFFFFF" w:themeColor="background1"/>
              </w:rPr>
              <w:t>CONTACT NAME</w:t>
            </w:r>
          </w:p>
        </w:tc>
        <w:tc>
          <w:tcPr>
            <w:tcW w:w="2250" w:type="dxa"/>
            <w:shd w:val="clear" w:color="auto" w:fill="BFBFBF" w:themeFill="background1" w:themeFillShade="BF"/>
            <w:tcMar>
              <w:left w:w="105" w:type="dxa"/>
              <w:right w:w="105" w:type="dxa"/>
            </w:tcMar>
            <w:vAlign w:val="center"/>
          </w:tcPr>
          <w:p w14:paraId="32AA16CB" w14:textId="3D95AA16" w:rsidR="27F877C1" w:rsidRDefault="27F877C1" w:rsidP="27F877C1">
            <w:r w:rsidRPr="27F877C1">
              <w:rPr>
                <w:rFonts w:ascii="Aptos" w:eastAsia="Aptos" w:hAnsi="Aptos" w:cs="Aptos"/>
                <w:b/>
                <w:bCs/>
                <w:color w:val="FFFFFF" w:themeColor="background1"/>
              </w:rPr>
              <w:t>TITLE</w:t>
            </w:r>
          </w:p>
        </w:tc>
        <w:tc>
          <w:tcPr>
            <w:tcW w:w="3712" w:type="dxa"/>
            <w:shd w:val="clear" w:color="auto" w:fill="BFBFBF" w:themeFill="background1" w:themeFillShade="BF"/>
            <w:tcMar>
              <w:left w:w="105" w:type="dxa"/>
              <w:right w:w="105" w:type="dxa"/>
            </w:tcMar>
            <w:vAlign w:val="center"/>
          </w:tcPr>
          <w:p w14:paraId="2CDF130B" w14:textId="7E5A356C" w:rsidR="27F877C1" w:rsidRDefault="27F877C1" w:rsidP="27F877C1">
            <w:r w:rsidRPr="27F877C1">
              <w:rPr>
                <w:rFonts w:ascii="Aptos" w:eastAsia="Aptos" w:hAnsi="Aptos" w:cs="Aptos"/>
                <w:b/>
                <w:bCs/>
                <w:color w:val="FFFFFF" w:themeColor="background1"/>
              </w:rPr>
              <w:t>CONTACT INFO</w:t>
            </w:r>
          </w:p>
        </w:tc>
      </w:tr>
      <w:tr w:rsidR="27F877C1" w14:paraId="12A4C0F1" w14:textId="77777777" w:rsidTr="56D5F29C">
        <w:trPr>
          <w:trHeight w:val="408"/>
        </w:trPr>
        <w:tc>
          <w:tcPr>
            <w:tcW w:w="3510" w:type="dxa"/>
            <w:vMerge w:val="restart"/>
            <w:tcMar>
              <w:left w:w="105" w:type="dxa"/>
              <w:right w:w="105" w:type="dxa"/>
            </w:tcMar>
            <w:vAlign w:val="center"/>
          </w:tcPr>
          <w:p w14:paraId="0DC12D1E" w14:textId="589BA815" w:rsidR="27F877C1" w:rsidRDefault="27F877C1" w:rsidP="27F877C1">
            <w:pPr>
              <w:rPr>
                <w:rFonts w:ascii="Aptos" w:eastAsia="Aptos" w:hAnsi="Aptos" w:cs="Aptos"/>
                <w:color w:val="000000" w:themeColor="text1"/>
              </w:rPr>
            </w:pPr>
          </w:p>
        </w:tc>
        <w:tc>
          <w:tcPr>
            <w:tcW w:w="2250" w:type="dxa"/>
            <w:vMerge w:val="restart"/>
            <w:tcMar>
              <w:left w:w="105" w:type="dxa"/>
              <w:right w:w="105" w:type="dxa"/>
            </w:tcMar>
            <w:vAlign w:val="center"/>
          </w:tcPr>
          <w:p w14:paraId="60BDF901" w14:textId="514A716E" w:rsidR="27F877C1" w:rsidRDefault="27F877C1" w:rsidP="27F877C1">
            <w:pPr>
              <w:rPr>
                <w:rFonts w:ascii="Aptos" w:eastAsia="Aptos" w:hAnsi="Aptos" w:cs="Aptos"/>
                <w:color w:val="000000" w:themeColor="text1"/>
              </w:rPr>
            </w:pPr>
          </w:p>
        </w:tc>
        <w:tc>
          <w:tcPr>
            <w:tcW w:w="3712" w:type="dxa"/>
            <w:tcMar>
              <w:left w:w="105" w:type="dxa"/>
              <w:right w:w="105" w:type="dxa"/>
            </w:tcMar>
            <w:vAlign w:val="center"/>
          </w:tcPr>
          <w:p w14:paraId="05D18D0F" w14:textId="063CD0EC" w:rsidR="27F877C1" w:rsidRDefault="27F877C1" w:rsidP="27F877C1">
            <w:pPr>
              <w:rPr>
                <w:rFonts w:ascii="Aptos" w:eastAsia="Aptos" w:hAnsi="Aptos" w:cs="Aptos"/>
                <w:color w:val="000000" w:themeColor="text1"/>
              </w:rPr>
            </w:pPr>
            <w:r w:rsidRPr="27F877C1">
              <w:rPr>
                <w:rFonts w:ascii="Aptos" w:eastAsia="Aptos" w:hAnsi="Aptos" w:cs="Aptos"/>
                <w:color w:val="000000" w:themeColor="text1"/>
              </w:rPr>
              <w:t>CELL:</w:t>
            </w:r>
          </w:p>
        </w:tc>
      </w:tr>
      <w:tr w:rsidR="27F877C1" w14:paraId="01562015" w14:textId="77777777" w:rsidTr="56D5F29C">
        <w:trPr>
          <w:trHeight w:val="408"/>
        </w:trPr>
        <w:tc>
          <w:tcPr>
            <w:tcW w:w="3510" w:type="dxa"/>
            <w:vMerge/>
            <w:tcMar>
              <w:left w:w="105" w:type="dxa"/>
              <w:right w:w="105" w:type="dxa"/>
            </w:tcMar>
            <w:vAlign w:val="center"/>
          </w:tcPr>
          <w:p w14:paraId="082610BB" w14:textId="77777777" w:rsidR="007E74A8" w:rsidRDefault="007E74A8"/>
        </w:tc>
        <w:tc>
          <w:tcPr>
            <w:tcW w:w="2250" w:type="dxa"/>
            <w:vMerge/>
            <w:tcMar>
              <w:left w:w="105" w:type="dxa"/>
              <w:right w:w="105" w:type="dxa"/>
            </w:tcMar>
            <w:vAlign w:val="center"/>
          </w:tcPr>
          <w:p w14:paraId="5A12AD43" w14:textId="77777777" w:rsidR="007E74A8" w:rsidRDefault="007E74A8"/>
        </w:tc>
        <w:tc>
          <w:tcPr>
            <w:tcW w:w="3712" w:type="dxa"/>
            <w:tcMar>
              <w:left w:w="105" w:type="dxa"/>
              <w:right w:w="105" w:type="dxa"/>
            </w:tcMar>
            <w:vAlign w:val="center"/>
          </w:tcPr>
          <w:p w14:paraId="3B54787D" w14:textId="2CAB8F55" w:rsidR="27F877C1" w:rsidRDefault="27F877C1" w:rsidP="27F877C1">
            <w:pPr>
              <w:rPr>
                <w:rFonts w:ascii="Aptos" w:eastAsia="Aptos" w:hAnsi="Aptos" w:cs="Aptos"/>
                <w:color w:val="000000" w:themeColor="text1"/>
              </w:rPr>
            </w:pPr>
            <w:r w:rsidRPr="27F877C1">
              <w:rPr>
                <w:rFonts w:ascii="Aptos" w:eastAsia="Aptos" w:hAnsi="Aptos" w:cs="Aptos"/>
                <w:color w:val="000000" w:themeColor="text1"/>
              </w:rPr>
              <w:t>EMAIL:</w:t>
            </w:r>
          </w:p>
        </w:tc>
      </w:tr>
    </w:tbl>
    <w:p w14:paraId="5159452B" w14:textId="1CC89D90" w:rsidR="5C76FB88" w:rsidRDefault="5C76FB88" w:rsidP="00294F33">
      <w:pPr>
        <w:spacing w:after="0" w:line="240" w:lineRule="auto"/>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280"/>
        <w:gridCol w:w="3135"/>
        <w:gridCol w:w="4058"/>
      </w:tblGrid>
      <w:tr w:rsidR="27F877C1" w14:paraId="497966F5" w14:textId="77777777" w:rsidTr="46C75779">
        <w:trPr>
          <w:trHeight w:val="585"/>
        </w:trPr>
        <w:tc>
          <w:tcPr>
            <w:tcW w:w="9473" w:type="dxa"/>
            <w:gridSpan w:val="3"/>
            <w:shd w:val="clear" w:color="auto" w:fill="808080" w:themeFill="background1" w:themeFillShade="80"/>
            <w:tcMar>
              <w:left w:w="105" w:type="dxa"/>
              <w:right w:w="105" w:type="dxa"/>
            </w:tcMar>
            <w:vAlign w:val="center"/>
          </w:tcPr>
          <w:p w14:paraId="77067B5A" w14:textId="75BB3BC1" w:rsidR="27F877C1" w:rsidRDefault="5568F5B3" w:rsidP="56D5F29C">
            <w:pPr>
              <w:rPr>
                <w:rFonts w:ascii="Aptos" w:eastAsia="Aptos" w:hAnsi="Aptos" w:cs="Aptos"/>
                <w:b/>
                <w:bCs/>
                <w:color w:val="FFFFFF" w:themeColor="background1"/>
                <w:sz w:val="36"/>
                <w:szCs w:val="36"/>
              </w:rPr>
            </w:pPr>
            <w:r w:rsidRPr="56D5F29C">
              <w:rPr>
                <w:rFonts w:ascii="Aptos" w:eastAsia="Aptos" w:hAnsi="Aptos" w:cs="Aptos"/>
                <w:b/>
                <w:bCs/>
                <w:color w:val="FFFFFF" w:themeColor="background1"/>
                <w:sz w:val="32"/>
                <w:szCs w:val="32"/>
              </w:rPr>
              <w:t>S</w:t>
            </w:r>
            <w:r w:rsidR="414F72C1" w:rsidRPr="56D5F29C">
              <w:rPr>
                <w:rFonts w:ascii="Aptos" w:eastAsia="Aptos" w:hAnsi="Aptos" w:cs="Aptos"/>
                <w:b/>
                <w:bCs/>
                <w:color w:val="FFFFFF" w:themeColor="background1"/>
                <w:sz w:val="32"/>
                <w:szCs w:val="32"/>
              </w:rPr>
              <w:t>UPPORT SERVICES</w:t>
            </w:r>
          </w:p>
        </w:tc>
      </w:tr>
      <w:tr w:rsidR="27F877C1" w14:paraId="371334FE" w14:textId="77777777" w:rsidTr="46C75779">
        <w:trPr>
          <w:trHeight w:val="450"/>
        </w:trPr>
        <w:tc>
          <w:tcPr>
            <w:tcW w:w="2280" w:type="dxa"/>
            <w:shd w:val="clear" w:color="auto" w:fill="BFBFBF" w:themeFill="background1" w:themeFillShade="BF"/>
            <w:tcMar>
              <w:left w:w="105" w:type="dxa"/>
              <w:right w:w="105" w:type="dxa"/>
            </w:tcMar>
            <w:vAlign w:val="center"/>
          </w:tcPr>
          <w:p w14:paraId="6CE22142" w14:textId="6E7D70E5" w:rsidR="798C0912" w:rsidRDefault="798C0912" w:rsidP="27F877C1">
            <w:pPr>
              <w:rPr>
                <w:rFonts w:ascii="Aptos" w:eastAsia="Aptos" w:hAnsi="Aptos" w:cs="Aptos"/>
                <w:b/>
                <w:bCs/>
                <w:color w:val="FFFFFF" w:themeColor="background1"/>
              </w:rPr>
            </w:pPr>
            <w:r w:rsidRPr="27F877C1">
              <w:rPr>
                <w:rFonts w:ascii="Aptos" w:eastAsia="Aptos" w:hAnsi="Aptos" w:cs="Aptos"/>
                <w:b/>
                <w:bCs/>
                <w:color w:val="FFFFFF" w:themeColor="background1"/>
              </w:rPr>
              <w:t>TYPE</w:t>
            </w:r>
          </w:p>
        </w:tc>
        <w:tc>
          <w:tcPr>
            <w:tcW w:w="3135" w:type="dxa"/>
            <w:shd w:val="clear" w:color="auto" w:fill="BFBFBF" w:themeFill="background1" w:themeFillShade="BF"/>
            <w:tcMar>
              <w:left w:w="105" w:type="dxa"/>
              <w:right w:w="105" w:type="dxa"/>
            </w:tcMar>
            <w:vAlign w:val="center"/>
          </w:tcPr>
          <w:p w14:paraId="29D83F91" w14:textId="199AC4F7" w:rsidR="798C0912" w:rsidRDefault="798C0912" w:rsidP="27F877C1">
            <w:r w:rsidRPr="27F877C1">
              <w:rPr>
                <w:rFonts w:ascii="Aptos" w:eastAsia="Aptos" w:hAnsi="Aptos" w:cs="Aptos"/>
                <w:b/>
                <w:bCs/>
                <w:color w:val="FFFFFF" w:themeColor="background1"/>
              </w:rPr>
              <w:t>COMPANY NAME</w:t>
            </w:r>
          </w:p>
        </w:tc>
        <w:tc>
          <w:tcPr>
            <w:tcW w:w="4058" w:type="dxa"/>
            <w:shd w:val="clear" w:color="auto" w:fill="BFBFBF" w:themeFill="background1" w:themeFillShade="BF"/>
            <w:tcMar>
              <w:left w:w="105" w:type="dxa"/>
              <w:right w:w="105" w:type="dxa"/>
            </w:tcMar>
            <w:vAlign w:val="center"/>
          </w:tcPr>
          <w:p w14:paraId="35E6124E" w14:textId="7E5A356C" w:rsidR="27F877C1" w:rsidRDefault="27F877C1" w:rsidP="27F877C1">
            <w:r w:rsidRPr="27F877C1">
              <w:rPr>
                <w:rFonts w:ascii="Aptos" w:eastAsia="Aptos" w:hAnsi="Aptos" w:cs="Aptos"/>
                <w:b/>
                <w:bCs/>
                <w:color w:val="FFFFFF" w:themeColor="background1"/>
              </w:rPr>
              <w:t>CONTACT INFO</w:t>
            </w:r>
          </w:p>
        </w:tc>
      </w:tr>
      <w:tr w:rsidR="27F877C1" w14:paraId="381F22F7" w14:textId="77777777" w:rsidTr="46C75779">
        <w:trPr>
          <w:trHeight w:val="450"/>
        </w:trPr>
        <w:tc>
          <w:tcPr>
            <w:tcW w:w="2280" w:type="dxa"/>
            <w:tcMar>
              <w:left w:w="105" w:type="dxa"/>
              <w:right w:w="105" w:type="dxa"/>
            </w:tcMar>
            <w:vAlign w:val="center"/>
          </w:tcPr>
          <w:p w14:paraId="1B4B22A3" w14:textId="521721BA" w:rsidR="4F802F8B" w:rsidRDefault="4F802F8B" w:rsidP="27F877C1">
            <w:pPr>
              <w:rPr>
                <w:rFonts w:ascii="Aptos" w:eastAsia="Aptos" w:hAnsi="Aptos" w:cs="Aptos"/>
              </w:rPr>
            </w:pPr>
            <w:r w:rsidRPr="27F877C1">
              <w:rPr>
                <w:rFonts w:ascii="Aptos" w:eastAsia="Aptos" w:hAnsi="Aptos" w:cs="Aptos"/>
              </w:rPr>
              <w:t>Fire</w:t>
            </w:r>
          </w:p>
        </w:tc>
        <w:tc>
          <w:tcPr>
            <w:tcW w:w="3135" w:type="dxa"/>
            <w:tcMar>
              <w:left w:w="105" w:type="dxa"/>
              <w:right w:w="105" w:type="dxa"/>
            </w:tcMar>
            <w:vAlign w:val="center"/>
          </w:tcPr>
          <w:p w14:paraId="685D5F98" w14:textId="64AD8FFF" w:rsidR="27F877C1" w:rsidRDefault="27F877C1" w:rsidP="27F877C1">
            <w:pPr>
              <w:rPr>
                <w:rFonts w:ascii="Aptos" w:eastAsia="Aptos" w:hAnsi="Aptos" w:cs="Aptos"/>
              </w:rPr>
            </w:pPr>
          </w:p>
        </w:tc>
        <w:tc>
          <w:tcPr>
            <w:tcW w:w="4058" w:type="dxa"/>
            <w:tcMar>
              <w:left w:w="105" w:type="dxa"/>
              <w:right w:w="105" w:type="dxa"/>
            </w:tcMar>
            <w:vAlign w:val="center"/>
          </w:tcPr>
          <w:p w14:paraId="02AAC416" w14:textId="1D062598" w:rsidR="4F802F8B" w:rsidRDefault="3ECAC34C" w:rsidP="46C75779">
            <w:pPr>
              <w:rPr>
                <w:rFonts w:ascii="Aptos" w:eastAsia="Aptos" w:hAnsi="Aptos" w:cs="Aptos"/>
              </w:rPr>
            </w:pPr>
            <w:r w:rsidRPr="46C75779">
              <w:rPr>
                <w:rFonts w:ascii="Aptos" w:eastAsia="Aptos" w:hAnsi="Aptos" w:cs="Aptos"/>
              </w:rPr>
              <w:t xml:space="preserve">911 or </w:t>
            </w:r>
            <w:proofErr w:type="gramStart"/>
            <w:r w:rsidRPr="46C75779">
              <w:rPr>
                <w:rFonts w:ascii="Aptos" w:eastAsia="Aptos" w:hAnsi="Aptos" w:cs="Aptos"/>
              </w:rPr>
              <w:t>Non-Emergency</w:t>
            </w:r>
            <w:proofErr w:type="gramEnd"/>
            <w:r w:rsidRPr="46C75779">
              <w:rPr>
                <w:rFonts w:ascii="Aptos" w:eastAsia="Aptos" w:hAnsi="Aptos" w:cs="Aptos"/>
              </w:rPr>
              <w:t>:</w:t>
            </w:r>
          </w:p>
        </w:tc>
      </w:tr>
      <w:tr w:rsidR="27F877C1" w14:paraId="50802343" w14:textId="77777777" w:rsidTr="46C75779">
        <w:trPr>
          <w:trHeight w:val="450"/>
        </w:trPr>
        <w:tc>
          <w:tcPr>
            <w:tcW w:w="2280" w:type="dxa"/>
            <w:tcMar>
              <w:left w:w="105" w:type="dxa"/>
              <w:right w:w="105" w:type="dxa"/>
            </w:tcMar>
            <w:vAlign w:val="center"/>
          </w:tcPr>
          <w:p w14:paraId="2F30A3B7" w14:textId="6746830D" w:rsidR="4F802F8B" w:rsidRDefault="4F802F8B" w:rsidP="27F877C1">
            <w:r w:rsidRPr="27F877C1">
              <w:rPr>
                <w:rFonts w:ascii="Aptos" w:eastAsia="Aptos" w:hAnsi="Aptos" w:cs="Aptos"/>
              </w:rPr>
              <w:t>Police</w:t>
            </w:r>
          </w:p>
        </w:tc>
        <w:tc>
          <w:tcPr>
            <w:tcW w:w="3135" w:type="dxa"/>
            <w:tcMar>
              <w:left w:w="105" w:type="dxa"/>
              <w:right w:w="105" w:type="dxa"/>
            </w:tcMar>
            <w:vAlign w:val="center"/>
          </w:tcPr>
          <w:p w14:paraId="0067DA38" w14:textId="4987F6B8" w:rsidR="27F877C1" w:rsidRDefault="27F877C1" w:rsidP="27F877C1">
            <w:pPr>
              <w:rPr>
                <w:rFonts w:ascii="Aptos" w:eastAsia="Aptos" w:hAnsi="Aptos" w:cs="Aptos"/>
              </w:rPr>
            </w:pPr>
          </w:p>
        </w:tc>
        <w:tc>
          <w:tcPr>
            <w:tcW w:w="4058" w:type="dxa"/>
            <w:tcMar>
              <w:left w:w="105" w:type="dxa"/>
              <w:right w:w="105" w:type="dxa"/>
            </w:tcMar>
            <w:vAlign w:val="center"/>
          </w:tcPr>
          <w:p w14:paraId="00BB3984" w14:textId="564B2E47" w:rsidR="4F802F8B" w:rsidRDefault="3ECAC34C" w:rsidP="46C75779">
            <w:pPr>
              <w:rPr>
                <w:rFonts w:ascii="Aptos" w:eastAsia="Aptos" w:hAnsi="Aptos" w:cs="Aptos"/>
              </w:rPr>
            </w:pPr>
            <w:r w:rsidRPr="46C75779">
              <w:rPr>
                <w:rFonts w:ascii="Aptos" w:eastAsia="Aptos" w:hAnsi="Aptos" w:cs="Aptos"/>
              </w:rPr>
              <w:t xml:space="preserve">911 or </w:t>
            </w:r>
            <w:proofErr w:type="gramStart"/>
            <w:r w:rsidRPr="46C75779">
              <w:rPr>
                <w:rFonts w:ascii="Aptos" w:eastAsia="Aptos" w:hAnsi="Aptos" w:cs="Aptos"/>
              </w:rPr>
              <w:t>Non-Emergency</w:t>
            </w:r>
            <w:proofErr w:type="gramEnd"/>
            <w:r w:rsidRPr="46C75779">
              <w:rPr>
                <w:rFonts w:ascii="Aptos" w:eastAsia="Aptos" w:hAnsi="Aptos" w:cs="Aptos"/>
              </w:rPr>
              <w:t>:</w:t>
            </w:r>
          </w:p>
        </w:tc>
      </w:tr>
      <w:tr w:rsidR="27F877C1" w14:paraId="7DA0DC54" w14:textId="77777777" w:rsidTr="46C75779">
        <w:trPr>
          <w:trHeight w:val="450"/>
        </w:trPr>
        <w:tc>
          <w:tcPr>
            <w:tcW w:w="2280" w:type="dxa"/>
            <w:tcMar>
              <w:left w:w="105" w:type="dxa"/>
              <w:right w:w="105" w:type="dxa"/>
            </w:tcMar>
            <w:vAlign w:val="center"/>
          </w:tcPr>
          <w:p w14:paraId="74670BA5" w14:textId="094B1893" w:rsidR="4F802F8B" w:rsidRDefault="4F802F8B" w:rsidP="27F877C1">
            <w:pPr>
              <w:rPr>
                <w:rFonts w:ascii="Aptos" w:eastAsia="Aptos" w:hAnsi="Aptos" w:cs="Aptos"/>
              </w:rPr>
            </w:pPr>
            <w:r w:rsidRPr="27F877C1">
              <w:rPr>
                <w:rFonts w:ascii="Aptos" w:eastAsia="Aptos" w:hAnsi="Aptos" w:cs="Aptos"/>
              </w:rPr>
              <w:t>Electric</w:t>
            </w:r>
          </w:p>
        </w:tc>
        <w:tc>
          <w:tcPr>
            <w:tcW w:w="3135" w:type="dxa"/>
            <w:tcMar>
              <w:left w:w="105" w:type="dxa"/>
              <w:right w:w="105" w:type="dxa"/>
            </w:tcMar>
            <w:vAlign w:val="center"/>
          </w:tcPr>
          <w:p w14:paraId="047EAD12" w14:textId="11F39634" w:rsidR="27F877C1" w:rsidRDefault="27F877C1" w:rsidP="27F877C1">
            <w:pPr>
              <w:rPr>
                <w:rFonts w:ascii="Aptos" w:eastAsia="Aptos" w:hAnsi="Aptos" w:cs="Aptos"/>
              </w:rPr>
            </w:pPr>
          </w:p>
        </w:tc>
        <w:tc>
          <w:tcPr>
            <w:tcW w:w="4058" w:type="dxa"/>
            <w:tcMar>
              <w:left w:w="105" w:type="dxa"/>
              <w:right w:w="105" w:type="dxa"/>
            </w:tcMar>
            <w:vAlign w:val="center"/>
          </w:tcPr>
          <w:p w14:paraId="38A04503" w14:textId="5B173996" w:rsidR="27F877C1" w:rsidRDefault="27F877C1" w:rsidP="27F877C1">
            <w:pPr>
              <w:rPr>
                <w:rFonts w:ascii="Aptos" w:eastAsia="Aptos" w:hAnsi="Aptos" w:cs="Aptos"/>
              </w:rPr>
            </w:pPr>
          </w:p>
        </w:tc>
      </w:tr>
      <w:tr w:rsidR="27F877C1" w14:paraId="5B25FBDF" w14:textId="77777777" w:rsidTr="46C75779">
        <w:trPr>
          <w:trHeight w:val="450"/>
        </w:trPr>
        <w:tc>
          <w:tcPr>
            <w:tcW w:w="2280" w:type="dxa"/>
            <w:tcMar>
              <w:left w:w="105" w:type="dxa"/>
              <w:right w:w="105" w:type="dxa"/>
            </w:tcMar>
            <w:vAlign w:val="center"/>
          </w:tcPr>
          <w:p w14:paraId="0874A72A" w14:textId="797B0316" w:rsidR="4F802F8B" w:rsidRDefault="4F802F8B" w:rsidP="27F877C1">
            <w:pPr>
              <w:rPr>
                <w:rFonts w:ascii="Aptos" w:eastAsia="Aptos" w:hAnsi="Aptos" w:cs="Aptos"/>
              </w:rPr>
            </w:pPr>
            <w:r w:rsidRPr="27F877C1">
              <w:rPr>
                <w:rFonts w:ascii="Aptos" w:eastAsia="Aptos" w:hAnsi="Aptos" w:cs="Aptos"/>
              </w:rPr>
              <w:t>Gas</w:t>
            </w:r>
          </w:p>
        </w:tc>
        <w:tc>
          <w:tcPr>
            <w:tcW w:w="3135" w:type="dxa"/>
            <w:tcMar>
              <w:left w:w="105" w:type="dxa"/>
              <w:right w:w="105" w:type="dxa"/>
            </w:tcMar>
            <w:vAlign w:val="center"/>
          </w:tcPr>
          <w:p w14:paraId="5853A502" w14:textId="0ADFDE25" w:rsidR="27F877C1" w:rsidRDefault="27F877C1" w:rsidP="27F877C1">
            <w:pPr>
              <w:rPr>
                <w:rFonts w:ascii="Aptos" w:eastAsia="Aptos" w:hAnsi="Aptos" w:cs="Aptos"/>
              </w:rPr>
            </w:pPr>
          </w:p>
        </w:tc>
        <w:tc>
          <w:tcPr>
            <w:tcW w:w="4058" w:type="dxa"/>
            <w:tcMar>
              <w:left w:w="105" w:type="dxa"/>
              <w:right w:w="105" w:type="dxa"/>
            </w:tcMar>
            <w:vAlign w:val="center"/>
          </w:tcPr>
          <w:p w14:paraId="1ADE092F" w14:textId="21DE2979" w:rsidR="27F877C1" w:rsidRDefault="27F877C1" w:rsidP="27F877C1">
            <w:pPr>
              <w:rPr>
                <w:rFonts w:ascii="Aptos" w:eastAsia="Aptos" w:hAnsi="Aptos" w:cs="Aptos"/>
              </w:rPr>
            </w:pPr>
          </w:p>
        </w:tc>
      </w:tr>
      <w:tr w:rsidR="27F877C1" w14:paraId="7D66E48D" w14:textId="77777777" w:rsidTr="0085634D">
        <w:trPr>
          <w:trHeight w:val="485"/>
        </w:trPr>
        <w:tc>
          <w:tcPr>
            <w:tcW w:w="2280" w:type="dxa"/>
            <w:tcMar>
              <w:left w:w="105" w:type="dxa"/>
              <w:right w:w="105" w:type="dxa"/>
            </w:tcMar>
            <w:vAlign w:val="center"/>
          </w:tcPr>
          <w:p w14:paraId="3F854583" w14:textId="5DABFD40" w:rsidR="4F802F8B" w:rsidRDefault="4F802F8B" w:rsidP="27F877C1">
            <w:pPr>
              <w:rPr>
                <w:rFonts w:ascii="Aptos" w:eastAsia="Aptos" w:hAnsi="Aptos" w:cs="Aptos"/>
              </w:rPr>
            </w:pPr>
            <w:r w:rsidRPr="27F877C1">
              <w:rPr>
                <w:rFonts w:ascii="Aptos" w:eastAsia="Aptos" w:hAnsi="Aptos" w:cs="Aptos"/>
              </w:rPr>
              <w:t>Water</w:t>
            </w:r>
          </w:p>
        </w:tc>
        <w:tc>
          <w:tcPr>
            <w:tcW w:w="3135" w:type="dxa"/>
            <w:tcMar>
              <w:left w:w="105" w:type="dxa"/>
              <w:right w:w="105" w:type="dxa"/>
            </w:tcMar>
            <w:vAlign w:val="center"/>
          </w:tcPr>
          <w:p w14:paraId="740CD611" w14:textId="0908C903" w:rsidR="27F877C1" w:rsidRDefault="27F877C1" w:rsidP="27F877C1">
            <w:pPr>
              <w:rPr>
                <w:rFonts w:ascii="Aptos" w:eastAsia="Aptos" w:hAnsi="Aptos" w:cs="Aptos"/>
              </w:rPr>
            </w:pPr>
          </w:p>
        </w:tc>
        <w:tc>
          <w:tcPr>
            <w:tcW w:w="4058" w:type="dxa"/>
            <w:tcMar>
              <w:left w:w="105" w:type="dxa"/>
              <w:right w:w="105" w:type="dxa"/>
            </w:tcMar>
            <w:vAlign w:val="center"/>
          </w:tcPr>
          <w:p w14:paraId="2538E202" w14:textId="60F231D2" w:rsidR="27F877C1" w:rsidRDefault="27F877C1" w:rsidP="27F877C1">
            <w:pPr>
              <w:rPr>
                <w:rFonts w:ascii="Aptos" w:eastAsia="Aptos" w:hAnsi="Aptos" w:cs="Aptos"/>
              </w:rPr>
            </w:pPr>
          </w:p>
        </w:tc>
      </w:tr>
    </w:tbl>
    <w:p w14:paraId="023F6A5C" w14:textId="06FD1085" w:rsidR="39238C20" w:rsidRDefault="39238C20" w:rsidP="56D5F29C">
      <w:pPr>
        <w:spacing w:after="0" w:line="240" w:lineRule="auto"/>
      </w:pPr>
      <w:r>
        <w:br/>
      </w:r>
    </w:p>
    <w:p w14:paraId="5D688C14" w14:textId="5B3E461A" w:rsidR="56D5F29C" w:rsidRDefault="56D5F29C" w:rsidP="56D5F29C">
      <w:pPr>
        <w:spacing w:after="0" w:line="240" w:lineRule="auto"/>
      </w:pPr>
    </w:p>
    <w:p w14:paraId="094FDF24" w14:textId="4A3C407D" w:rsidR="56D5F29C" w:rsidRDefault="56D5F29C" w:rsidP="56D5F29C">
      <w:pPr>
        <w:spacing w:after="0" w:line="240" w:lineRule="auto"/>
      </w:pPr>
    </w:p>
    <w:p w14:paraId="5FBDEDD9" w14:textId="41ABF4A5" w:rsidR="56D5F29C" w:rsidRDefault="56D5F29C" w:rsidP="56D5F29C">
      <w:pPr>
        <w:spacing w:after="0" w:line="240" w:lineRule="auto"/>
      </w:pPr>
    </w:p>
    <w:p w14:paraId="0F8E560D" w14:textId="0188E85E" w:rsidR="5C76FB88" w:rsidRDefault="5C76FB88" w:rsidP="5C76FB88">
      <w:pPr>
        <w:spacing w:after="0" w:line="240" w:lineRule="auto"/>
        <w:ind w:left="2880"/>
      </w:pPr>
    </w:p>
    <w:p w14:paraId="4F18872D" w14:textId="77777777" w:rsidR="0085634D" w:rsidRDefault="0085634D" w:rsidP="5C76FB88">
      <w:pPr>
        <w:spacing w:after="0" w:line="240" w:lineRule="auto"/>
        <w:ind w:left="2880"/>
      </w:pPr>
    </w:p>
    <w:p w14:paraId="49F6EB5E" w14:textId="77777777" w:rsidR="0085634D" w:rsidRDefault="0085634D" w:rsidP="5C76FB88">
      <w:pPr>
        <w:spacing w:after="0" w:line="240" w:lineRule="auto"/>
        <w:ind w:left="2880"/>
      </w:pPr>
    </w:p>
    <w:p w14:paraId="2557A2A8" w14:textId="77777777" w:rsidR="0085634D" w:rsidRDefault="0085634D" w:rsidP="5C76FB88">
      <w:pPr>
        <w:spacing w:after="0" w:line="240" w:lineRule="auto"/>
        <w:ind w:left="2880"/>
      </w:pPr>
    </w:p>
    <w:p w14:paraId="7A8213C6" w14:textId="77777777" w:rsidR="0085634D" w:rsidRDefault="0085634D" w:rsidP="5C76FB88">
      <w:pPr>
        <w:spacing w:after="0" w:line="240" w:lineRule="auto"/>
        <w:ind w:left="2880"/>
      </w:pPr>
    </w:p>
    <w:p w14:paraId="32D261A7" w14:textId="77777777" w:rsidR="0085634D" w:rsidRDefault="0085634D" w:rsidP="5C76FB88">
      <w:pPr>
        <w:spacing w:after="0" w:line="240" w:lineRule="auto"/>
        <w:ind w:left="2880"/>
      </w:pPr>
    </w:p>
    <w:p w14:paraId="2E7ADB13" w14:textId="77777777" w:rsidR="0085634D" w:rsidRDefault="0085634D" w:rsidP="5C76FB88">
      <w:pPr>
        <w:spacing w:after="0" w:line="240" w:lineRule="auto"/>
        <w:ind w:left="2880"/>
      </w:pPr>
    </w:p>
    <w:p w14:paraId="5751D707" w14:textId="77777777" w:rsidR="0085634D" w:rsidRDefault="0085634D" w:rsidP="5C76FB88">
      <w:pPr>
        <w:spacing w:after="0" w:line="240" w:lineRule="auto"/>
        <w:ind w:left="2880"/>
      </w:pPr>
    </w:p>
    <w:p w14:paraId="65094A19" w14:textId="77777777" w:rsidR="0085634D" w:rsidRDefault="0085634D" w:rsidP="5C76FB88">
      <w:pPr>
        <w:spacing w:after="0" w:line="240" w:lineRule="auto"/>
        <w:ind w:left="2880"/>
      </w:pPr>
    </w:p>
    <w:p w14:paraId="4E0D71E3" w14:textId="77777777" w:rsidR="0085634D" w:rsidRDefault="0085634D" w:rsidP="5C76FB88">
      <w:pPr>
        <w:spacing w:after="0" w:line="240" w:lineRule="auto"/>
        <w:ind w:left="2880"/>
      </w:pPr>
    </w:p>
    <w:p w14:paraId="749D9A8A" w14:textId="77777777" w:rsidR="0085634D" w:rsidRDefault="0085634D" w:rsidP="5C76FB88">
      <w:pPr>
        <w:spacing w:after="0" w:line="240" w:lineRule="auto"/>
        <w:ind w:left="2880"/>
      </w:pPr>
    </w:p>
    <w:p w14:paraId="44666E56" w14:textId="77777777" w:rsidR="0085634D" w:rsidRDefault="0085634D" w:rsidP="5C76FB88">
      <w:pPr>
        <w:spacing w:after="0" w:line="240" w:lineRule="auto"/>
        <w:ind w:left="2880"/>
      </w:pPr>
    </w:p>
    <w:p w14:paraId="2C648F6E" w14:textId="77777777" w:rsidR="0085634D" w:rsidRDefault="0085634D" w:rsidP="5C76FB88">
      <w:pPr>
        <w:spacing w:after="0" w:line="240" w:lineRule="auto"/>
        <w:ind w:left="2880"/>
      </w:pPr>
    </w:p>
    <w:p w14:paraId="16DF2A55" w14:textId="77777777" w:rsidR="0085634D" w:rsidRDefault="0085634D" w:rsidP="5C76FB88">
      <w:pPr>
        <w:spacing w:after="0" w:line="240" w:lineRule="auto"/>
        <w:ind w:left="2880"/>
      </w:pPr>
    </w:p>
    <w:p w14:paraId="47A239B0" w14:textId="77777777" w:rsidR="0085634D" w:rsidRDefault="0085634D" w:rsidP="5C76FB88">
      <w:pPr>
        <w:spacing w:after="0" w:line="240" w:lineRule="auto"/>
        <w:ind w:left="2880"/>
      </w:pPr>
    </w:p>
    <w:p w14:paraId="532C0749" w14:textId="77777777" w:rsidR="0085634D" w:rsidRDefault="0085634D" w:rsidP="5C76FB88">
      <w:pPr>
        <w:spacing w:after="0" w:line="240" w:lineRule="auto"/>
        <w:ind w:left="2880"/>
      </w:pPr>
    </w:p>
    <w:p w14:paraId="02C5189B" w14:textId="77777777" w:rsidR="0085634D" w:rsidRDefault="0085634D" w:rsidP="5C76FB88">
      <w:pPr>
        <w:spacing w:after="0" w:line="240" w:lineRule="auto"/>
        <w:ind w:left="2880"/>
      </w:pPr>
    </w:p>
    <w:p w14:paraId="645F3BDF" w14:textId="77777777" w:rsidR="0085634D" w:rsidRDefault="0085634D" w:rsidP="5C76FB88">
      <w:pPr>
        <w:spacing w:after="0" w:line="240" w:lineRule="auto"/>
        <w:ind w:left="2880"/>
      </w:pPr>
    </w:p>
    <w:p w14:paraId="7FBE11F2" w14:textId="77777777" w:rsidR="0085634D" w:rsidRDefault="0085634D" w:rsidP="5C76FB88">
      <w:pPr>
        <w:spacing w:after="0" w:line="240" w:lineRule="auto"/>
        <w:ind w:left="2880"/>
      </w:pPr>
    </w:p>
    <w:p w14:paraId="1719FD34" w14:textId="77777777" w:rsidR="0085634D" w:rsidRDefault="0085634D" w:rsidP="5C76FB88">
      <w:pPr>
        <w:spacing w:after="0" w:line="240" w:lineRule="auto"/>
        <w:ind w:left="2880"/>
      </w:pPr>
    </w:p>
    <w:p w14:paraId="14A1D99B" w14:textId="77777777" w:rsidR="0085634D" w:rsidRDefault="0085634D" w:rsidP="5C76FB88">
      <w:pPr>
        <w:spacing w:after="0" w:line="240" w:lineRule="auto"/>
        <w:ind w:left="2880"/>
      </w:pPr>
    </w:p>
    <w:p w14:paraId="63EAC7F9" w14:textId="77777777" w:rsidR="0085634D" w:rsidRDefault="0085634D" w:rsidP="5C76FB88">
      <w:pPr>
        <w:spacing w:after="0" w:line="240" w:lineRule="auto"/>
        <w:ind w:left="2880"/>
      </w:pPr>
    </w:p>
    <w:p w14:paraId="3404A5C9" w14:textId="77777777" w:rsidR="0085634D" w:rsidRDefault="0085634D" w:rsidP="5C76FB88">
      <w:pPr>
        <w:spacing w:after="0" w:line="240" w:lineRule="auto"/>
        <w:ind w:left="2880"/>
      </w:pPr>
    </w:p>
    <w:p w14:paraId="395E621F" w14:textId="77777777" w:rsidR="0085634D" w:rsidRDefault="0085634D" w:rsidP="5C76FB88">
      <w:pPr>
        <w:spacing w:after="0" w:line="240" w:lineRule="auto"/>
        <w:ind w:left="2880"/>
      </w:pPr>
    </w:p>
    <w:p w14:paraId="61EE5E47" w14:textId="77777777" w:rsidR="0085634D" w:rsidRDefault="0085634D" w:rsidP="5C76FB88">
      <w:pPr>
        <w:spacing w:after="0" w:line="240" w:lineRule="auto"/>
        <w:ind w:left="2880"/>
      </w:pPr>
    </w:p>
    <w:p w14:paraId="02C63896" w14:textId="2D5F37AC" w:rsidR="27F877C1" w:rsidRDefault="64EC9A81" w:rsidP="27F877C1">
      <w:pPr>
        <w:spacing w:after="0" w:line="240" w:lineRule="auto"/>
      </w:pPr>
      <w:r w:rsidRPr="46C75779">
        <w:rPr>
          <w:b/>
          <w:bCs/>
          <w:color w:val="17868C"/>
          <w:sz w:val="32"/>
          <w:szCs w:val="32"/>
        </w:rPr>
        <w:lastRenderedPageBreak/>
        <w:t xml:space="preserve">SECTION </w:t>
      </w:r>
      <w:r w:rsidR="108596CB" w:rsidRPr="46C75779">
        <w:rPr>
          <w:b/>
          <w:bCs/>
          <w:color w:val="17868C"/>
          <w:sz w:val="32"/>
          <w:szCs w:val="32"/>
        </w:rPr>
        <w:t>3</w:t>
      </w:r>
      <w:r w:rsidRPr="46C75779">
        <w:rPr>
          <w:b/>
          <w:bCs/>
          <w:color w:val="17868C"/>
          <w:sz w:val="32"/>
          <w:szCs w:val="32"/>
        </w:rPr>
        <w:t xml:space="preserve">: PROJECT </w:t>
      </w:r>
      <w:r w:rsidR="59305B0E" w:rsidRPr="46C75779">
        <w:rPr>
          <w:b/>
          <w:bCs/>
          <w:color w:val="17868C"/>
          <w:sz w:val="32"/>
          <w:szCs w:val="32"/>
        </w:rPr>
        <w:t>PHASE CONSIDERATIONS</w:t>
      </w:r>
      <w:r w:rsidR="27F877C1">
        <w:br/>
      </w:r>
      <w:r w:rsidR="27F877C1">
        <w:br/>
      </w:r>
      <w:r w:rsidR="699F4CE4">
        <w:t xml:space="preserve">Each phase of </w:t>
      </w:r>
      <w:r w:rsidR="0095F456">
        <w:t xml:space="preserve">the project </w:t>
      </w:r>
      <w:r w:rsidR="294E5D22">
        <w:t xml:space="preserve">should be reviewed </w:t>
      </w:r>
      <w:r w:rsidR="70567C7C">
        <w:t xml:space="preserve">for </w:t>
      </w:r>
      <w:r w:rsidR="294E5D22">
        <w:t>water damage prevention</w:t>
      </w:r>
      <w:r w:rsidR="21D16980">
        <w:t xml:space="preserve"> measures</w:t>
      </w:r>
      <w:r w:rsidR="294E5D22">
        <w:t>,</w:t>
      </w:r>
      <w:r w:rsidR="5A748FB1">
        <w:t xml:space="preserve"> while ensuring that all contractors and sun-contractors complete work in compliance with industry recognized codes.</w:t>
      </w:r>
      <w:r w:rsidR="294E5D22">
        <w:t xml:space="preserve"> </w:t>
      </w:r>
    </w:p>
    <w:p w14:paraId="59B08506" w14:textId="12D2EA0C" w:rsidR="145F1122" w:rsidRDefault="145F1122" w:rsidP="56D5F29C">
      <w:pPr>
        <w:spacing w:after="0" w:line="240" w:lineRule="auto"/>
      </w:pPr>
    </w:p>
    <w:p w14:paraId="7013880A" w14:textId="653ECE89" w:rsidR="2D9CD58D" w:rsidRPr="00362F04" w:rsidRDefault="567786F7" w:rsidP="27F877C1">
      <w:pPr>
        <w:pStyle w:val="ListParagraph"/>
        <w:numPr>
          <w:ilvl w:val="0"/>
          <w:numId w:val="20"/>
        </w:numPr>
        <w:spacing w:after="0" w:line="240" w:lineRule="auto"/>
        <w:rPr>
          <w:sz w:val="22"/>
          <w:szCs w:val="22"/>
        </w:rPr>
      </w:pPr>
      <w:r w:rsidRPr="00362F04">
        <w:rPr>
          <w:sz w:val="22"/>
          <w:szCs w:val="22"/>
        </w:rPr>
        <w:t>Review building plans for features that exacerbate water damage and discuss possible corrective action.</w:t>
      </w:r>
    </w:p>
    <w:p w14:paraId="14021190" w14:textId="779E8DEF" w:rsidR="48B3D3E2" w:rsidRPr="00362F04" w:rsidRDefault="48B3D3E2" w:rsidP="56D5F29C">
      <w:pPr>
        <w:pStyle w:val="ListParagraph"/>
        <w:numPr>
          <w:ilvl w:val="0"/>
          <w:numId w:val="20"/>
        </w:numPr>
        <w:spacing w:after="0" w:line="240" w:lineRule="auto"/>
        <w:rPr>
          <w:sz w:val="22"/>
          <w:szCs w:val="22"/>
        </w:rPr>
      </w:pPr>
      <w:r w:rsidRPr="00362F04">
        <w:rPr>
          <w:sz w:val="22"/>
          <w:szCs w:val="22"/>
        </w:rPr>
        <w:t xml:space="preserve">Sequence deliveries to avoid </w:t>
      </w:r>
      <w:r w:rsidR="62A5BAFE" w:rsidRPr="00362F04">
        <w:rPr>
          <w:sz w:val="22"/>
          <w:szCs w:val="22"/>
        </w:rPr>
        <w:t>storing</w:t>
      </w:r>
      <w:r w:rsidRPr="00362F04">
        <w:rPr>
          <w:sz w:val="22"/>
          <w:szCs w:val="22"/>
        </w:rPr>
        <w:t xml:space="preserve"> large amounts of moisture-sensitive material at the site for an extended period.</w:t>
      </w:r>
    </w:p>
    <w:p w14:paraId="2267D8E4" w14:textId="7A2CC53A" w:rsidR="48B3D3E2" w:rsidRPr="00362F04" w:rsidRDefault="48B3D3E2" w:rsidP="56D5F29C">
      <w:pPr>
        <w:pStyle w:val="ListParagraph"/>
        <w:numPr>
          <w:ilvl w:val="0"/>
          <w:numId w:val="20"/>
        </w:numPr>
        <w:spacing w:after="0" w:line="240" w:lineRule="auto"/>
        <w:rPr>
          <w:sz w:val="22"/>
          <w:szCs w:val="22"/>
        </w:rPr>
      </w:pPr>
      <w:r w:rsidRPr="00362F04">
        <w:rPr>
          <w:sz w:val="22"/>
          <w:szCs w:val="22"/>
        </w:rPr>
        <w:t>Develop and implement a plan to protect moisture-sensitive materials from weather elements during delivery and while in storage.</w:t>
      </w:r>
    </w:p>
    <w:p w14:paraId="1783E97E" w14:textId="2E21564A" w:rsidR="48B3D3E2" w:rsidRPr="00362F04" w:rsidRDefault="48B3D3E2" w:rsidP="56D5F29C">
      <w:pPr>
        <w:pStyle w:val="ListParagraph"/>
        <w:numPr>
          <w:ilvl w:val="0"/>
          <w:numId w:val="20"/>
        </w:numPr>
        <w:spacing w:after="0" w:line="240" w:lineRule="auto"/>
        <w:rPr>
          <w:sz w:val="22"/>
          <w:szCs w:val="22"/>
        </w:rPr>
      </w:pPr>
      <w:r w:rsidRPr="00362F04">
        <w:rPr>
          <w:sz w:val="22"/>
          <w:szCs w:val="22"/>
        </w:rPr>
        <w:t>Periodically inspect lay-down yards and storage areas to verify materials are properly stored.</w:t>
      </w:r>
    </w:p>
    <w:p w14:paraId="688702F9" w14:textId="62930793" w:rsidR="48B3D3E2" w:rsidRPr="00362F04" w:rsidRDefault="48B3D3E2" w:rsidP="56D5F29C">
      <w:pPr>
        <w:pStyle w:val="ListParagraph"/>
        <w:numPr>
          <w:ilvl w:val="0"/>
          <w:numId w:val="20"/>
        </w:numPr>
        <w:spacing w:after="0" w:line="240" w:lineRule="auto"/>
        <w:rPr>
          <w:sz w:val="22"/>
          <w:szCs w:val="22"/>
        </w:rPr>
      </w:pPr>
      <w:r w:rsidRPr="00362F04">
        <w:rPr>
          <w:sz w:val="22"/>
          <w:szCs w:val="22"/>
        </w:rPr>
        <w:t>Develop a procedure to reject or dry out any water-damaged material, including proper disposal methods</w:t>
      </w:r>
      <w:r w:rsidR="3E5623BE" w:rsidRPr="00362F04">
        <w:rPr>
          <w:sz w:val="22"/>
          <w:szCs w:val="22"/>
        </w:rPr>
        <w:t>.</w:t>
      </w:r>
    </w:p>
    <w:p w14:paraId="7B245085" w14:textId="6C684B30" w:rsidR="466CF898" w:rsidRPr="00362F04" w:rsidRDefault="466CF898" w:rsidP="56D5F29C">
      <w:pPr>
        <w:pStyle w:val="ListParagraph"/>
        <w:numPr>
          <w:ilvl w:val="0"/>
          <w:numId w:val="20"/>
        </w:numPr>
        <w:spacing w:after="0" w:line="240" w:lineRule="auto"/>
        <w:rPr>
          <w:sz w:val="22"/>
          <w:szCs w:val="22"/>
        </w:rPr>
      </w:pPr>
      <w:r w:rsidRPr="00362F04">
        <w:rPr>
          <w:sz w:val="22"/>
          <w:szCs w:val="22"/>
        </w:rPr>
        <w:t>Develop testing, commissioning, and certification procedures.</w:t>
      </w:r>
    </w:p>
    <w:p w14:paraId="0D5B208D" w14:textId="74E200E2" w:rsidR="2D9CD58D" w:rsidRPr="00362F04" w:rsidRDefault="27810557" w:rsidP="27F877C1">
      <w:pPr>
        <w:pStyle w:val="ListParagraph"/>
        <w:numPr>
          <w:ilvl w:val="0"/>
          <w:numId w:val="20"/>
        </w:numPr>
        <w:spacing w:after="0" w:line="240" w:lineRule="auto"/>
        <w:rPr>
          <w:sz w:val="22"/>
          <w:szCs w:val="22"/>
        </w:rPr>
      </w:pPr>
      <w:r w:rsidRPr="00362F04">
        <w:rPr>
          <w:sz w:val="22"/>
          <w:szCs w:val="22"/>
        </w:rPr>
        <w:t>Conduct p</w:t>
      </w:r>
      <w:r w:rsidR="6884AE15" w:rsidRPr="00362F04">
        <w:rPr>
          <w:sz w:val="22"/>
          <w:szCs w:val="22"/>
        </w:rPr>
        <w:t xml:space="preserve">re-activity meetings </w:t>
      </w:r>
      <w:r w:rsidR="658A32E3" w:rsidRPr="00362F04">
        <w:rPr>
          <w:sz w:val="22"/>
          <w:szCs w:val="22"/>
        </w:rPr>
        <w:t>prior to</w:t>
      </w:r>
      <w:r w:rsidR="6884AE15" w:rsidRPr="00362F04">
        <w:rPr>
          <w:sz w:val="22"/>
          <w:szCs w:val="22"/>
        </w:rPr>
        <w:t xml:space="preserve"> any installation critical to water damage prevention such as waterproofing installation, roofing installation, curtainwall installation, pipe pressure testing, etc.</w:t>
      </w:r>
    </w:p>
    <w:p w14:paraId="76737A97" w14:textId="41F24D4E" w:rsidR="3C164AEC" w:rsidRPr="00362F04" w:rsidRDefault="2F35C24F" w:rsidP="27F877C1">
      <w:pPr>
        <w:pStyle w:val="ListParagraph"/>
        <w:numPr>
          <w:ilvl w:val="0"/>
          <w:numId w:val="20"/>
        </w:numPr>
        <w:spacing w:after="0" w:line="240" w:lineRule="auto"/>
        <w:rPr>
          <w:sz w:val="22"/>
          <w:szCs w:val="22"/>
        </w:rPr>
      </w:pPr>
      <w:r w:rsidRPr="00362F04">
        <w:rPr>
          <w:sz w:val="22"/>
          <w:szCs w:val="22"/>
        </w:rPr>
        <w:t>Inspect all materials for water damage or moisture prior to installation.</w:t>
      </w:r>
    </w:p>
    <w:p w14:paraId="59281E9D" w14:textId="6B885E66" w:rsidR="66DE80A8" w:rsidRPr="00362F04" w:rsidRDefault="650049BF" w:rsidP="27F877C1">
      <w:pPr>
        <w:pStyle w:val="ListParagraph"/>
        <w:numPr>
          <w:ilvl w:val="0"/>
          <w:numId w:val="20"/>
        </w:numPr>
        <w:spacing w:after="0" w:line="240" w:lineRule="auto"/>
        <w:rPr>
          <w:sz w:val="22"/>
          <w:szCs w:val="22"/>
        </w:rPr>
      </w:pPr>
      <w:r w:rsidRPr="00362F04">
        <w:rPr>
          <w:sz w:val="22"/>
          <w:szCs w:val="22"/>
        </w:rPr>
        <w:t>Complete a pre-drywall inspection to check for moisture prior to closing any walls, including documenting any existing conditions.</w:t>
      </w:r>
    </w:p>
    <w:p w14:paraId="5516F887" w14:textId="670A4CD6" w:rsidR="1DB264F2" w:rsidRPr="00362F04" w:rsidRDefault="4A8EE285" w:rsidP="51A773EB">
      <w:pPr>
        <w:pStyle w:val="ListParagraph"/>
        <w:numPr>
          <w:ilvl w:val="0"/>
          <w:numId w:val="20"/>
        </w:numPr>
        <w:spacing w:after="0" w:line="240" w:lineRule="auto"/>
        <w:rPr>
          <w:sz w:val="22"/>
          <w:szCs w:val="22"/>
        </w:rPr>
      </w:pPr>
      <w:r w:rsidRPr="00362F04">
        <w:rPr>
          <w:sz w:val="22"/>
          <w:szCs w:val="22"/>
        </w:rPr>
        <w:t>Insulate or heat temporary water systems in locations subject to freezing.</w:t>
      </w:r>
    </w:p>
    <w:p w14:paraId="1C14DAEE" w14:textId="6439F7CA" w:rsidR="2D09939E" w:rsidRPr="00362F04" w:rsidRDefault="2D09939E" w:rsidP="56D5F29C">
      <w:pPr>
        <w:pStyle w:val="ListParagraph"/>
        <w:numPr>
          <w:ilvl w:val="0"/>
          <w:numId w:val="20"/>
        </w:numPr>
        <w:spacing w:after="0" w:line="240" w:lineRule="auto"/>
        <w:rPr>
          <w:sz w:val="22"/>
          <w:szCs w:val="22"/>
        </w:rPr>
      </w:pPr>
      <w:r w:rsidRPr="00362F04">
        <w:rPr>
          <w:sz w:val="22"/>
          <w:szCs w:val="22"/>
        </w:rPr>
        <w:t>Seal any building penetrations at the end of the workday to avoid moisture infiltration.</w:t>
      </w:r>
    </w:p>
    <w:p w14:paraId="10881F18" w14:textId="2518EF34" w:rsidR="2D09939E" w:rsidRPr="00362F04" w:rsidRDefault="24169732" w:rsidP="56D5F29C">
      <w:pPr>
        <w:pStyle w:val="ListParagraph"/>
        <w:numPr>
          <w:ilvl w:val="0"/>
          <w:numId w:val="20"/>
        </w:numPr>
        <w:spacing w:after="0" w:line="240" w:lineRule="auto"/>
        <w:rPr>
          <w:sz w:val="22"/>
          <w:szCs w:val="22"/>
        </w:rPr>
      </w:pPr>
      <w:r w:rsidRPr="00362F04">
        <w:rPr>
          <w:sz w:val="22"/>
          <w:szCs w:val="22"/>
        </w:rPr>
        <w:t>Ensure r</w:t>
      </w:r>
      <w:r w:rsidR="3A68A934" w:rsidRPr="00362F04">
        <w:rPr>
          <w:sz w:val="22"/>
          <w:szCs w:val="22"/>
        </w:rPr>
        <w:t>oof and building envelopes are substantially completed before any moisture-sensitive materials are stored in the building</w:t>
      </w:r>
      <w:r w:rsidR="6E0E44CF" w:rsidRPr="00362F04">
        <w:rPr>
          <w:sz w:val="22"/>
          <w:szCs w:val="22"/>
        </w:rPr>
        <w:t>; install temporary roofs throughout the structure if moisture-sensitive materials need to be stored onsite.</w:t>
      </w:r>
    </w:p>
    <w:p w14:paraId="03E198A6" w14:textId="0DDC50CB" w:rsidR="1DB264F2" w:rsidRPr="00362F04" w:rsidRDefault="4A8EE285" w:rsidP="56D5F29C">
      <w:pPr>
        <w:pStyle w:val="ListParagraph"/>
        <w:numPr>
          <w:ilvl w:val="0"/>
          <w:numId w:val="20"/>
        </w:numPr>
        <w:spacing w:after="0" w:line="240" w:lineRule="auto"/>
        <w:rPr>
          <w:sz w:val="22"/>
          <w:szCs w:val="22"/>
        </w:rPr>
      </w:pPr>
      <w:r w:rsidRPr="00362F04">
        <w:rPr>
          <w:sz w:val="22"/>
          <w:szCs w:val="22"/>
        </w:rPr>
        <w:t>Turn off and drain temporarily water services nightly, if possible.</w:t>
      </w:r>
    </w:p>
    <w:p w14:paraId="36A1D27D" w14:textId="71631663" w:rsidR="281FC78A" w:rsidRPr="00362F04" w:rsidRDefault="281FC78A" w:rsidP="56D5F29C">
      <w:pPr>
        <w:pStyle w:val="ListParagraph"/>
        <w:numPr>
          <w:ilvl w:val="0"/>
          <w:numId w:val="20"/>
        </w:numPr>
        <w:spacing w:after="0" w:line="240" w:lineRule="auto"/>
        <w:rPr>
          <w:sz w:val="22"/>
          <w:szCs w:val="22"/>
        </w:rPr>
      </w:pPr>
      <w:r w:rsidRPr="00362F04">
        <w:rPr>
          <w:sz w:val="22"/>
          <w:szCs w:val="22"/>
        </w:rPr>
        <w:t xml:space="preserve">Ensure a highly visible ID tag is displayed on water valves, and that they are lubricated </w:t>
      </w:r>
      <w:r w:rsidR="08A2A822" w:rsidRPr="00362F04">
        <w:rPr>
          <w:sz w:val="22"/>
          <w:szCs w:val="22"/>
        </w:rPr>
        <w:t>and</w:t>
      </w:r>
      <w:r w:rsidR="1076BC96" w:rsidRPr="00362F04">
        <w:rPr>
          <w:sz w:val="22"/>
          <w:szCs w:val="22"/>
        </w:rPr>
        <w:t xml:space="preserve"> serviced according to manufacturer specifications </w:t>
      </w:r>
      <w:r w:rsidRPr="00362F04">
        <w:rPr>
          <w:sz w:val="22"/>
          <w:szCs w:val="22"/>
        </w:rPr>
        <w:t>to operate properly.</w:t>
      </w:r>
    </w:p>
    <w:p w14:paraId="7B10CBF2" w14:textId="6B23885D" w:rsidR="281FC78A" w:rsidRPr="00362F04" w:rsidRDefault="281FC78A" w:rsidP="56D5F29C">
      <w:pPr>
        <w:pStyle w:val="ListParagraph"/>
        <w:numPr>
          <w:ilvl w:val="0"/>
          <w:numId w:val="20"/>
        </w:numPr>
        <w:spacing w:after="0" w:line="240" w:lineRule="auto"/>
        <w:rPr>
          <w:sz w:val="22"/>
          <w:szCs w:val="22"/>
        </w:rPr>
      </w:pPr>
      <w:r w:rsidRPr="00362F04">
        <w:rPr>
          <w:sz w:val="22"/>
          <w:szCs w:val="22"/>
        </w:rPr>
        <w:t>Water Cleanup Kits are installed throughout the building.</w:t>
      </w:r>
    </w:p>
    <w:p w14:paraId="6C90E3CF" w14:textId="6A190B75" w:rsidR="281FC78A" w:rsidRPr="00362F04" w:rsidRDefault="281FC78A" w:rsidP="56D5F29C">
      <w:pPr>
        <w:pStyle w:val="ListParagraph"/>
        <w:numPr>
          <w:ilvl w:val="0"/>
          <w:numId w:val="20"/>
        </w:numPr>
        <w:spacing w:after="0" w:line="240" w:lineRule="auto"/>
        <w:rPr>
          <w:sz w:val="22"/>
          <w:szCs w:val="22"/>
        </w:rPr>
      </w:pPr>
      <w:r w:rsidRPr="00362F04">
        <w:rPr>
          <w:sz w:val="22"/>
          <w:szCs w:val="22"/>
        </w:rPr>
        <w:t xml:space="preserve">All </w:t>
      </w:r>
      <w:proofErr w:type="gramStart"/>
      <w:r w:rsidRPr="00362F04">
        <w:rPr>
          <w:sz w:val="22"/>
          <w:szCs w:val="22"/>
        </w:rPr>
        <w:t>trades</w:t>
      </w:r>
      <w:proofErr w:type="gramEnd"/>
      <w:r w:rsidRPr="00362F04">
        <w:rPr>
          <w:sz w:val="22"/>
          <w:szCs w:val="22"/>
        </w:rPr>
        <w:t xml:space="preserve"> and security are notified </w:t>
      </w:r>
      <w:r w:rsidR="2EB64054" w:rsidRPr="00362F04">
        <w:rPr>
          <w:sz w:val="22"/>
          <w:szCs w:val="22"/>
        </w:rPr>
        <w:t xml:space="preserve">when </w:t>
      </w:r>
      <w:r w:rsidRPr="00362F04">
        <w:rPr>
          <w:sz w:val="22"/>
          <w:szCs w:val="22"/>
        </w:rPr>
        <w:t>water systems are activated.</w:t>
      </w:r>
    </w:p>
    <w:p w14:paraId="06D374A7" w14:textId="03016DEF" w:rsidR="101BD446" w:rsidRPr="00362F04" w:rsidRDefault="101BD446" w:rsidP="56D5F29C">
      <w:pPr>
        <w:pStyle w:val="ListParagraph"/>
        <w:numPr>
          <w:ilvl w:val="0"/>
          <w:numId w:val="20"/>
        </w:numPr>
        <w:spacing w:after="0" w:line="240" w:lineRule="auto"/>
        <w:rPr>
          <w:sz w:val="22"/>
          <w:szCs w:val="22"/>
        </w:rPr>
      </w:pPr>
      <w:r w:rsidRPr="00362F04">
        <w:rPr>
          <w:sz w:val="22"/>
          <w:szCs w:val="22"/>
        </w:rPr>
        <w:t>All site workers practice good housekeeping</w:t>
      </w:r>
      <w:r w:rsidR="40C19DA5" w:rsidRPr="00362F04">
        <w:rPr>
          <w:sz w:val="22"/>
          <w:szCs w:val="22"/>
        </w:rPr>
        <w:t>, such as removing debris from HVAC systems and ductwork.</w:t>
      </w:r>
    </w:p>
    <w:p w14:paraId="78745287" w14:textId="40356158" w:rsidR="40C19DA5" w:rsidRPr="00362F04" w:rsidRDefault="40C19DA5" w:rsidP="56D5F29C">
      <w:pPr>
        <w:pStyle w:val="ListParagraph"/>
        <w:numPr>
          <w:ilvl w:val="0"/>
          <w:numId w:val="20"/>
        </w:numPr>
        <w:spacing w:after="0" w:line="240" w:lineRule="auto"/>
        <w:rPr>
          <w:sz w:val="22"/>
          <w:szCs w:val="22"/>
        </w:rPr>
      </w:pPr>
      <w:r w:rsidRPr="00362F04">
        <w:rPr>
          <w:sz w:val="22"/>
          <w:szCs w:val="22"/>
        </w:rPr>
        <w:t xml:space="preserve">Regular inspections are performed and documented during construction to identify leaks, </w:t>
      </w:r>
      <w:r w:rsidR="304DC3E0" w:rsidRPr="00362F04">
        <w:rPr>
          <w:sz w:val="22"/>
          <w:szCs w:val="22"/>
        </w:rPr>
        <w:t xml:space="preserve">accumulated </w:t>
      </w:r>
      <w:r w:rsidRPr="00362F04">
        <w:rPr>
          <w:sz w:val="22"/>
          <w:szCs w:val="22"/>
        </w:rPr>
        <w:t>water, blocked roof drains, and/or sources of water entry.</w:t>
      </w:r>
    </w:p>
    <w:p w14:paraId="760DA5DB" w14:textId="5D8EC06A" w:rsidR="40C19DA5" w:rsidRPr="00362F04" w:rsidRDefault="40C19DA5" w:rsidP="56D5F29C">
      <w:pPr>
        <w:pStyle w:val="ListParagraph"/>
        <w:numPr>
          <w:ilvl w:val="0"/>
          <w:numId w:val="20"/>
        </w:numPr>
        <w:spacing w:after="0" w:line="240" w:lineRule="auto"/>
        <w:rPr>
          <w:sz w:val="22"/>
          <w:szCs w:val="22"/>
        </w:rPr>
      </w:pPr>
      <w:r w:rsidRPr="00362F04">
        <w:rPr>
          <w:sz w:val="22"/>
          <w:szCs w:val="22"/>
        </w:rPr>
        <w:t xml:space="preserve">HVAC, plumbing, and mechanical systems are tested before enclosure. </w:t>
      </w:r>
    </w:p>
    <w:p w14:paraId="6B41B9AE" w14:textId="4CCF70A7" w:rsidR="1D76565C" w:rsidRPr="00362F04" w:rsidRDefault="1D76565C" w:rsidP="56D5F29C">
      <w:pPr>
        <w:pStyle w:val="ListParagraph"/>
        <w:numPr>
          <w:ilvl w:val="0"/>
          <w:numId w:val="20"/>
        </w:numPr>
        <w:spacing w:after="0" w:line="240" w:lineRule="auto"/>
        <w:rPr>
          <w:sz w:val="22"/>
          <w:szCs w:val="22"/>
        </w:rPr>
      </w:pPr>
      <w:r w:rsidRPr="00362F04">
        <w:rPr>
          <w:sz w:val="22"/>
          <w:szCs w:val="22"/>
        </w:rPr>
        <w:t>Document moisture/water intrusion event with corrective actions taken, including photographs.</w:t>
      </w:r>
    </w:p>
    <w:p w14:paraId="04932881" w14:textId="0074BC7C" w:rsidR="76B3146B" w:rsidRPr="00362F04" w:rsidRDefault="79A6CBC1" w:rsidP="583D934A">
      <w:pPr>
        <w:pStyle w:val="ListParagraph"/>
        <w:numPr>
          <w:ilvl w:val="0"/>
          <w:numId w:val="20"/>
        </w:numPr>
        <w:spacing w:after="0" w:line="240" w:lineRule="auto"/>
        <w:rPr>
          <w:sz w:val="22"/>
          <w:szCs w:val="22"/>
        </w:rPr>
      </w:pPr>
      <w:r w:rsidRPr="00362F04">
        <w:rPr>
          <w:sz w:val="22"/>
          <w:szCs w:val="22"/>
        </w:rPr>
        <w:t xml:space="preserve">Consider the deployment of </w:t>
      </w:r>
      <w:r w:rsidR="69A87432" w:rsidRPr="00362F04">
        <w:rPr>
          <w:sz w:val="22"/>
          <w:szCs w:val="22"/>
        </w:rPr>
        <w:t xml:space="preserve">temporary </w:t>
      </w:r>
      <w:r w:rsidRPr="00362F04">
        <w:rPr>
          <w:sz w:val="22"/>
          <w:szCs w:val="22"/>
        </w:rPr>
        <w:t>wireless, battery</w:t>
      </w:r>
      <w:r w:rsidR="69961582" w:rsidRPr="00362F04">
        <w:rPr>
          <w:sz w:val="22"/>
          <w:szCs w:val="22"/>
        </w:rPr>
        <w:t>-</w:t>
      </w:r>
      <w:r w:rsidRPr="00362F04">
        <w:rPr>
          <w:sz w:val="22"/>
          <w:szCs w:val="22"/>
        </w:rPr>
        <w:t xml:space="preserve">powered water </w:t>
      </w:r>
      <w:proofErr w:type="gramStart"/>
      <w:r w:rsidRPr="00362F04">
        <w:rPr>
          <w:sz w:val="22"/>
          <w:szCs w:val="22"/>
        </w:rPr>
        <w:t>leak</w:t>
      </w:r>
      <w:proofErr w:type="gramEnd"/>
      <w:r w:rsidRPr="00362F04">
        <w:rPr>
          <w:sz w:val="22"/>
          <w:szCs w:val="22"/>
        </w:rPr>
        <w:t xml:space="preserve"> </w:t>
      </w:r>
      <w:r w:rsidR="40E71469" w:rsidRPr="00362F04">
        <w:rPr>
          <w:sz w:val="22"/>
          <w:szCs w:val="22"/>
        </w:rPr>
        <w:t>and</w:t>
      </w:r>
      <w:r w:rsidRPr="00362F04">
        <w:rPr>
          <w:sz w:val="22"/>
          <w:szCs w:val="22"/>
        </w:rPr>
        <w:t xml:space="preserve"> environmental sensor networks</w:t>
      </w:r>
      <w:r w:rsidR="007BE200" w:rsidRPr="00362F04">
        <w:rPr>
          <w:sz w:val="22"/>
          <w:szCs w:val="22"/>
        </w:rPr>
        <w:t xml:space="preserve"> during construction.</w:t>
      </w:r>
    </w:p>
    <w:p w14:paraId="02224DEB" w14:textId="557FD6B6" w:rsidR="79CAD627" w:rsidRDefault="79CAD627" w:rsidP="5C76FB88">
      <w:pPr>
        <w:spacing w:after="0" w:line="240" w:lineRule="auto"/>
      </w:pPr>
    </w:p>
    <w:p w14:paraId="40B99949" w14:textId="4D9B02E6" w:rsidR="79CAD627" w:rsidRDefault="79CAD627" w:rsidP="5C76FB88">
      <w:pPr>
        <w:spacing w:after="0" w:line="240" w:lineRule="auto"/>
      </w:pPr>
    </w:p>
    <w:p w14:paraId="4A937A02" w14:textId="449318BD" w:rsidR="56D5F29C" w:rsidRDefault="30AE138D" w:rsidP="46C75779">
      <w:pPr>
        <w:spacing w:after="0" w:line="240" w:lineRule="auto"/>
        <w:rPr>
          <w:sz w:val="20"/>
          <w:szCs w:val="20"/>
        </w:rPr>
      </w:pPr>
      <w:r w:rsidRPr="46C75779">
        <w:rPr>
          <w:sz w:val="20"/>
          <w:szCs w:val="20"/>
        </w:rPr>
        <w:t>More information related to this section can be accessed in Appendix A.</w:t>
      </w:r>
    </w:p>
    <w:p w14:paraId="65CDD491" w14:textId="6D427B15" w:rsidR="79CAD627" w:rsidRPr="00362F04" w:rsidRDefault="6CD690F5" w:rsidP="5C76FB88">
      <w:pPr>
        <w:spacing w:after="0" w:line="240" w:lineRule="auto"/>
        <w:rPr>
          <w:b/>
          <w:bCs/>
          <w:color w:val="17868C"/>
        </w:rPr>
      </w:pPr>
      <w:r w:rsidRPr="46C75779">
        <w:rPr>
          <w:b/>
          <w:bCs/>
          <w:color w:val="17868C"/>
          <w:sz w:val="32"/>
          <w:szCs w:val="32"/>
        </w:rPr>
        <w:lastRenderedPageBreak/>
        <w:t xml:space="preserve">SECTION </w:t>
      </w:r>
      <w:r w:rsidR="3A75B132" w:rsidRPr="46C75779">
        <w:rPr>
          <w:b/>
          <w:bCs/>
          <w:color w:val="17868C"/>
          <w:sz w:val="32"/>
          <w:szCs w:val="32"/>
        </w:rPr>
        <w:t>4</w:t>
      </w:r>
      <w:r w:rsidRPr="46C75779">
        <w:rPr>
          <w:b/>
          <w:bCs/>
          <w:color w:val="17868C"/>
          <w:sz w:val="32"/>
          <w:szCs w:val="32"/>
        </w:rPr>
        <w:t>:</w:t>
      </w:r>
      <w:r w:rsidR="22A0CAAA" w:rsidRPr="46C75779">
        <w:rPr>
          <w:b/>
          <w:bCs/>
          <w:color w:val="17868C"/>
          <w:sz w:val="32"/>
          <w:szCs w:val="32"/>
        </w:rPr>
        <w:t xml:space="preserve"> </w:t>
      </w:r>
      <w:r w:rsidRPr="46C75779">
        <w:rPr>
          <w:b/>
          <w:bCs/>
          <w:color w:val="17868C"/>
          <w:sz w:val="32"/>
          <w:szCs w:val="32"/>
        </w:rPr>
        <w:t>INSPECTIONS</w:t>
      </w:r>
      <w:r w:rsidR="79CAD627">
        <w:br/>
      </w:r>
    </w:p>
    <w:p w14:paraId="228E748C" w14:textId="08AB8F25" w:rsidR="79CAD627" w:rsidRDefault="4DF0F3D9" w:rsidP="5C76FB88">
      <w:pPr>
        <w:spacing w:after="0" w:line="240" w:lineRule="auto"/>
      </w:pPr>
      <w:r>
        <w:t>I</w:t>
      </w:r>
      <w:r w:rsidR="6DB7E63D">
        <w:t xml:space="preserve">nspections </w:t>
      </w:r>
      <w:r w:rsidR="40C7D5F0">
        <w:t xml:space="preserve">are performed and documented during all phases of construction to identify leaks, </w:t>
      </w:r>
      <w:r w:rsidR="344972F5">
        <w:t xml:space="preserve">accumulated </w:t>
      </w:r>
      <w:r w:rsidR="40C7D5F0">
        <w:t xml:space="preserve">water, blocked roof drains, and/or sources of water entry along with conditions that may promote water damage. </w:t>
      </w:r>
      <w:r w:rsidR="79CAD627">
        <w:br/>
      </w:r>
      <w:r w:rsidR="79CAD627">
        <w:br/>
      </w:r>
      <w:r w:rsidR="65AEE6A1">
        <w:t>After determining the cadence for inspections (e.g. daily or weekly)</w:t>
      </w:r>
      <w:r w:rsidR="33F1FE7F">
        <w:t xml:space="preserve"> and timing (such as end of day)</w:t>
      </w:r>
      <w:r w:rsidR="65AEE6A1">
        <w:t>, s</w:t>
      </w:r>
      <w:r w:rsidR="21CED2D6">
        <w:t>pecific s</w:t>
      </w:r>
      <w:r w:rsidR="1C16C4E5">
        <w:t xml:space="preserve">ite </w:t>
      </w:r>
      <w:r w:rsidR="30B2A00B">
        <w:t>team individuals</w:t>
      </w:r>
      <w:r w:rsidR="756EEC80">
        <w:t xml:space="preserve"> and security team members</w:t>
      </w:r>
      <w:r w:rsidR="30B2A00B">
        <w:t xml:space="preserve"> should be assigned </w:t>
      </w:r>
      <w:r w:rsidR="1A62AAF5">
        <w:t>to complete</w:t>
      </w:r>
      <w:r w:rsidR="1C16C4E5">
        <w:t xml:space="preserve"> </w:t>
      </w:r>
      <w:r w:rsidR="334E7C98">
        <w:t xml:space="preserve">portions of the checklist, </w:t>
      </w:r>
      <w:r w:rsidR="1C16C4E5">
        <w:t>reporting any unwanted accumulation of water to site management</w:t>
      </w:r>
      <w:r w:rsidR="552EB3E6">
        <w:t xml:space="preserve"> and the </w:t>
      </w:r>
      <w:proofErr w:type="spellStart"/>
      <w:r w:rsidR="552EB3E6">
        <w:t>WDPReP</w:t>
      </w:r>
      <w:proofErr w:type="spellEnd"/>
      <w:r w:rsidR="552EB3E6">
        <w:t xml:space="preserve"> Team</w:t>
      </w:r>
      <w:r w:rsidR="1C16C4E5">
        <w:t xml:space="preserve"> immediately following its discovery.</w:t>
      </w:r>
    </w:p>
    <w:p w14:paraId="629DDEED" w14:textId="60838087" w:rsidR="79CAD627" w:rsidRDefault="79CAD627" w:rsidP="5C76FB88">
      <w:pPr>
        <w:spacing w:after="0" w:line="240" w:lineRule="auto"/>
      </w:pPr>
    </w:p>
    <w:p w14:paraId="5F738989" w14:textId="0C379E68" w:rsidR="79CAD627" w:rsidRDefault="4A1CDAEE" w:rsidP="5C76FB88">
      <w:pPr>
        <w:spacing w:after="0" w:line="240" w:lineRule="auto"/>
      </w:pPr>
      <w:r w:rsidRPr="46C75779">
        <w:rPr>
          <w:highlight w:val="yellow"/>
        </w:rPr>
        <w:t>COMPANY NAME</w:t>
      </w:r>
      <w:r>
        <w:t xml:space="preserve"> will review </w:t>
      </w:r>
      <w:proofErr w:type="gramStart"/>
      <w:r>
        <w:t>create</w:t>
      </w:r>
      <w:proofErr w:type="gramEnd"/>
      <w:r>
        <w:t xml:space="preserve"> checklists tailored to each specific job site</w:t>
      </w:r>
      <w:r w:rsidR="17870E40">
        <w:t xml:space="preserve"> and its unique requirements and hazards</w:t>
      </w:r>
      <w:r>
        <w:t>, considering the following items:</w:t>
      </w:r>
    </w:p>
    <w:p w14:paraId="6C0410AF" w14:textId="5239FE80" w:rsidR="79CAD627" w:rsidRDefault="159ACA72" w:rsidP="5C76FB88">
      <w:pPr>
        <w:pStyle w:val="ListParagraph"/>
        <w:numPr>
          <w:ilvl w:val="0"/>
          <w:numId w:val="53"/>
        </w:numPr>
        <w:spacing w:after="0" w:line="240" w:lineRule="auto"/>
        <w:rPr>
          <w:u w:val="single"/>
        </w:rPr>
      </w:pPr>
      <w:r w:rsidRPr="5C76FB88">
        <w:rPr>
          <w:u w:val="single"/>
        </w:rPr>
        <w:t>Building Exterior</w:t>
      </w:r>
    </w:p>
    <w:p w14:paraId="69C9E52D" w14:textId="17684308" w:rsidR="79CAD627" w:rsidRDefault="159ACA72" w:rsidP="5C76FB88">
      <w:pPr>
        <w:pStyle w:val="ListParagraph"/>
        <w:numPr>
          <w:ilvl w:val="1"/>
          <w:numId w:val="53"/>
        </w:numPr>
        <w:spacing w:after="0" w:line="240" w:lineRule="auto"/>
      </w:pPr>
      <w:r>
        <w:t>Inspect roof and building exteriors for obvious open penetrations, including temporary enclosures, covers, or protection systems.</w:t>
      </w:r>
    </w:p>
    <w:p w14:paraId="5B2FC62F" w14:textId="3FB9B241" w:rsidR="2E1186E2" w:rsidRDefault="2E1186E2" w:rsidP="583D934A">
      <w:pPr>
        <w:pStyle w:val="ListParagraph"/>
        <w:numPr>
          <w:ilvl w:val="1"/>
          <w:numId w:val="53"/>
        </w:numPr>
        <w:spacing w:after="0" w:line="240" w:lineRule="auto"/>
      </w:pPr>
      <w:r>
        <w:t>Inspect any newly installed flashing/caulking and/or vapor barriers.</w:t>
      </w:r>
    </w:p>
    <w:p w14:paraId="1BD37B1E" w14:textId="4FDC244A" w:rsidR="79CAD627" w:rsidRDefault="14AE4865" w:rsidP="56D5F29C">
      <w:pPr>
        <w:pStyle w:val="ListParagraph"/>
        <w:numPr>
          <w:ilvl w:val="1"/>
          <w:numId w:val="53"/>
        </w:numPr>
        <w:spacing w:after="0" w:line="240" w:lineRule="auto"/>
      </w:pPr>
      <w:r>
        <w:t>Inspect roof drains.</w:t>
      </w:r>
    </w:p>
    <w:p w14:paraId="0BD08F4D" w14:textId="1CEC556A" w:rsidR="79CAD627" w:rsidRDefault="159ACA72" w:rsidP="5C76FB88">
      <w:pPr>
        <w:pStyle w:val="ListParagraph"/>
        <w:numPr>
          <w:ilvl w:val="1"/>
          <w:numId w:val="53"/>
        </w:numPr>
        <w:spacing w:after="0" w:line="240" w:lineRule="auto"/>
        <w:rPr>
          <w:u w:val="single"/>
        </w:rPr>
      </w:pPr>
      <w:r>
        <w:t>Review drainage/grading and surrounding area for any changes.</w:t>
      </w:r>
    </w:p>
    <w:p w14:paraId="339F7817" w14:textId="78C98A4A" w:rsidR="79CAD627" w:rsidRDefault="14AE4865" w:rsidP="5C76FB88">
      <w:pPr>
        <w:pStyle w:val="ListParagraph"/>
        <w:numPr>
          <w:ilvl w:val="1"/>
          <w:numId w:val="53"/>
        </w:numPr>
        <w:spacing w:after="0" w:line="240" w:lineRule="auto"/>
        <w:rPr>
          <w:u w:val="single"/>
        </w:rPr>
      </w:pPr>
      <w:proofErr w:type="gramStart"/>
      <w:r>
        <w:t>Inspect</w:t>
      </w:r>
      <w:proofErr w:type="gramEnd"/>
      <w:r>
        <w:t xml:space="preserve"> any materials being stored outside are protected </w:t>
      </w:r>
      <w:r w:rsidR="52CA4049">
        <w:t>in compliance with</w:t>
      </w:r>
      <w:r>
        <w:t xml:space="preserve"> </w:t>
      </w:r>
      <w:r w:rsidRPr="46C75779">
        <w:rPr>
          <w:highlight w:val="yellow"/>
        </w:rPr>
        <w:t>COMPANY NAME</w:t>
      </w:r>
      <w:r w:rsidR="5704BF33">
        <w:t>’s</w:t>
      </w:r>
      <w:r>
        <w:t xml:space="preserve"> guidelines.</w:t>
      </w:r>
    </w:p>
    <w:p w14:paraId="32F2854D" w14:textId="2965A04D" w:rsidR="79CAD627" w:rsidRDefault="477DC0BD" w:rsidP="5C76FB88">
      <w:pPr>
        <w:pStyle w:val="ListParagraph"/>
        <w:numPr>
          <w:ilvl w:val="0"/>
          <w:numId w:val="53"/>
        </w:numPr>
        <w:spacing w:after="0" w:line="240" w:lineRule="auto"/>
        <w:rPr>
          <w:u w:val="single"/>
        </w:rPr>
      </w:pPr>
      <w:r w:rsidRPr="5C76FB88">
        <w:rPr>
          <w:u w:val="single"/>
        </w:rPr>
        <w:t>Building Interior</w:t>
      </w:r>
    </w:p>
    <w:p w14:paraId="023B2043" w14:textId="4EA4373A" w:rsidR="79CAD627" w:rsidRDefault="337518AF" w:rsidP="5C76FB88">
      <w:pPr>
        <w:pStyle w:val="ListParagraph"/>
        <w:numPr>
          <w:ilvl w:val="1"/>
          <w:numId w:val="53"/>
        </w:numPr>
        <w:spacing w:after="0" w:line="240" w:lineRule="auto"/>
      </w:pPr>
      <w:proofErr w:type="gramStart"/>
      <w:r>
        <w:t>Wal</w:t>
      </w:r>
      <w:r w:rsidR="6CD690F5">
        <w:t>k</w:t>
      </w:r>
      <w:proofErr w:type="gramEnd"/>
      <w:r w:rsidR="6CD690F5">
        <w:t xml:space="preserve"> </w:t>
      </w:r>
      <w:r w:rsidR="7AFA0E9F">
        <w:t>e</w:t>
      </w:r>
      <w:r w:rsidR="6CD690F5">
        <w:t xml:space="preserve">ach </w:t>
      </w:r>
      <w:r w:rsidR="29F74389">
        <w:t>f</w:t>
      </w:r>
      <w:r w:rsidR="6CD690F5">
        <w:t>loor</w:t>
      </w:r>
      <w:r w:rsidR="2300B673">
        <w:t>, confirming doors</w:t>
      </w:r>
      <w:r w:rsidR="6EB60E90">
        <w:t>,</w:t>
      </w:r>
      <w:r w:rsidR="2300B673">
        <w:t xml:space="preserve"> windows</w:t>
      </w:r>
      <w:r w:rsidR="067D3AAA">
        <w:t>, and roof hatches</w:t>
      </w:r>
      <w:r w:rsidR="2300B673">
        <w:t xml:space="preserve"> are in the closed/locked position before the site is secured during off hours.</w:t>
      </w:r>
    </w:p>
    <w:p w14:paraId="0B4CCFBC" w14:textId="61316FF5" w:rsidR="7B08BA5C" w:rsidRDefault="7B08BA5C" w:rsidP="56D5F29C">
      <w:pPr>
        <w:pStyle w:val="ListParagraph"/>
        <w:numPr>
          <w:ilvl w:val="1"/>
          <w:numId w:val="53"/>
        </w:numPr>
        <w:spacing w:after="0" w:line="240" w:lineRule="auto"/>
      </w:pPr>
      <w:r>
        <w:t>Check stairwells, if applicable.</w:t>
      </w:r>
    </w:p>
    <w:p w14:paraId="192C05D4" w14:textId="3E00BA65" w:rsidR="79CAD627" w:rsidRDefault="6CD690F5" w:rsidP="5C76FB88">
      <w:pPr>
        <w:pStyle w:val="ListParagraph"/>
        <w:numPr>
          <w:ilvl w:val="1"/>
          <w:numId w:val="53"/>
        </w:numPr>
        <w:spacing w:after="0" w:line="240" w:lineRule="auto"/>
      </w:pPr>
      <w:r>
        <w:t xml:space="preserve">Check </w:t>
      </w:r>
      <w:proofErr w:type="gramStart"/>
      <w:r w:rsidR="3BD0DE05">
        <w:t>e</w:t>
      </w:r>
      <w:r>
        <w:t>levator</w:t>
      </w:r>
      <w:proofErr w:type="gramEnd"/>
      <w:r>
        <w:t xml:space="preserve"> </w:t>
      </w:r>
      <w:r w:rsidR="156DB787">
        <w:t>s</w:t>
      </w:r>
      <w:r>
        <w:t>haft</w:t>
      </w:r>
      <w:r w:rsidR="54684D58">
        <w:t>, if applicable.</w:t>
      </w:r>
    </w:p>
    <w:p w14:paraId="61C52281" w14:textId="2FB2519E" w:rsidR="6CD690F5" w:rsidRDefault="6CD690F5" w:rsidP="56D5F29C">
      <w:pPr>
        <w:pStyle w:val="ListParagraph"/>
        <w:numPr>
          <w:ilvl w:val="1"/>
          <w:numId w:val="53"/>
        </w:numPr>
        <w:spacing w:after="0" w:line="240" w:lineRule="auto"/>
      </w:pPr>
      <w:r>
        <w:t xml:space="preserve">Check </w:t>
      </w:r>
      <w:r w:rsidR="517DB177">
        <w:t>b</w:t>
      </w:r>
      <w:r>
        <w:t>asemen</w:t>
      </w:r>
      <w:r w:rsidR="7B8B244E">
        <w:t>t</w:t>
      </w:r>
      <w:r w:rsidR="47765723">
        <w:t xml:space="preserve"> or other below grade spaces where water can collect</w:t>
      </w:r>
      <w:r w:rsidR="0EB879B0">
        <w:t>, if applicable.</w:t>
      </w:r>
    </w:p>
    <w:p w14:paraId="5753DB92" w14:textId="4EB69086" w:rsidR="79CAD627" w:rsidRDefault="3AEEB436" w:rsidP="5C76FB88">
      <w:pPr>
        <w:pStyle w:val="ListParagraph"/>
        <w:numPr>
          <w:ilvl w:val="1"/>
          <w:numId w:val="53"/>
        </w:numPr>
        <w:spacing w:after="0" w:line="240" w:lineRule="auto"/>
        <w:rPr>
          <w:u w:val="single"/>
        </w:rPr>
      </w:pPr>
      <w:proofErr w:type="gramStart"/>
      <w:r>
        <w:t>Inspect</w:t>
      </w:r>
      <w:proofErr w:type="gramEnd"/>
      <w:r>
        <w:t xml:space="preserve"> any materials being stored inside are protected in compliance with </w:t>
      </w:r>
      <w:r w:rsidRPr="46C75779">
        <w:rPr>
          <w:highlight w:val="yellow"/>
        </w:rPr>
        <w:t>COMPANY NAME</w:t>
      </w:r>
      <w:r w:rsidR="0ED5E8D1">
        <w:t>’s</w:t>
      </w:r>
      <w:r>
        <w:t xml:space="preserve"> guidelines.</w:t>
      </w:r>
    </w:p>
    <w:p w14:paraId="435B0FF9" w14:textId="4BE31C57" w:rsidR="2A8FB61F" w:rsidRDefault="2A8FB61F" w:rsidP="56D5F29C">
      <w:pPr>
        <w:pStyle w:val="ListParagraph"/>
        <w:numPr>
          <w:ilvl w:val="1"/>
          <w:numId w:val="53"/>
        </w:numPr>
        <w:spacing w:after="0" w:line="240" w:lineRule="auto"/>
      </w:pPr>
      <w:r>
        <w:t xml:space="preserve">Verify </w:t>
      </w:r>
      <w:r w:rsidR="2F701D75">
        <w:t xml:space="preserve">that </w:t>
      </w:r>
      <w:r>
        <w:t xml:space="preserve">areas </w:t>
      </w:r>
      <w:r w:rsidR="203D15DD">
        <w:t>with</w:t>
      </w:r>
      <w:r>
        <w:t xml:space="preserve"> active Wet Work Permits </w:t>
      </w:r>
      <w:r w:rsidR="39939121">
        <w:t>are dry and free from water/moisture.</w:t>
      </w:r>
    </w:p>
    <w:p w14:paraId="72AA80ED" w14:textId="20EEE6F5" w:rsidR="79CAD627" w:rsidRDefault="006C987F" w:rsidP="5C76FB88">
      <w:pPr>
        <w:pStyle w:val="ListParagraph"/>
        <w:numPr>
          <w:ilvl w:val="0"/>
          <w:numId w:val="53"/>
        </w:numPr>
        <w:spacing w:after="0" w:line="240" w:lineRule="auto"/>
        <w:rPr>
          <w:u w:val="single"/>
        </w:rPr>
      </w:pPr>
      <w:r w:rsidRPr="5C76FB88">
        <w:rPr>
          <w:u w:val="single"/>
        </w:rPr>
        <w:t>Systems</w:t>
      </w:r>
    </w:p>
    <w:p w14:paraId="24098A91" w14:textId="19EC52E2" w:rsidR="79CAD627" w:rsidRDefault="006C987F" w:rsidP="5C76FB88">
      <w:pPr>
        <w:pStyle w:val="ListParagraph"/>
        <w:numPr>
          <w:ilvl w:val="1"/>
          <w:numId w:val="53"/>
        </w:numPr>
        <w:spacing w:after="0" w:line="240" w:lineRule="auto"/>
      </w:pPr>
      <w:r>
        <w:t>Inspect mechanical rooms.</w:t>
      </w:r>
    </w:p>
    <w:p w14:paraId="49A25D14" w14:textId="46E4E1C5" w:rsidR="79CAD627" w:rsidRDefault="006C987F" w:rsidP="5C76FB88">
      <w:pPr>
        <w:pStyle w:val="ListParagraph"/>
        <w:numPr>
          <w:ilvl w:val="1"/>
          <w:numId w:val="53"/>
        </w:numPr>
        <w:spacing w:after="0" w:line="240" w:lineRule="auto"/>
      </w:pPr>
      <w:r>
        <w:t>Inspect HVAC systems.</w:t>
      </w:r>
    </w:p>
    <w:p w14:paraId="763CCFAD" w14:textId="4CEB59F4" w:rsidR="79CAD627" w:rsidRDefault="3AEEB436" w:rsidP="5C76FB88">
      <w:pPr>
        <w:pStyle w:val="ListParagraph"/>
        <w:numPr>
          <w:ilvl w:val="1"/>
          <w:numId w:val="53"/>
        </w:numPr>
        <w:spacing w:after="0" w:line="240" w:lineRule="auto"/>
      </w:pPr>
      <w:r>
        <w:t>Inspect plumping systems</w:t>
      </w:r>
      <w:r w:rsidR="1212FF0D">
        <w:t>, including that any permanent or temporary water sources are properly turned off.</w:t>
      </w:r>
    </w:p>
    <w:p w14:paraId="2A172B7B" w14:textId="7112ADFF" w:rsidR="6D079D67" w:rsidRDefault="2B8ECA60" w:rsidP="56D5F29C">
      <w:pPr>
        <w:pStyle w:val="ListParagraph"/>
        <w:numPr>
          <w:ilvl w:val="1"/>
          <w:numId w:val="53"/>
        </w:numPr>
        <w:spacing w:after="0" w:line="240" w:lineRule="auto"/>
      </w:pPr>
      <w:r>
        <w:t>Turn off main valves and associated pumps supplying domestic water systems at the end of each day.</w:t>
      </w:r>
    </w:p>
    <w:p w14:paraId="14575BDB" w14:textId="690A1AEA" w:rsidR="6D079D67" w:rsidRDefault="6D079D67" w:rsidP="79CAD627">
      <w:pPr>
        <w:spacing w:after="0" w:line="240" w:lineRule="auto"/>
        <w:rPr>
          <w:color w:val="17868C"/>
        </w:rPr>
      </w:pPr>
    </w:p>
    <w:p w14:paraId="61225162" w14:textId="4CA85F7D" w:rsidR="6D079D67" w:rsidRDefault="6D079D67" w:rsidP="46C75779">
      <w:pPr>
        <w:spacing w:after="0" w:line="240" w:lineRule="auto"/>
        <w:rPr>
          <w:color w:val="17868C"/>
        </w:rPr>
      </w:pPr>
    </w:p>
    <w:p w14:paraId="4C5F2F26" w14:textId="40C891A9" w:rsidR="6D079D67" w:rsidRDefault="2BF32306" w:rsidP="46C75779">
      <w:pPr>
        <w:spacing w:after="0" w:line="240" w:lineRule="auto"/>
        <w:rPr>
          <w:sz w:val="20"/>
          <w:szCs w:val="20"/>
        </w:rPr>
      </w:pPr>
      <w:r w:rsidRPr="46C75779">
        <w:rPr>
          <w:sz w:val="20"/>
          <w:szCs w:val="20"/>
        </w:rPr>
        <w:t>More information related to this section can be accessed in Appendix B.</w:t>
      </w:r>
    </w:p>
    <w:p w14:paraId="08D5E71E" w14:textId="1F4EB97B" w:rsidR="6D079D67" w:rsidRDefault="6D079D67" w:rsidP="79CAD627">
      <w:pPr>
        <w:spacing w:after="0" w:line="240" w:lineRule="auto"/>
        <w:rPr>
          <w:color w:val="17868C"/>
        </w:rPr>
      </w:pPr>
    </w:p>
    <w:p w14:paraId="004DAEB8" w14:textId="17AA43B3" w:rsidR="100AC0C5" w:rsidRDefault="6CD690F5" w:rsidP="56D5F29C">
      <w:pPr>
        <w:spacing w:after="0" w:line="240" w:lineRule="auto"/>
      </w:pPr>
      <w:r w:rsidRPr="56D5F29C">
        <w:rPr>
          <w:b/>
          <w:bCs/>
          <w:color w:val="17868C"/>
          <w:sz w:val="32"/>
          <w:szCs w:val="32"/>
        </w:rPr>
        <w:lastRenderedPageBreak/>
        <w:t xml:space="preserve">SECTION </w:t>
      </w:r>
      <w:r w:rsidR="0A4F51EF" w:rsidRPr="56D5F29C">
        <w:rPr>
          <w:b/>
          <w:bCs/>
          <w:color w:val="17868C"/>
          <w:sz w:val="32"/>
          <w:szCs w:val="32"/>
        </w:rPr>
        <w:t>5</w:t>
      </w:r>
      <w:r w:rsidRPr="56D5F29C">
        <w:rPr>
          <w:b/>
          <w:bCs/>
          <w:color w:val="17868C"/>
          <w:sz w:val="32"/>
          <w:szCs w:val="32"/>
        </w:rPr>
        <w:t xml:space="preserve">: </w:t>
      </w:r>
      <w:r w:rsidR="129F959E" w:rsidRPr="56D5F29C">
        <w:rPr>
          <w:b/>
          <w:bCs/>
          <w:color w:val="17868C"/>
          <w:sz w:val="32"/>
          <w:szCs w:val="32"/>
        </w:rPr>
        <w:t xml:space="preserve">WET WORK </w:t>
      </w:r>
      <w:r w:rsidRPr="56D5F29C">
        <w:rPr>
          <w:b/>
          <w:bCs/>
          <w:color w:val="17868C"/>
          <w:sz w:val="32"/>
          <w:szCs w:val="32"/>
        </w:rPr>
        <w:t>PERMIT</w:t>
      </w:r>
      <w:r w:rsidR="171A3C95" w:rsidRPr="56D5F29C">
        <w:rPr>
          <w:b/>
          <w:bCs/>
          <w:color w:val="17868C"/>
          <w:sz w:val="32"/>
          <w:szCs w:val="32"/>
        </w:rPr>
        <w:t>S</w:t>
      </w:r>
    </w:p>
    <w:p w14:paraId="1C310112" w14:textId="7602495A" w:rsidR="100AC0C5" w:rsidRDefault="100AC0C5" w:rsidP="56D5F29C">
      <w:pPr>
        <w:spacing w:after="0" w:line="240" w:lineRule="auto"/>
      </w:pPr>
      <w:r>
        <w:br/>
      </w:r>
      <w:r w:rsidR="7BD66EC5">
        <w:t xml:space="preserve">A </w:t>
      </w:r>
      <w:r w:rsidR="1D059FB8">
        <w:t>W</w:t>
      </w:r>
      <w:r w:rsidR="7BD66EC5">
        <w:t xml:space="preserve">et </w:t>
      </w:r>
      <w:r w:rsidR="1BCD61D5">
        <w:t>W</w:t>
      </w:r>
      <w:r w:rsidR="7BD66EC5">
        <w:t xml:space="preserve">ork </w:t>
      </w:r>
      <w:r w:rsidR="7CBD19A4">
        <w:t>P</w:t>
      </w:r>
      <w:r w:rsidR="7BD66EC5">
        <w:t xml:space="preserve">ermit is a formal document that authorizes and manages activities involving water or other liquids on </w:t>
      </w:r>
      <w:r w:rsidR="6253977A" w:rsidRPr="46C75779">
        <w:rPr>
          <w:highlight w:val="yellow"/>
        </w:rPr>
        <w:t>COMPANY NAME</w:t>
      </w:r>
      <w:r w:rsidR="78A06EAC">
        <w:t>’s</w:t>
      </w:r>
      <w:r w:rsidR="6253977A">
        <w:t xml:space="preserve"> project sites</w:t>
      </w:r>
      <w:r w:rsidR="7BD66EC5">
        <w:t xml:space="preserve">. </w:t>
      </w:r>
      <w:r w:rsidR="444880BE">
        <w:t xml:space="preserve">Any task that could result in water leaks or damage requires a </w:t>
      </w:r>
      <w:r w:rsidR="46F2A0CF">
        <w:t>W</w:t>
      </w:r>
      <w:r w:rsidR="444880BE">
        <w:t xml:space="preserve">et </w:t>
      </w:r>
      <w:r w:rsidR="6DC92F16">
        <w:t>W</w:t>
      </w:r>
      <w:r w:rsidR="444880BE">
        <w:t xml:space="preserve">ork </w:t>
      </w:r>
      <w:r w:rsidR="2D68F55B">
        <w:t>P</w:t>
      </w:r>
      <w:r w:rsidR="444880BE">
        <w:t>ermit, such as</w:t>
      </w:r>
      <w:r w:rsidR="7BD66EC5">
        <w:t xml:space="preserve"> plumbing installations, fire sprinkler testing, concrete pouring, and more. </w:t>
      </w:r>
    </w:p>
    <w:p w14:paraId="2750CFCD" w14:textId="4B34DE22" w:rsidR="6D079D67" w:rsidRDefault="6D079D67" w:rsidP="6D079D67">
      <w:pPr>
        <w:pStyle w:val="ListParagraph"/>
        <w:spacing w:after="0" w:line="240" w:lineRule="auto"/>
        <w:ind w:left="1440"/>
      </w:pPr>
    </w:p>
    <w:p w14:paraId="0131A7FE" w14:textId="17BB79E8" w:rsidR="70BD24EC" w:rsidRDefault="459586BE" w:rsidP="56D5F29C">
      <w:pPr>
        <w:spacing w:after="0" w:line="240" w:lineRule="auto"/>
        <w:rPr>
          <w:b/>
          <w:bCs/>
        </w:rPr>
      </w:pPr>
      <w:r w:rsidRPr="46C75779">
        <w:rPr>
          <w:b/>
          <w:bCs/>
        </w:rPr>
        <w:t xml:space="preserve">Reasons For </w:t>
      </w:r>
      <w:proofErr w:type="gramStart"/>
      <w:r w:rsidRPr="46C75779">
        <w:rPr>
          <w:b/>
          <w:bCs/>
        </w:rPr>
        <w:t>A</w:t>
      </w:r>
      <w:proofErr w:type="gramEnd"/>
      <w:r w:rsidRPr="46C75779">
        <w:rPr>
          <w:b/>
          <w:bCs/>
        </w:rPr>
        <w:t xml:space="preserve"> </w:t>
      </w:r>
      <w:r w:rsidR="7BD66EC5" w:rsidRPr="46C75779">
        <w:rPr>
          <w:b/>
          <w:bCs/>
        </w:rPr>
        <w:t>Wet Work Permit</w:t>
      </w:r>
    </w:p>
    <w:p w14:paraId="7FDDB5BC" w14:textId="5DD0CB8C" w:rsidR="100AC0C5" w:rsidRDefault="7BD66EC5" w:rsidP="56D5F29C">
      <w:pPr>
        <w:pStyle w:val="ListParagraph"/>
        <w:numPr>
          <w:ilvl w:val="0"/>
          <w:numId w:val="52"/>
        </w:numPr>
        <w:spacing w:after="0" w:line="240" w:lineRule="auto"/>
      </w:pPr>
      <w:r w:rsidRPr="56D5F29C">
        <w:rPr>
          <w:u w:val="single"/>
        </w:rPr>
        <w:t>Prevent Water Damage:</w:t>
      </w:r>
      <w:r>
        <w:t xml:space="preserve"> Water leaks can cause extensive and costly damage. Wet </w:t>
      </w:r>
      <w:r w:rsidR="161ED880">
        <w:t>W</w:t>
      </w:r>
      <w:r>
        <w:t xml:space="preserve">ork </w:t>
      </w:r>
      <w:r w:rsidR="28B6C2D4">
        <w:t>P</w:t>
      </w:r>
      <w:r>
        <w:t xml:space="preserve">ermits help identify potential risks and implement preventive measures, safeguarding materials, equipment, and finished spaces. </w:t>
      </w:r>
    </w:p>
    <w:p w14:paraId="7D618D75" w14:textId="010D264D" w:rsidR="100AC0C5" w:rsidRDefault="7BD66EC5" w:rsidP="56D5F29C">
      <w:pPr>
        <w:pStyle w:val="ListParagraph"/>
        <w:numPr>
          <w:ilvl w:val="0"/>
          <w:numId w:val="52"/>
        </w:numPr>
        <w:spacing w:after="0" w:line="240" w:lineRule="auto"/>
      </w:pPr>
      <w:r w:rsidRPr="46C75779">
        <w:rPr>
          <w:u w:val="single"/>
        </w:rPr>
        <w:t>Ensure Worker Safety:</w:t>
      </w:r>
      <w:r>
        <w:t xml:space="preserve"> Water leaks create slippery surfaces, electrical hazards, and can even promote mold growth. By using </w:t>
      </w:r>
      <w:r w:rsidR="4A93A29E">
        <w:t>W</w:t>
      </w:r>
      <w:r>
        <w:t xml:space="preserve">et </w:t>
      </w:r>
      <w:r w:rsidR="2C7CB56A">
        <w:t>W</w:t>
      </w:r>
      <w:r>
        <w:t xml:space="preserve">ork </w:t>
      </w:r>
      <w:r w:rsidR="0FFBBAD1">
        <w:t>P</w:t>
      </w:r>
      <w:r>
        <w:t xml:space="preserve">ermits, </w:t>
      </w:r>
      <w:r w:rsidR="013FF26B" w:rsidRPr="46C75779">
        <w:rPr>
          <w:highlight w:val="yellow"/>
        </w:rPr>
        <w:t>COMPANY NAME</w:t>
      </w:r>
      <w:r w:rsidR="013FF26B">
        <w:t xml:space="preserve"> can help</w:t>
      </w:r>
      <w:r>
        <w:t xml:space="preserve"> ensure proper safety protocols are followed, protecting everyone on site. </w:t>
      </w:r>
    </w:p>
    <w:p w14:paraId="571E3B58" w14:textId="11CF137B" w:rsidR="100AC0C5" w:rsidRDefault="7BD66EC5" w:rsidP="56D5F29C">
      <w:pPr>
        <w:pStyle w:val="ListParagraph"/>
        <w:numPr>
          <w:ilvl w:val="0"/>
          <w:numId w:val="52"/>
        </w:numPr>
        <w:spacing w:after="0" w:line="240" w:lineRule="auto"/>
      </w:pPr>
      <w:r w:rsidRPr="46C75779">
        <w:rPr>
          <w:u w:val="single"/>
        </w:rPr>
        <w:t>Comply with Insurance Requirements:</w:t>
      </w:r>
      <w:r w:rsidR="106788D5">
        <w:t xml:space="preserve"> </w:t>
      </w:r>
      <w:r>
        <w:t xml:space="preserve">Many insurance policies require </w:t>
      </w:r>
      <w:r w:rsidR="6F5B2485">
        <w:t>W</w:t>
      </w:r>
      <w:r>
        <w:t xml:space="preserve">et </w:t>
      </w:r>
      <w:r w:rsidR="6B252A28">
        <w:t>W</w:t>
      </w:r>
      <w:r>
        <w:t xml:space="preserve">ork </w:t>
      </w:r>
      <w:r w:rsidR="3C4726E3">
        <w:t>P</w:t>
      </w:r>
      <w:r>
        <w:t xml:space="preserve">ermits for specific activities. Failing to obtain one could </w:t>
      </w:r>
      <w:r w:rsidR="40651B20">
        <w:t xml:space="preserve">potentially </w:t>
      </w:r>
      <w:r>
        <w:t xml:space="preserve">jeopardize </w:t>
      </w:r>
      <w:r w:rsidR="2DE0FB8F" w:rsidRPr="46C75779">
        <w:rPr>
          <w:highlight w:val="yellow"/>
        </w:rPr>
        <w:t>COMPANY NAME</w:t>
      </w:r>
      <w:r w:rsidR="2C5D85A1">
        <w:t>’s</w:t>
      </w:r>
      <w:r>
        <w:t xml:space="preserve"> coverage in the event of water-related damage. </w:t>
      </w:r>
    </w:p>
    <w:p w14:paraId="3190FCDB" w14:textId="0612DE1C" w:rsidR="100AC0C5" w:rsidRDefault="7BD66EC5" w:rsidP="56D5F29C">
      <w:pPr>
        <w:pStyle w:val="ListParagraph"/>
        <w:numPr>
          <w:ilvl w:val="0"/>
          <w:numId w:val="52"/>
        </w:numPr>
        <w:spacing w:after="0" w:line="240" w:lineRule="auto"/>
      </w:pPr>
      <w:r w:rsidRPr="56D5F29C">
        <w:rPr>
          <w:u w:val="single"/>
        </w:rPr>
        <w:t>Document and Verify:</w:t>
      </w:r>
      <w:r>
        <w:t xml:space="preserve"> Wet </w:t>
      </w:r>
      <w:r w:rsidR="38B62DCC">
        <w:t>W</w:t>
      </w:r>
      <w:r>
        <w:t xml:space="preserve">ork </w:t>
      </w:r>
      <w:r w:rsidR="71ECE881">
        <w:t>P</w:t>
      </w:r>
      <w:r>
        <w:t>ermits provide a clear record of authorized activities, precautions taken, and responsible individuals. This documentation is invaluable for resolving disputes or insurance claims.</w:t>
      </w:r>
    </w:p>
    <w:p w14:paraId="0CE566AF" w14:textId="7F3DDEF5" w:rsidR="6D079D67" w:rsidRDefault="6D079D67" w:rsidP="56D5F29C">
      <w:pPr>
        <w:pStyle w:val="ListParagraph"/>
        <w:spacing w:after="0" w:line="240" w:lineRule="auto"/>
      </w:pPr>
    </w:p>
    <w:p w14:paraId="46E93352" w14:textId="3CE46E72" w:rsidR="6298444E" w:rsidRDefault="30DBD9FF" w:rsidP="56D5F29C">
      <w:pPr>
        <w:spacing w:after="0" w:line="240" w:lineRule="auto"/>
        <w:rPr>
          <w:b/>
          <w:bCs/>
        </w:rPr>
      </w:pPr>
      <w:r w:rsidRPr="46C75779">
        <w:rPr>
          <w:b/>
          <w:bCs/>
        </w:rPr>
        <w:t xml:space="preserve">Steps To </w:t>
      </w:r>
      <w:r w:rsidR="351BD738" w:rsidRPr="46C75779">
        <w:rPr>
          <w:b/>
          <w:bCs/>
        </w:rPr>
        <w:t xml:space="preserve">Using </w:t>
      </w:r>
      <w:proofErr w:type="gramStart"/>
      <w:r w:rsidR="351BD738" w:rsidRPr="46C75779">
        <w:rPr>
          <w:b/>
          <w:bCs/>
        </w:rPr>
        <w:t>A</w:t>
      </w:r>
      <w:proofErr w:type="gramEnd"/>
      <w:r w:rsidR="1DA1B8DE" w:rsidRPr="46C75779">
        <w:rPr>
          <w:b/>
          <w:bCs/>
        </w:rPr>
        <w:t xml:space="preserve"> We</w:t>
      </w:r>
      <w:r w:rsidR="6C33C629" w:rsidRPr="46C75779">
        <w:rPr>
          <w:b/>
          <w:bCs/>
        </w:rPr>
        <w:t>t</w:t>
      </w:r>
      <w:r w:rsidR="1DA1B8DE" w:rsidRPr="46C75779">
        <w:rPr>
          <w:b/>
          <w:bCs/>
        </w:rPr>
        <w:t xml:space="preserve"> Work Permit</w:t>
      </w:r>
    </w:p>
    <w:p w14:paraId="557AD712" w14:textId="229212C5" w:rsidR="09F808E0" w:rsidRDefault="4160361C" w:rsidP="56D5F29C">
      <w:pPr>
        <w:pStyle w:val="ListParagraph"/>
        <w:numPr>
          <w:ilvl w:val="0"/>
          <w:numId w:val="18"/>
        </w:numPr>
        <w:spacing w:after="0" w:line="240" w:lineRule="auto"/>
      </w:pPr>
      <w:r w:rsidRPr="56D5F29C">
        <w:rPr>
          <w:u w:val="single"/>
        </w:rPr>
        <w:t>Identify Wet Work Activities:</w:t>
      </w:r>
      <w:r>
        <w:t xml:space="preserve"> Determine all tasks on </w:t>
      </w:r>
      <w:r w:rsidR="3EB13A04">
        <w:t>the</w:t>
      </w:r>
      <w:r>
        <w:t xml:space="preserve"> project that involve water or liquids</w:t>
      </w:r>
      <w:r w:rsidR="5D8F200B">
        <w:t>.</w:t>
      </w:r>
    </w:p>
    <w:p w14:paraId="4DDB8FD2" w14:textId="21773CEE" w:rsidR="09F808E0" w:rsidRDefault="4160361C" w:rsidP="56D5F29C">
      <w:pPr>
        <w:pStyle w:val="ListParagraph"/>
        <w:numPr>
          <w:ilvl w:val="0"/>
          <w:numId w:val="18"/>
        </w:numPr>
        <w:spacing w:after="0" w:line="240" w:lineRule="auto"/>
      </w:pPr>
      <w:r w:rsidRPr="56D5F29C">
        <w:rPr>
          <w:u w:val="single"/>
        </w:rPr>
        <w:t>Complete the Permit:</w:t>
      </w:r>
      <w:r>
        <w:t xml:space="preserve"> Fill out all required information on the permit, including the work description, potential hazards, specific precautions, and responsible individuals. </w:t>
      </w:r>
    </w:p>
    <w:p w14:paraId="737EF144" w14:textId="5D8E78D7" w:rsidR="09F808E0" w:rsidRDefault="4160361C" w:rsidP="56D5F29C">
      <w:pPr>
        <w:pStyle w:val="ListParagraph"/>
        <w:numPr>
          <w:ilvl w:val="0"/>
          <w:numId w:val="18"/>
        </w:numPr>
        <w:spacing w:after="0" w:line="240" w:lineRule="auto"/>
      </w:pPr>
      <w:r w:rsidRPr="46C75779">
        <w:rPr>
          <w:u w:val="single"/>
        </w:rPr>
        <w:t>Obtain Approval:</w:t>
      </w:r>
      <w:r w:rsidRPr="46C75779">
        <w:rPr>
          <w:b/>
          <w:bCs/>
        </w:rPr>
        <w:t xml:space="preserve"> </w:t>
      </w:r>
      <w:r>
        <w:t xml:space="preserve">Submit the completed permit to </w:t>
      </w:r>
      <w:r w:rsidR="31002202" w:rsidRPr="46C75779">
        <w:rPr>
          <w:highlight w:val="yellow"/>
        </w:rPr>
        <w:t>INSERT NAME/TITLE HERE</w:t>
      </w:r>
      <w:r w:rsidR="5B144FDC" w:rsidRPr="46C75779">
        <w:rPr>
          <w:highlight w:val="yellow"/>
        </w:rPr>
        <w:t xml:space="preserve"> </w:t>
      </w:r>
      <w:r w:rsidR="31002202">
        <w:t xml:space="preserve">or </w:t>
      </w:r>
      <w:r w:rsidR="31002202" w:rsidRPr="46C75779">
        <w:rPr>
          <w:highlight w:val="yellow"/>
        </w:rPr>
        <w:t>INSERT NAME/TITLE HER</w:t>
      </w:r>
      <w:r w:rsidR="3A63A750" w:rsidRPr="46C75779">
        <w:rPr>
          <w:highlight w:val="yellow"/>
        </w:rPr>
        <w:t>E</w:t>
      </w:r>
      <w:r>
        <w:t xml:space="preserve"> for review and approval. </w:t>
      </w:r>
    </w:p>
    <w:p w14:paraId="5E032B2F" w14:textId="0DEBE940" w:rsidR="09F808E0" w:rsidRDefault="4160361C" w:rsidP="56D5F29C">
      <w:pPr>
        <w:pStyle w:val="ListParagraph"/>
        <w:numPr>
          <w:ilvl w:val="0"/>
          <w:numId w:val="18"/>
        </w:numPr>
        <w:spacing w:after="0" w:line="240" w:lineRule="auto"/>
      </w:pPr>
      <w:r w:rsidRPr="56D5F29C">
        <w:rPr>
          <w:u w:val="single"/>
        </w:rPr>
        <w:t>Implement Precautions:</w:t>
      </w:r>
      <w:r>
        <w:t xml:space="preserve"> Ensure all listed precautions and safeguards are in place before starting the work. </w:t>
      </w:r>
    </w:p>
    <w:p w14:paraId="65258A2C" w14:textId="6D6DB562" w:rsidR="09F808E0" w:rsidRDefault="4160361C" w:rsidP="56D5F29C">
      <w:pPr>
        <w:pStyle w:val="ListParagraph"/>
        <w:numPr>
          <w:ilvl w:val="0"/>
          <w:numId w:val="18"/>
        </w:numPr>
        <w:spacing w:after="0" w:line="240" w:lineRule="auto"/>
      </w:pPr>
      <w:r w:rsidRPr="56D5F29C">
        <w:rPr>
          <w:u w:val="single"/>
        </w:rPr>
        <w:t>Conduct Regular Inspections:</w:t>
      </w:r>
      <w:r>
        <w:t xml:space="preserve"> Monitor the work area for leaks or other issues throughout the duration of the wet work activity. </w:t>
      </w:r>
    </w:p>
    <w:p w14:paraId="4834C4F9" w14:textId="18AA827D" w:rsidR="09F808E0" w:rsidRDefault="4160361C" w:rsidP="56D5F29C">
      <w:pPr>
        <w:pStyle w:val="ListParagraph"/>
        <w:numPr>
          <w:ilvl w:val="0"/>
          <w:numId w:val="18"/>
        </w:numPr>
        <w:spacing w:after="0" w:line="240" w:lineRule="auto"/>
      </w:pPr>
      <w:r w:rsidRPr="56D5F29C">
        <w:rPr>
          <w:u w:val="single"/>
        </w:rPr>
        <w:t>Document Completion:</w:t>
      </w:r>
      <w:r>
        <w:t xml:space="preserve"> Upon completion, verify that the work area is clean, dry, and free of damage. Sign off on the permit to indicate completion.</w:t>
      </w:r>
      <w:r w:rsidR="09F808E0">
        <w:br/>
      </w:r>
    </w:p>
    <w:p w14:paraId="41811CAA" w14:textId="2C6C25E6" w:rsidR="56D5F29C" w:rsidRDefault="56D5F29C" w:rsidP="56D5F29C">
      <w:pPr>
        <w:spacing w:after="0" w:line="240" w:lineRule="auto"/>
      </w:pPr>
    </w:p>
    <w:p w14:paraId="46BBCF05" w14:textId="67CB4A44" w:rsidR="53664968" w:rsidRDefault="3ECD470C" w:rsidP="46C75779">
      <w:pPr>
        <w:spacing w:after="0" w:line="240" w:lineRule="auto"/>
        <w:rPr>
          <w:rFonts w:ascii="Aptos" w:eastAsia="Aptos" w:hAnsi="Aptos" w:cs="Aptos"/>
          <w:color w:val="000000" w:themeColor="text1"/>
        </w:rPr>
      </w:pPr>
      <w:r w:rsidRPr="46C75779">
        <w:rPr>
          <w:sz w:val="20"/>
          <w:szCs w:val="20"/>
        </w:rPr>
        <w:t>A s</w:t>
      </w:r>
      <w:r w:rsidR="6338FD9E" w:rsidRPr="46C75779">
        <w:rPr>
          <w:sz w:val="20"/>
          <w:szCs w:val="20"/>
        </w:rPr>
        <w:t xml:space="preserve">ample Wet Work Permit </w:t>
      </w:r>
      <w:r w:rsidR="73EBE642" w:rsidRPr="46C75779">
        <w:rPr>
          <w:sz w:val="20"/>
          <w:szCs w:val="20"/>
        </w:rPr>
        <w:t xml:space="preserve">can be found in Appendix </w:t>
      </w:r>
      <w:r w:rsidR="7575943A" w:rsidRPr="46C75779">
        <w:rPr>
          <w:sz w:val="20"/>
          <w:szCs w:val="20"/>
        </w:rPr>
        <w:t>C</w:t>
      </w:r>
      <w:r w:rsidR="73EBE642" w:rsidRPr="46C75779">
        <w:rPr>
          <w:sz w:val="20"/>
          <w:szCs w:val="20"/>
        </w:rPr>
        <w:t xml:space="preserve">. </w:t>
      </w:r>
      <w:r w:rsidR="53664968">
        <w:br/>
      </w:r>
      <w:r w:rsidR="53664968">
        <w:br/>
      </w:r>
      <w:r w:rsidR="53664968">
        <w:br/>
      </w:r>
    </w:p>
    <w:p w14:paraId="361B7A64" w14:textId="77A0D106" w:rsidR="6D079D67" w:rsidRDefault="6D079D67" w:rsidP="6D079D67">
      <w:pPr>
        <w:spacing w:after="0" w:line="240" w:lineRule="auto"/>
        <w:rPr>
          <w:rFonts w:ascii="Aptos" w:eastAsia="Aptos" w:hAnsi="Aptos" w:cs="Aptos"/>
          <w:color w:val="000000" w:themeColor="text1"/>
        </w:rPr>
      </w:pPr>
    </w:p>
    <w:p w14:paraId="474DB7E3" w14:textId="5FFA5726" w:rsidR="6D079D67" w:rsidRDefault="6D079D67" w:rsidP="56D5F29C">
      <w:pPr>
        <w:spacing w:after="0" w:line="240" w:lineRule="auto"/>
        <w:rPr>
          <w:rFonts w:ascii="Aptos" w:eastAsia="Aptos" w:hAnsi="Aptos" w:cs="Aptos"/>
          <w:color w:val="000000" w:themeColor="text1"/>
        </w:rPr>
      </w:pPr>
    </w:p>
    <w:p w14:paraId="403B1578" w14:textId="5988C817" w:rsidR="75698B57" w:rsidRDefault="6CD690F5" w:rsidP="5C76FB88">
      <w:pPr>
        <w:spacing w:after="0" w:line="240" w:lineRule="auto"/>
      </w:pPr>
      <w:r w:rsidRPr="56D5F29C">
        <w:rPr>
          <w:b/>
          <w:bCs/>
          <w:color w:val="17868C"/>
          <w:sz w:val="32"/>
          <w:szCs w:val="32"/>
        </w:rPr>
        <w:lastRenderedPageBreak/>
        <w:t xml:space="preserve">SECTION </w:t>
      </w:r>
      <w:r w:rsidR="6E3948C9" w:rsidRPr="56D5F29C">
        <w:rPr>
          <w:b/>
          <w:bCs/>
          <w:color w:val="17868C"/>
          <w:sz w:val="32"/>
          <w:szCs w:val="32"/>
        </w:rPr>
        <w:t>6</w:t>
      </w:r>
      <w:r w:rsidRPr="56D5F29C">
        <w:rPr>
          <w:b/>
          <w:bCs/>
          <w:color w:val="17868C"/>
          <w:sz w:val="32"/>
          <w:szCs w:val="32"/>
        </w:rPr>
        <w:t xml:space="preserve">: </w:t>
      </w:r>
      <w:r w:rsidR="101D3F98" w:rsidRPr="56D5F29C">
        <w:rPr>
          <w:b/>
          <w:bCs/>
          <w:color w:val="17868C"/>
          <w:sz w:val="32"/>
          <w:szCs w:val="32"/>
        </w:rPr>
        <w:t>LOSS</w:t>
      </w:r>
      <w:r w:rsidRPr="56D5F29C">
        <w:rPr>
          <w:b/>
          <w:bCs/>
          <w:color w:val="17868C"/>
          <w:sz w:val="32"/>
          <w:szCs w:val="32"/>
        </w:rPr>
        <w:t xml:space="preserve"> PREVENTION TECHNOLOGY</w:t>
      </w:r>
    </w:p>
    <w:p w14:paraId="679D374A" w14:textId="59D5CA27" w:rsidR="56D5F29C" w:rsidRDefault="56D5F29C" w:rsidP="56D5F29C">
      <w:pPr>
        <w:spacing w:after="0" w:line="240" w:lineRule="auto"/>
        <w:rPr>
          <w:b/>
          <w:bCs/>
        </w:rPr>
      </w:pPr>
    </w:p>
    <w:p w14:paraId="6DCD4281" w14:textId="73FE4C64" w:rsidR="75698B57" w:rsidRDefault="6CD690F5" w:rsidP="56D5F29C">
      <w:pPr>
        <w:spacing w:after="0" w:line="240" w:lineRule="auto"/>
        <w:rPr>
          <w:b/>
          <w:bCs/>
        </w:rPr>
      </w:pPr>
      <w:r w:rsidRPr="56D5F29C">
        <w:rPr>
          <w:b/>
          <w:bCs/>
        </w:rPr>
        <w:t>Technology Installed</w:t>
      </w:r>
    </w:p>
    <w:p w14:paraId="24C50711" w14:textId="1D7B7870" w:rsidR="75698B57" w:rsidRDefault="64EC9A81" w:rsidP="56D5F29C">
      <w:pPr>
        <w:pStyle w:val="ListParagraph"/>
        <w:numPr>
          <w:ilvl w:val="0"/>
          <w:numId w:val="51"/>
        </w:numPr>
        <w:spacing w:after="0" w:line="240" w:lineRule="auto"/>
      </w:pPr>
      <w:r>
        <w:t>Device Description</w:t>
      </w:r>
      <w:r w:rsidR="1A8AFE01" w:rsidRPr="46C75779">
        <w:rPr>
          <w:highlight w:val="yellow"/>
        </w:rPr>
        <w:t xml:space="preserve"> </w:t>
      </w:r>
      <w:r w:rsidR="1A8AFE01" w:rsidRPr="46C75779">
        <w:rPr>
          <w:i/>
          <w:iCs/>
          <w:highlight w:val="yellow"/>
        </w:rPr>
        <w:t>(information will be provided by Insight Risk Technologies</w:t>
      </w:r>
      <w:r w:rsidR="1161E49C" w:rsidRPr="46C75779">
        <w:rPr>
          <w:i/>
          <w:iCs/>
          <w:highlight w:val="yellow"/>
        </w:rPr>
        <w:t xml:space="preserve"> </w:t>
      </w:r>
      <w:r w:rsidR="0CC40821" w:rsidRPr="46C75779">
        <w:rPr>
          <w:i/>
          <w:iCs/>
          <w:highlight w:val="yellow"/>
        </w:rPr>
        <w:t xml:space="preserve">to be inserted here </w:t>
      </w:r>
      <w:r w:rsidR="1161E49C" w:rsidRPr="46C75779">
        <w:rPr>
          <w:i/>
          <w:iCs/>
          <w:highlight w:val="yellow"/>
        </w:rPr>
        <w:t>as to your specific devices</w:t>
      </w:r>
      <w:r w:rsidR="1A8AFE01" w:rsidRPr="46C75779">
        <w:rPr>
          <w:highlight w:val="yellow"/>
        </w:rPr>
        <w:t>)</w:t>
      </w:r>
      <w:r w:rsidR="75698B57">
        <w:br/>
      </w:r>
    </w:p>
    <w:p w14:paraId="36D94907" w14:textId="4869B47D" w:rsidR="75698B57" w:rsidRDefault="6CD690F5" w:rsidP="46C75779">
      <w:pPr>
        <w:spacing w:after="0" w:line="240" w:lineRule="auto"/>
        <w:rPr>
          <w:b/>
          <w:bCs/>
          <w:color w:val="17868C"/>
          <w:highlight w:val="yellow"/>
        </w:rPr>
      </w:pPr>
      <w:r w:rsidRPr="46C75779">
        <w:rPr>
          <w:b/>
          <w:bCs/>
        </w:rPr>
        <w:t>Location Map</w:t>
      </w:r>
      <w:r w:rsidR="75698B57">
        <w:br/>
      </w:r>
      <w:r w:rsidR="2F86AC29" w:rsidRPr="46C75779">
        <w:rPr>
          <w:i/>
          <w:iCs/>
          <w:highlight w:val="yellow"/>
        </w:rPr>
        <w:t>(information will be provided by Insight Risk Technologies as to your specific project map)</w:t>
      </w:r>
    </w:p>
    <w:p w14:paraId="4EE07570" w14:textId="7D889A36" w:rsidR="75698B57" w:rsidRDefault="75698B57" w:rsidP="56D5F29C">
      <w:pPr>
        <w:spacing w:after="0" w:line="240" w:lineRule="auto"/>
        <w:rPr>
          <w:b/>
          <w:bCs/>
        </w:rPr>
      </w:pPr>
    </w:p>
    <w:p w14:paraId="28F506FD" w14:textId="0E1335C8" w:rsidR="6D079D67" w:rsidRDefault="6D079D67" w:rsidP="6D079D67">
      <w:pPr>
        <w:spacing w:after="0" w:line="240" w:lineRule="auto"/>
        <w:rPr>
          <w:b/>
          <w:bCs/>
          <w:color w:val="17868C"/>
        </w:rPr>
      </w:pPr>
    </w:p>
    <w:p w14:paraId="7AC60C29" w14:textId="7A3C96BF" w:rsidR="56D5F29C" w:rsidRPr="00864D37" w:rsidRDefault="2F86AC29" w:rsidP="56D5F29C">
      <w:pPr>
        <w:spacing w:after="0" w:line="240" w:lineRule="auto"/>
      </w:pPr>
      <w:r>
        <w:rPr>
          <w:noProof/>
        </w:rPr>
        <w:drawing>
          <wp:inline distT="0" distB="0" distL="0" distR="0" wp14:anchorId="346A4E09" wp14:editId="3436E9F9">
            <wp:extent cx="5617902" cy="6200775"/>
            <wp:effectExtent l="0" t="0" r="0" b="0"/>
            <wp:docPr id="1128494510" name="Picture 112849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rcRect l="9134" r="22916"/>
                    <a:stretch>
                      <a:fillRect/>
                    </a:stretch>
                  </pic:blipFill>
                  <pic:spPr>
                    <a:xfrm>
                      <a:off x="0" y="0"/>
                      <a:ext cx="5617902" cy="6200775"/>
                    </a:xfrm>
                    <a:prstGeom prst="rect">
                      <a:avLst/>
                    </a:prstGeom>
                  </pic:spPr>
                </pic:pic>
              </a:graphicData>
            </a:graphic>
          </wp:inline>
        </w:drawing>
      </w:r>
    </w:p>
    <w:p w14:paraId="3D411FFA" w14:textId="20BCE012" w:rsidR="0CD1C102" w:rsidRDefault="64EC9A81" w:rsidP="56D5F29C">
      <w:pPr>
        <w:spacing w:after="0" w:line="240" w:lineRule="auto"/>
        <w:rPr>
          <w:b/>
          <w:bCs/>
        </w:rPr>
      </w:pPr>
      <w:r w:rsidRPr="46C75779">
        <w:rPr>
          <w:b/>
          <w:bCs/>
          <w:color w:val="17868C"/>
          <w:sz w:val="32"/>
          <w:szCs w:val="32"/>
        </w:rPr>
        <w:lastRenderedPageBreak/>
        <w:t xml:space="preserve">SECTION </w:t>
      </w:r>
      <w:r w:rsidR="6EB6FD20" w:rsidRPr="46C75779">
        <w:rPr>
          <w:b/>
          <w:bCs/>
          <w:color w:val="17868C"/>
          <w:sz w:val="32"/>
          <w:szCs w:val="32"/>
        </w:rPr>
        <w:t>7</w:t>
      </w:r>
      <w:r w:rsidRPr="46C75779">
        <w:rPr>
          <w:b/>
          <w:bCs/>
          <w:color w:val="17868C"/>
          <w:sz w:val="32"/>
          <w:szCs w:val="32"/>
        </w:rPr>
        <w:t xml:space="preserve">: </w:t>
      </w:r>
      <w:r w:rsidR="0F626B4B" w:rsidRPr="46C75779">
        <w:rPr>
          <w:b/>
          <w:bCs/>
          <w:color w:val="17868C"/>
          <w:sz w:val="32"/>
          <w:szCs w:val="32"/>
        </w:rPr>
        <w:t>RESPONSE ACTION PLAN</w:t>
      </w:r>
    </w:p>
    <w:p w14:paraId="115B0D55" w14:textId="315909F2" w:rsidR="0CD1C102" w:rsidRDefault="0CD1C102" w:rsidP="5CA32B91">
      <w:pPr>
        <w:spacing w:after="0" w:line="240" w:lineRule="auto"/>
      </w:pPr>
      <w:r>
        <w:br/>
      </w:r>
      <w:r w:rsidR="3111673C" w:rsidRPr="5CA32B91">
        <w:rPr>
          <w:rFonts w:ascii="Aptos" w:eastAsia="Aptos" w:hAnsi="Aptos" w:cs="Aptos"/>
          <w:color w:val="000000" w:themeColor="text1"/>
        </w:rPr>
        <w:t xml:space="preserve">These procedures are designed to respond to water intrusion generated </w:t>
      </w:r>
      <w:proofErr w:type="gramStart"/>
      <w:r w:rsidR="3111673C" w:rsidRPr="5CA32B91">
        <w:rPr>
          <w:rFonts w:ascii="Aptos" w:eastAsia="Aptos" w:hAnsi="Aptos" w:cs="Aptos"/>
          <w:color w:val="000000" w:themeColor="text1"/>
        </w:rPr>
        <w:t>as a result of</w:t>
      </w:r>
      <w:proofErr w:type="gramEnd"/>
      <w:r w:rsidR="3111673C" w:rsidRPr="5CA32B91">
        <w:rPr>
          <w:rFonts w:ascii="Aptos" w:eastAsia="Aptos" w:hAnsi="Aptos" w:cs="Aptos"/>
          <w:color w:val="000000" w:themeColor="text1"/>
        </w:rPr>
        <w:t xml:space="preserve"> clean water and not contaminated water/sewage</w:t>
      </w:r>
      <w:r w:rsidR="7B1122A5" w:rsidRPr="5CA32B91">
        <w:rPr>
          <w:rFonts w:ascii="Aptos" w:eastAsia="Aptos" w:hAnsi="Aptos" w:cs="Aptos"/>
          <w:color w:val="000000" w:themeColor="text1"/>
        </w:rPr>
        <w:t xml:space="preserve"> and should</w:t>
      </w:r>
      <w:r w:rsidR="3111673C">
        <w:t xml:space="preserve"> commence immediately following the </w:t>
      </w:r>
      <w:r w:rsidR="30085541">
        <w:t xml:space="preserve">discovery of the </w:t>
      </w:r>
      <w:r w:rsidR="3111673C">
        <w:t>moisture/water event or</w:t>
      </w:r>
      <w:r w:rsidR="1B8D9281">
        <w:t xml:space="preserve"> </w:t>
      </w:r>
      <w:r w:rsidR="3111673C">
        <w:t xml:space="preserve">damage. </w:t>
      </w:r>
      <w:r w:rsidR="1F5BD5FC">
        <w:t>Remember to keep it “REAL”.</w:t>
      </w:r>
    </w:p>
    <w:p w14:paraId="6F687540" w14:textId="272BD237" w:rsidR="6D079D67" w:rsidRDefault="6D079D67" w:rsidP="5CA32B91">
      <w:pPr>
        <w:spacing w:after="0" w:line="240" w:lineRule="auto"/>
      </w:pPr>
    </w:p>
    <w:p w14:paraId="398A8BBB" w14:textId="1883E755" w:rsidR="6D079D67" w:rsidRDefault="1F5BD5FC" w:rsidP="5CA32B91">
      <w:pPr>
        <w:spacing w:after="0" w:line="240" w:lineRule="auto"/>
        <w:rPr>
          <w:b/>
          <w:bCs/>
        </w:rPr>
      </w:pPr>
      <w:r w:rsidRPr="5CA32B91">
        <w:rPr>
          <w:b/>
          <w:bCs/>
        </w:rPr>
        <w:t>R – RESPOND to the source of water</w:t>
      </w:r>
    </w:p>
    <w:p w14:paraId="0A00ACA7" w14:textId="575B8DEE" w:rsidR="6D079D67" w:rsidRPr="00864D37" w:rsidRDefault="28534646" w:rsidP="5CA32B91">
      <w:pPr>
        <w:pStyle w:val="ListParagraph"/>
        <w:numPr>
          <w:ilvl w:val="0"/>
          <w:numId w:val="2"/>
        </w:numPr>
        <w:spacing w:after="0" w:line="240" w:lineRule="auto"/>
        <w:rPr>
          <w:sz w:val="22"/>
          <w:szCs w:val="22"/>
        </w:rPr>
      </w:pPr>
      <w:r w:rsidRPr="00864D37">
        <w:rPr>
          <w:sz w:val="22"/>
          <w:szCs w:val="22"/>
        </w:rPr>
        <w:t>Check for any possible live wires</w:t>
      </w:r>
      <w:r w:rsidR="7ECB0054" w:rsidRPr="00864D37">
        <w:rPr>
          <w:sz w:val="22"/>
          <w:szCs w:val="22"/>
        </w:rPr>
        <w:t>,</w:t>
      </w:r>
      <w:r w:rsidRPr="00864D37">
        <w:rPr>
          <w:sz w:val="22"/>
          <w:szCs w:val="22"/>
        </w:rPr>
        <w:t xml:space="preserve"> electrical equipment</w:t>
      </w:r>
      <w:r w:rsidR="3B707E99" w:rsidRPr="00864D37">
        <w:rPr>
          <w:sz w:val="22"/>
          <w:szCs w:val="22"/>
        </w:rPr>
        <w:t xml:space="preserve">, or other hazards </w:t>
      </w:r>
      <w:r w:rsidRPr="00864D37">
        <w:rPr>
          <w:sz w:val="22"/>
          <w:szCs w:val="22"/>
        </w:rPr>
        <w:t>that may contact the water; shut down any power to the area, as needed.</w:t>
      </w:r>
    </w:p>
    <w:p w14:paraId="59596BF6" w14:textId="1E2D635A" w:rsidR="6D079D67" w:rsidRPr="00864D37" w:rsidRDefault="28534646" w:rsidP="5CA32B91">
      <w:pPr>
        <w:pStyle w:val="ListParagraph"/>
        <w:numPr>
          <w:ilvl w:val="0"/>
          <w:numId w:val="2"/>
        </w:numPr>
        <w:spacing w:after="0" w:line="240" w:lineRule="auto"/>
        <w:rPr>
          <w:sz w:val="22"/>
          <w:szCs w:val="22"/>
        </w:rPr>
      </w:pPr>
      <w:r w:rsidRPr="00864D37">
        <w:rPr>
          <w:sz w:val="22"/>
          <w:szCs w:val="22"/>
        </w:rPr>
        <w:t>Identify and contain the source of the moisture/water as much as possible.</w:t>
      </w:r>
    </w:p>
    <w:p w14:paraId="17D7B1C4" w14:textId="4D5F08CA" w:rsidR="6D079D67" w:rsidRPr="00864D37" w:rsidRDefault="28534646" w:rsidP="5CA32B91">
      <w:pPr>
        <w:pStyle w:val="ListParagraph"/>
        <w:numPr>
          <w:ilvl w:val="0"/>
          <w:numId w:val="2"/>
        </w:numPr>
        <w:spacing w:after="0" w:line="240" w:lineRule="auto"/>
        <w:rPr>
          <w:sz w:val="22"/>
          <w:szCs w:val="22"/>
        </w:rPr>
      </w:pPr>
      <w:r w:rsidRPr="00864D37">
        <w:rPr>
          <w:sz w:val="22"/>
          <w:szCs w:val="22"/>
        </w:rPr>
        <w:t xml:space="preserve">Notify at least one member of the </w:t>
      </w:r>
      <w:proofErr w:type="spellStart"/>
      <w:r w:rsidRPr="00864D37">
        <w:rPr>
          <w:sz w:val="22"/>
          <w:szCs w:val="22"/>
        </w:rPr>
        <w:t>WDPReP</w:t>
      </w:r>
      <w:proofErr w:type="spellEnd"/>
      <w:r w:rsidRPr="00864D37">
        <w:rPr>
          <w:sz w:val="22"/>
          <w:szCs w:val="22"/>
        </w:rPr>
        <w:t xml:space="preserve"> Team.</w:t>
      </w:r>
    </w:p>
    <w:p w14:paraId="5DD302EE" w14:textId="2C539D55" w:rsidR="6D079D67" w:rsidRPr="00864D37" w:rsidRDefault="28534646" w:rsidP="5CA32B91">
      <w:pPr>
        <w:pStyle w:val="ListParagraph"/>
        <w:numPr>
          <w:ilvl w:val="1"/>
          <w:numId w:val="2"/>
        </w:numPr>
        <w:spacing w:after="0" w:line="240" w:lineRule="auto"/>
        <w:rPr>
          <w:sz w:val="20"/>
          <w:szCs w:val="20"/>
        </w:rPr>
      </w:pPr>
      <w:r w:rsidRPr="00864D37">
        <w:rPr>
          <w:sz w:val="20"/>
          <w:szCs w:val="20"/>
        </w:rPr>
        <w:t xml:space="preserve">If </w:t>
      </w:r>
      <w:proofErr w:type="gramStart"/>
      <w:r w:rsidRPr="00864D37">
        <w:rPr>
          <w:sz w:val="20"/>
          <w:szCs w:val="20"/>
        </w:rPr>
        <w:t>no</w:t>
      </w:r>
      <w:proofErr w:type="gramEnd"/>
      <w:r w:rsidRPr="00864D37">
        <w:rPr>
          <w:sz w:val="20"/>
          <w:szCs w:val="20"/>
        </w:rPr>
        <w:t xml:space="preserve"> response, contact a member of the site management.</w:t>
      </w:r>
    </w:p>
    <w:p w14:paraId="56E19540" w14:textId="6A79E25C" w:rsidR="6D079D67" w:rsidRDefault="6D079D67" w:rsidP="5CA32B91">
      <w:pPr>
        <w:pStyle w:val="ListParagraph"/>
        <w:spacing w:after="0" w:line="240" w:lineRule="auto"/>
        <w:ind w:left="1440"/>
      </w:pPr>
    </w:p>
    <w:p w14:paraId="175FF355" w14:textId="39BAE729" w:rsidR="6D079D67" w:rsidRDefault="44490930" w:rsidP="5CA32B91">
      <w:pPr>
        <w:spacing w:after="0" w:line="240" w:lineRule="auto"/>
        <w:rPr>
          <w:b/>
          <w:bCs/>
        </w:rPr>
      </w:pPr>
      <w:r w:rsidRPr="5CA32B91">
        <w:rPr>
          <w:b/>
          <w:bCs/>
        </w:rPr>
        <w:t xml:space="preserve">E – </w:t>
      </w:r>
      <w:r w:rsidR="62E6B19E" w:rsidRPr="5CA32B91">
        <w:rPr>
          <w:b/>
          <w:bCs/>
        </w:rPr>
        <w:t xml:space="preserve">EVALUATE the situation </w:t>
      </w:r>
      <w:r w:rsidR="35D9FB00" w:rsidRPr="5CA32B91">
        <w:rPr>
          <w:b/>
          <w:bCs/>
        </w:rPr>
        <w:t>and</w:t>
      </w:r>
      <w:r w:rsidR="62E6B19E" w:rsidRPr="5CA32B91">
        <w:rPr>
          <w:b/>
          <w:bCs/>
        </w:rPr>
        <w:t xml:space="preserve"> notify the team</w:t>
      </w:r>
    </w:p>
    <w:p w14:paraId="783EABA2" w14:textId="227439FE" w:rsidR="6D079D67" w:rsidRPr="00864D37" w:rsidRDefault="462A39E8" w:rsidP="5CA32B91">
      <w:pPr>
        <w:pStyle w:val="ListParagraph"/>
        <w:numPr>
          <w:ilvl w:val="0"/>
          <w:numId w:val="1"/>
        </w:numPr>
        <w:spacing w:after="0" w:line="240" w:lineRule="auto"/>
        <w:rPr>
          <w:sz w:val="22"/>
          <w:szCs w:val="22"/>
        </w:rPr>
      </w:pPr>
      <w:proofErr w:type="spellStart"/>
      <w:r w:rsidRPr="00864D37">
        <w:rPr>
          <w:sz w:val="22"/>
          <w:szCs w:val="22"/>
        </w:rPr>
        <w:t>WDPReP</w:t>
      </w:r>
      <w:proofErr w:type="spellEnd"/>
      <w:r w:rsidRPr="00864D37">
        <w:rPr>
          <w:sz w:val="22"/>
          <w:szCs w:val="22"/>
        </w:rPr>
        <w:t xml:space="preserve"> Team to notify other individuals based on the type </w:t>
      </w:r>
      <w:r w:rsidR="030E9DA5" w:rsidRPr="00864D37">
        <w:rPr>
          <w:sz w:val="22"/>
          <w:szCs w:val="22"/>
        </w:rPr>
        <w:t xml:space="preserve">/ </w:t>
      </w:r>
      <w:r w:rsidRPr="00864D37">
        <w:rPr>
          <w:sz w:val="22"/>
          <w:szCs w:val="22"/>
        </w:rPr>
        <w:t>location of the event.</w:t>
      </w:r>
    </w:p>
    <w:p w14:paraId="15A3F0A1" w14:textId="2D1CF55E" w:rsidR="6D079D67" w:rsidRPr="00864D37" w:rsidRDefault="462A39E8" w:rsidP="5CA32B91">
      <w:pPr>
        <w:pStyle w:val="ListParagraph"/>
        <w:numPr>
          <w:ilvl w:val="0"/>
          <w:numId w:val="1"/>
        </w:numPr>
        <w:spacing w:after="0" w:line="240" w:lineRule="auto"/>
        <w:rPr>
          <w:sz w:val="22"/>
          <w:szCs w:val="22"/>
        </w:rPr>
      </w:pPr>
      <w:proofErr w:type="spellStart"/>
      <w:r w:rsidRPr="00864D37">
        <w:rPr>
          <w:sz w:val="22"/>
          <w:szCs w:val="22"/>
        </w:rPr>
        <w:t>WDPReP</w:t>
      </w:r>
      <w:proofErr w:type="spellEnd"/>
      <w:r w:rsidRPr="00864D37">
        <w:rPr>
          <w:sz w:val="22"/>
          <w:szCs w:val="22"/>
        </w:rPr>
        <w:t xml:space="preserve"> Team to review affected areas and assess any additional safety risks, which may include:</w:t>
      </w:r>
    </w:p>
    <w:p w14:paraId="299B9E81" w14:textId="3C19ED67" w:rsidR="6D079D67" w:rsidRPr="00864D37" w:rsidRDefault="462A39E8" w:rsidP="5CA32B91">
      <w:pPr>
        <w:pStyle w:val="ListParagraph"/>
        <w:numPr>
          <w:ilvl w:val="1"/>
          <w:numId w:val="1"/>
        </w:numPr>
        <w:spacing w:after="0" w:line="240" w:lineRule="auto"/>
        <w:rPr>
          <w:sz w:val="20"/>
          <w:szCs w:val="20"/>
        </w:rPr>
      </w:pPr>
      <w:r w:rsidRPr="00864D37">
        <w:rPr>
          <w:sz w:val="20"/>
          <w:szCs w:val="20"/>
        </w:rPr>
        <w:t>Directing the removal of any building materials, tools, or equipment that may be further damaged by the water.</w:t>
      </w:r>
    </w:p>
    <w:p w14:paraId="310D72C2" w14:textId="463EFB9E" w:rsidR="6D079D67" w:rsidRPr="00864D37" w:rsidRDefault="462A39E8" w:rsidP="5CA32B91">
      <w:pPr>
        <w:pStyle w:val="ListParagraph"/>
        <w:numPr>
          <w:ilvl w:val="1"/>
          <w:numId w:val="1"/>
        </w:numPr>
        <w:spacing w:after="0" w:line="240" w:lineRule="auto"/>
        <w:rPr>
          <w:sz w:val="20"/>
          <w:szCs w:val="20"/>
        </w:rPr>
      </w:pPr>
      <w:r w:rsidRPr="00864D37">
        <w:rPr>
          <w:sz w:val="20"/>
          <w:szCs w:val="20"/>
        </w:rPr>
        <w:t xml:space="preserve">Testing materials that may or did </w:t>
      </w:r>
      <w:r w:rsidR="151AF74D" w:rsidRPr="00864D37">
        <w:rPr>
          <w:sz w:val="20"/>
          <w:szCs w:val="20"/>
        </w:rPr>
        <w:t>encounter</w:t>
      </w:r>
      <w:r w:rsidRPr="00864D37">
        <w:rPr>
          <w:sz w:val="20"/>
          <w:szCs w:val="20"/>
        </w:rPr>
        <w:t xml:space="preserve"> water with a moisture meter.</w:t>
      </w:r>
    </w:p>
    <w:p w14:paraId="0D90B52B" w14:textId="20CDD521" w:rsidR="6D079D67" w:rsidRDefault="6D079D67" w:rsidP="5CA32B91">
      <w:pPr>
        <w:spacing w:after="0" w:line="240" w:lineRule="auto"/>
      </w:pPr>
    </w:p>
    <w:p w14:paraId="38988E20" w14:textId="71AFA16D" w:rsidR="6D079D67" w:rsidRDefault="62E6B19E" w:rsidP="5CA32B91">
      <w:pPr>
        <w:spacing w:after="0" w:line="240" w:lineRule="auto"/>
        <w:rPr>
          <w:b/>
          <w:bCs/>
        </w:rPr>
      </w:pPr>
      <w:r w:rsidRPr="5CA32B91">
        <w:rPr>
          <w:b/>
          <w:bCs/>
        </w:rPr>
        <w:t>A</w:t>
      </w:r>
      <w:r w:rsidR="59F02076" w:rsidRPr="5CA32B91">
        <w:rPr>
          <w:b/>
          <w:bCs/>
        </w:rPr>
        <w:t xml:space="preserve"> – </w:t>
      </w:r>
      <w:r w:rsidRPr="5CA32B91">
        <w:rPr>
          <w:b/>
          <w:bCs/>
        </w:rPr>
        <w:t>ADDRESS</w:t>
      </w:r>
      <w:r w:rsidR="59F02076" w:rsidRPr="5CA32B91">
        <w:rPr>
          <w:b/>
          <w:bCs/>
        </w:rPr>
        <w:t xml:space="preserve"> </w:t>
      </w:r>
      <w:r w:rsidR="6FC96F50" w:rsidRPr="5CA32B91">
        <w:rPr>
          <w:b/>
          <w:bCs/>
        </w:rPr>
        <w:t>and</w:t>
      </w:r>
      <w:r w:rsidR="59F02076" w:rsidRPr="5CA32B91">
        <w:rPr>
          <w:b/>
          <w:bCs/>
        </w:rPr>
        <w:t xml:space="preserve"> remediate the </w:t>
      </w:r>
      <w:r w:rsidR="02BBECCF" w:rsidRPr="5CA32B91">
        <w:rPr>
          <w:b/>
          <w:bCs/>
        </w:rPr>
        <w:t>issue</w:t>
      </w:r>
    </w:p>
    <w:p w14:paraId="2C8C489A" w14:textId="31AD37FF" w:rsidR="6D079D67" w:rsidRPr="00864D37" w:rsidRDefault="0809CBE7" w:rsidP="5CA32B91">
      <w:pPr>
        <w:pStyle w:val="ListParagraph"/>
        <w:numPr>
          <w:ilvl w:val="0"/>
          <w:numId w:val="3"/>
        </w:numPr>
        <w:spacing w:after="0" w:line="240" w:lineRule="auto"/>
        <w:rPr>
          <w:sz w:val="22"/>
          <w:szCs w:val="22"/>
        </w:rPr>
      </w:pPr>
      <w:r w:rsidRPr="00864D37">
        <w:rPr>
          <w:sz w:val="22"/>
          <w:szCs w:val="22"/>
        </w:rPr>
        <w:t>Use Water Cleanup Kit contents to prevent the spread of water and to remove excess water. Locations include:</w:t>
      </w:r>
    </w:p>
    <w:p w14:paraId="17FC5F0C" w14:textId="545971A3" w:rsidR="6D079D67" w:rsidRPr="00864D37" w:rsidRDefault="0809CBE7" w:rsidP="5CA32B91">
      <w:pPr>
        <w:pStyle w:val="ListParagraph"/>
        <w:numPr>
          <w:ilvl w:val="1"/>
          <w:numId w:val="3"/>
        </w:numPr>
        <w:spacing w:after="0" w:line="240" w:lineRule="auto"/>
        <w:rPr>
          <w:sz w:val="20"/>
          <w:szCs w:val="20"/>
          <w:highlight w:val="yellow"/>
        </w:rPr>
      </w:pPr>
      <w:r w:rsidRPr="00864D37">
        <w:rPr>
          <w:sz w:val="20"/>
          <w:szCs w:val="20"/>
          <w:highlight w:val="yellow"/>
        </w:rPr>
        <w:t>[Location 1]</w:t>
      </w:r>
    </w:p>
    <w:p w14:paraId="00536D88" w14:textId="20B967B7" w:rsidR="6D079D67" w:rsidRPr="00864D37" w:rsidRDefault="0809CBE7" w:rsidP="5CA32B91">
      <w:pPr>
        <w:pStyle w:val="ListParagraph"/>
        <w:numPr>
          <w:ilvl w:val="1"/>
          <w:numId w:val="3"/>
        </w:numPr>
        <w:spacing w:after="0" w:line="240" w:lineRule="auto"/>
        <w:rPr>
          <w:sz w:val="20"/>
          <w:szCs w:val="20"/>
          <w:highlight w:val="yellow"/>
        </w:rPr>
      </w:pPr>
      <w:r w:rsidRPr="00864D37">
        <w:rPr>
          <w:sz w:val="20"/>
          <w:szCs w:val="20"/>
          <w:highlight w:val="yellow"/>
        </w:rPr>
        <w:t>[Location 2]</w:t>
      </w:r>
    </w:p>
    <w:p w14:paraId="2D3C1CED" w14:textId="78D38129" w:rsidR="6D079D67" w:rsidRPr="00864D37" w:rsidRDefault="0809CBE7" w:rsidP="5CA32B91">
      <w:pPr>
        <w:pStyle w:val="ListParagraph"/>
        <w:numPr>
          <w:ilvl w:val="1"/>
          <w:numId w:val="3"/>
        </w:numPr>
        <w:spacing w:after="0" w:line="240" w:lineRule="auto"/>
        <w:rPr>
          <w:sz w:val="20"/>
          <w:szCs w:val="20"/>
          <w:highlight w:val="yellow"/>
        </w:rPr>
      </w:pPr>
      <w:r w:rsidRPr="00864D37">
        <w:rPr>
          <w:sz w:val="20"/>
          <w:szCs w:val="20"/>
          <w:highlight w:val="yellow"/>
        </w:rPr>
        <w:t>[Location 3]</w:t>
      </w:r>
    </w:p>
    <w:p w14:paraId="10FFABF2" w14:textId="390FFCA9" w:rsidR="6D079D67" w:rsidRPr="00864D37" w:rsidRDefault="0809CBE7" w:rsidP="5CA32B91">
      <w:pPr>
        <w:pStyle w:val="ListParagraph"/>
        <w:numPr>
          <w:ilvl w:val="0"/>
          <w:numId w:val="3"/>
        </w:numPr>
        <w:spacing w:after="0" w:line="240" w:lineRule="auto"/>
        <w:rPr>
          <w:sz w:val="22"/>
          <w:szCs w:val="22"/>
        </w:rPr>
      </w:pPr>
      <w:r w:rsidRPr="00864D37">
        <w:rPr>
          <w:sz w:val="22"/>
          <w:szCs w:val="22"/>
        </w:rPr>
        <w:t>Deploy approved blowers, dehumidifiers, and/or heaters to fully dry the area and materials prior to continuing any work.</w:t>
      </w:r>
    </w:p>
    <w:p w14:paraId="7DD1951E" w14:textId="1FAC2EFA" w:rsidR="6D079D67" w:rsidRPr="00864D37" w:rsidRDefault="0809CBE7" w:rsidP="5CA32B91">
      <w:pPr>
        <w:pStyle w:val="ListParagraph"/>
        <w:numPr>
          <w:ilvl w:val="0"/>
          <w:numId w:val="3"/>
        </w:numPr>
        <w:spacing w:after="0" w:line="240" w:lineRule="auto"/>
        <w:rPr>
          <w:sz w:val="22"/>
          <w:szCs w:val="22"/>
        </w:rPr>
      </w:pPr>
      <w:r w:rsidRPr="00864D37">
        <w:rPr>
          <w:sz w:val="22"/>
          <w:szCs w:val="22"/>
        </w:rPr>
        <w:t xml:space="preserve">Dispose of damaged materials according to </w:t>
      </w:r>
      <w:r w:rsidRPr="00864D37">
        <w:rPr>
          <w:sz w:val="22"/>
          <w:szCs w:val="22"/>
          <w:highlight w:val="yellow"/>
        </w:rPr>
        <w:t>COMPANY NAME</w:t>
      </w:r>
      <w:r w:rsidR="767162B1" w:rsidRPr="00864D37">
        <w:rPr>
          <w:sz w:val="22"/>
          <w:szCs w:val="22"/>
        </w:rPr>
        <w:t>’s</w:t>
      </w:r>
      <w:r w:rsidRPr="00864D37">
        <w:rPr>
          <w:sz w:val="22"/>
          <w:szCs w:val="22"/>
        </w:rPr>
        <w:t xml:space="preserve"> disposal policy.</w:t>
      </w:r>
    </w:p>
    <w:p w14:paraId="06A94BC4" w14:textId="1BFCD843" w:rsidR="6D079D67" w:rsidRPr="00864D37" w:rsidRDefault="0809CBE7" w:rsidP="5CA32B91">
      <w:pPr>
        <w:pStyle w:val="ListParagraph"/>
        <w:numPr>
          <w:ilvl w:val="0"/>
          <w:numId w:val="3"/>
        </w:numPr>
        <w:spacing w:after="0" w:line="240" w:lineRule="auto"/>
        <w:rPr>
          <w:sz w:val="22"/>
          <w:szCs w:val="22"/>
        </w:rPr>
      </w:pPr>
      <w:r w:rsidRPr="00864D37">
        <w:rPr>
          <w:sz w:val="22"/>
          <w:szCs w:val="22"/>
        </w:rPr>
        <w:t xml:space="preserve">If deemed necessary by the </w:t>
      </w:r>
      <w:proofErr w:type="spellStart"/>
      <w:r w:rsidRPr="00864D37">
        <w:rPr>
          <w:sz w:val="22"/>
          <w:szCs w:val="22"/>
        </w:rPr>
        <w:t>WDPReP</w:t>
      </w:r>
      <w:proofErr w:type="spellEnd"/>
      <w:r w:rsidRPr="00864D37">
        <w:rPr>
          <w:sz w:val="22"/>
          <w:szCs w:val="22"/>
        </w:rPr>
        <w:t xml:space="preserve"> Team or site management, </w:t>
      </w:r>
      <w:r w:rsidRPr="00864D37">
        <w:rPr>
          <w:sz w:val="22"/>
          <w:szCs w:val="22"/>
          <w:highlight w:val="yellow"/>
        </w:rPr>
        <w:t>WATER MITIGATION COMPANY</w:t>
      </w:r>
      <w:r w:rsidRPr="00864D37">
        <w:rPr>
          <w:sz w:val="22"/>
          <w:szCs w:val="22"/>
        </w:rPr>
        <w:t xml:space="preserve"> may be used</w:t>
      </w:r>
      <w:r w:rsidR="5289E706" w:rsidRPr="00864D37">
        <w:rPr>
          <w:sz w:val="22"/>
          <w:szCs w:val="22"/>
        </w:rPr>
        <w:t>.</w:t>
      </w:r>
    </w:p>
    <w:p w14:paraId="35A8C5CA" w14:textId="514F6F26" w:rsidR="6D079D67" w:rsidRDefault="6D079D67" w:rsidP="5CA32B91">
      <w:pPr>
        <w:spacing w:after="0" w:line="240" w:lineRule="auto"/>
      </w:pPr>
    </w:p>
    <w:p w14:paraId="61F83045" w14:textId="5DF93BB4" w:rsidR="6D079D67" w:rsidRDefault="25738A9C" w:rsidP="5CA32B91">
      <w:pPr>
        <w:spacing w:after="0" w:line="240" w:lineRule="auto"/>
        <w:rPr>
          <w:b/>
          <w:bCs/>
        </w:rPr>
      </w:pPr>
      <w:r w:rsidRPr="5CA32B91">
        <w:rPr>
          <w:b/>
          <w:bCs/>
        </w:rPr>
        <w:t xml:space="preserve">L – LOG </w:t>
      </w:r>
      <w:r w:rsidR="4F2C5908" w:rsidRPr="5CA32B91">
        <w:rPr>
          <w:b/>
          <w:bCs/>
        </w:rPr>
        <w:t>and</w:t>
      </w:r>
      <w:r w:rsidRPr="5CA32B91">
        <w:rPr>
          <w:b/>
          <w:bCs/>
        </w:rPr>
        <w:t xml:space="preserve"> document the event </w:t>
      </w:r>
    </w:p>
    <w:p w14:paraId="76939E53" w14:textId="1689739F" w:rsidR="6D079D67" w:rsidRPr="00864D37" w:rsidRDefault="69354CC5" w:rsidP="5CA32B91">
      <w:pPr>
        <w:pStyle w:val="ListParagraph"/>
        <w:numPr>
          <w:ilvl w:val="0"/>
          <w:numId w:val="3"/>
        </w:numPr>
        <w:spacing w:after="0" w:line="240" w:lineRule="auto"/>
        <w:rPr>
          <w:sz w:val="22"/>
          <w:szCs w:val="22"/>
        </w:rPr>
      </w:pPr>
      <w:r w:rsidRPr="00864D37">
        <w:rPr>
          <w:sz w:val="22"/>
          <w:szCs w:val="22"/>
        </w:rPr>
        <w:t>Recover and re-establish operations, noting the impact on the project timeline.</w:t>
      </w:r>
    </w:p>
    <w:p w14:paraId="669EBFC6" w14:textId="43168AF2" w:rsidR="6D079D67" w:rsidRPr="00864D37" w:rsidRDefault="69354CC5" w:rsidP="5CA32B91">
      <w:pPr>
        <w:pStyle w:val="ListParagraph"/>
        <w:numPr>
          <w:ilvl w:val="0"/>
          <w:numId w:val="3"/>
        </w:numPr>
        <w:spacing w:after="0" w:line="240" w:lineRule="auto"/>
        <w:rPr>
          <w:sz w:val="22"/>
          <w:szCs w:val="22"/>
        </w:rPr>
      </w:pPr>
      <w:r w:rsidRPr="00864D37">
        <w:rPr>
          <w:sz w:val="22"/>
          <w:szCs w:val="22"/>
        </w:rPr>
        <w:t>Complete the Water Intrusion Event Documentation form.</w:t>
      </w:r>
    </w:p>
    <w:p w14:paraId="2F474ECB" w14:textId="107E7EDD" w:rsidR="6D079D67" w:rsidRDefault="69354CC5" w:rsidP="5CA32B91">
      <w:pPr>
        <w:pStyle w:val="ListParagraph"/>
        <w:numPr>
          <w:ilvl w:val="0"/>
          <w:numId w:val="3"/>
        </w:numPr>
        <w:spacing w:after="0" w:line="240" w:lineRule="auto"/>
        <w:rPr>
          <w:rFonts w:ascii="Aptos" w:eastAsia="Aptos" w:hAnsi="Aptos" w:cs="Aptos"/>
          <w:color w:val="000000" w:themeColor="text1"/>
        </w:rPr>
      </w:pPr>
      <w:r w:rsidRPr="00864D37">
        <w:rPr>
          <w:sz w:val="22"/>
          <w:szCs w:val="22"/>
        </w:rPr>
        <w:t xml:space="preserve">Conduct a post-mortem meeting within one week of the water loss event to identify lessons learned and any opportunities for training or updates to the </w:t>
      </w:r>
      <w:proofErr w:type="spellStart"/>
      <w:r w:rsidRPr="00864D37">
        <w:rPr>
          <w:sz w:val="22"/>
          <w:szCs w:val="22"/>
        </w:rPr>
        <w:t>WDPReP</w:t>
      </w:r>
      <w:proofErr w:type="spellEnd"/>
      <w:r w:rsidRPr="00864D37">
        <w:rPr>
          <w:sz w:val="22"/>
          <w:szCs w:val="22"/>
        </w:rPr>
        <w:t>.</w:t>
      </w:r>
      <w:r w:rsidR="6D079D67">
        <w:br/>
      </w:r>
    </w:p>
    <w:p w14:paraId="5DB00249" w14:textId="04F7C6DD" w:rsidR="6D079D67" w:rsidRDefault="65609D11" w:rsidP="46C75779">
      <w:pPr>
        <w:spacing w:after="0" w:line="240" w:lineRule="auto"/>
        <w:rPr>
          <w:b/>
          <w:bCs/>
          <w:color w:val="17868C"/>
          <w:sz w:val="32"/>
          <w:szCs w:val="32"/>
        </w:rPr>
      </w:pPr>
      <w:r w:rsidRPr="46C75779">
        <w:rPr>
          <w:rFonts w:ascii="Aptos" w:eastAsia="Aptos" w:hAnsi="Aptos" w:cs="Aptos"/>
          <w:b/>
          <w:bCs/>
          <w:color w:val="000000" w:themeColor="text1"/>
        </w:rPr>
        <w:t>Contaminated Water</w:t>
      </w:r>
      <w:r w:rsidR="6D079D67">
        <w:br/>
      </w:r>
      <w:r w:rsidRPr="00864D37">
        <w:rPr>
          <w:rFonts w:ascii="Aptos" w:eastAsia="Aptos" w:hAnsi="Aptos" w:cs="Aptos"/>
          <w:color w:val="000000" w:themeColor="text1"/>
          <w:sz w:val="22"/>
          <w:szCs w:val="22"/>
        </w:rPr>
        <w:t xml:space="preserve">If a moisture/water intrusion event is suspected to involve contaminated water, </w:t>
      </w:r>
      <w:r w:rsidR="43236418" w:rsidRPr="00864D37">
        <w:rPr>
          <w:rFonts w:ascii="Aptos" w:eastAsia="Aptos" w:hAnsi="Aptos" w:cs="Aptos"/>
          <w:color w:val="000000" w:themeColor="text1"/>
          <w:sz w:val="22"/>
          <w:szCs w:val="22"/>
        </w:rPr>
        <w:t>s</w:t>
      </w:r>
      <w:r w:rsidRPr="00864D37">
        <w:rPr>
          <w:rFonts w:ascii="Aptos" w:eastAsia="Aptos" w:hAnsi="Aptos" w:cs="Aptos"/>
          <w:color w:val="000000" w:themeColor="text1"/>
          <w:sz w:val="22"/>
          <w:szCs w:val="22"/>
        </w:rPr>
        <w:t xml:space="preserve">ite </w:t>
      </w:r>
      <w:r w:rsidR="203A101F" w:rsidRPr="00864D37">
        <w:rPr>
          <w:rFonts w:ascii="Aptos" w:eastAsia="Aptos" w:hAnsi="Aptos" w:cs="Aptos"/>
          <w:color w:val="000000" w:themeColor="text1"/>
          <w:sz w:val="22"/>
          <w:szCs w:val="22"/>
        </w:rPr>
        <w:t>m</w:t>
      </w:r>
      <w:r w:rsidRPr="00864D37">
        <w:rPr>
          <w:rFonts w:ascii="Aptos" w:eastAsia="Aptos" w:hAnsi="Aptos" w:cs="Aptos"/>
          <w:color w:val="000000" w:themeColor="text1"/>
          <w:sz w:val="22"/>
          <w:szCs w:val="22"/>
        </w:rPr>
        <w:t xml:space="preserve">anagement and the </w:t>
      </w:r>
      <w:proofErr w:type="spellStart"/>
      <w:r w:rsidRPr="00864D37">
        <w:rPr>
          <w:rFonts w:ascii="Aptos" w:eastAsia="Aptos" w:hAnsi="Aptos" w:cs="Aptos"/>
          <w:color w:val="000000" w:themeColor="text1"/>
          <w:sz w:val="22"/>
          <w:szCs w:val="22"/>
        </w:rPr>
        <w:t>WDPReP</w:t>
      </w:r>
      <w:proofErr w:type="spellEnd"/>
      <w:r w:rsidRPr="00864D37">
        <w:rPr>
          <w:rFonts w:ascii="Aptos" w:eastAsia="Aptos" w:hAnsi="Aptos" w:cs="Aptos"/>
          <w:color w:val="000000" w:themeColor="text1"/>
          <w:sz w:val="22"/>
          <w:szCs w:val="22"/>
        </w:rPr>
        <w:t xml:space="preserve"> Team should be notified immediately, and all personnel should avoid contact with the contaminated water.</w:t>
      </w:r>
      <w:r w:rsidR="6D079D67">
        <w:br/>
      </w:r>
      <w:r w:rsidR="6D079D67">
        <w:br/>
      </w:r>
      <w:r w:rsidR="64FFFBAA" w:rsidRPr="46C75779">
        <w:rPr>
          <w:sz w:val="20"/>
          <w:szCs w:val="20"/>
        </w:rPr>
        <w:t xml:space="preserve">Additional information can be found in Appendix </w:t>
      </w:r>
      <w:r w:rsidR="53677A11" w:rsidRPr="46C75779">
        <w:rPr>
          <w:sz w:val="20"/>
          <w:szCs w:val="20"/>
        </w:rPr>
        <w:t>D</w:t>
      </w:r>
      <w:r w:rsidR="64FFFBAA" w:rsidRPr="46C75779">
        <w:rPr>
          <w:sz w:val="20"/>
          <w:szCs w:val="20"/>
        </w:rPr>
        <w:t>: Water Cleanup Kit</w:t>
      </w:r>
      <w:r w:rsidR="6DA9C3CA" w:rsidRPr="46C75779">
        <w:rPr>
          <w:sz w:val="20"/>
          <w:szCs w:val="20"/>
        </w:rPr>
        <w:t>;</w:t>
      </w:r>
      <w:r w:rsidR="64FFFBAA" w:rsidRPr="46C75779">
        <w:rPr>
          <w:sz w:val="20"/>
          <w:szCs w:val="20"/>
        </w:rPr>
        <w:t xml:space="preserve"> Appendix </w:t>
      </w:r>
      <w:r w:rsidR="29F7A87A" w:rsidRPr="46C75779">
        <w:rPr>
          <w:sz w:val="20"/>
          <w:szCs w:val="20"/>
        </w:rPr>
        <w:t>E</w:t>
      </w:r>
      <w:r w:rsidR="64FFFBAA" w:rsidRPr="46C75779">
        <w:rPr>
          <w:sz w:val="20"/>
          <w:szCs w:val="20"/>
        </w:rPr>
        <w:t xml:space="preserve">: </w:t>
      </w:r>
      <w:r w:rsidR="407F6CBE" w:rsidRPr="46C75779">
        <w:rPr>
          <w:sz w:val="20"/>
          <w:szCs w:val="20"/>
        </w:rPr>
        <w:t>Water Intrusion Event Documentation</w:t>
      </w:r>
      <w:r w:rsidR="6D046262" w:rsidRPr="46C75779">
        <w:rPr>
          <w:sz w:val="20"/>
          <w:szCs w:val="20"/>
        </w:rPr>
        <w:t xml:space="preserve">; </w:t>
      </w:r>
      <w:r w:rsidR="35B58651" w:rsidRPr="46C75779">
        <w:rPr>
          <w:sz w:val="20"/>
          <w:szCs w:val="20"/>
        </w:rPr>
        <w:t xml:space="preserve">Appendix </w:t>
      </w:r>
      <w:r w:rsidR="3A0E0268" w:rsidRPr="46C75779">
        <w:rPr>
          <w:sz w:val="20"/>
          <w:szCs w:val="20"/>
        </w:rPr>
        <w:t>F</w:t>
      </w:r>
      <w:r w:rsidR="35B58651" w:rsidRPr="46C75779">
        <w:rPr>
          <w:sz w:val="20"/>
          <w:szCs w:val="20"/>
        </w:rPr>
        <w:t>: Shutoff Valve List</w:t>
      </w:r>
      <w:r w:rsidR="4579BB18" w:rsidRPr="46C75779">
        <w:rPr>
          <w:sz w:val="20"/>
          <w:szCs w:val="20"/>
        </w:rPr>
        <w:t>;</w:t>
      </w:r>
      <w:r w:rsidR="2C639AC5" w:rsidRPr="46C75779">
        <w:rPr>
          <w:sz w:val="20"/>
          <w:szCs w:val="20"/>
        </w:rPr>
        <w:t xml:space="preserve"> and Appendix </w:t>
      </w:r>
      <w:r w:rsidR="76169F66" w:rsidRPr="46C75779">
        <w:rPr>
          <w:sz w:val="20"/>
          <w:szCs w:val="20"/>
        </w:rPr>
        <w:t>G</w:t>
      </w:r>
      <w:r w:rsidR="2C639AC5" w:rsidRPr="46C75779">
        <w:rPr>
          <w:sz w:val="20"/>
          <w:szCs w:val="20"/>
        </w:rPr>
        <w:t>: Mechanical Room Location List</w:t>
      </w:r>
      <w:r w:rsidR="098204CE" w:rsidRPr="46C75779">
        <w:rPr>
          <w:sz w:val="20"/>
          <w:szCs w:val="20"/>
        </w:rPr>
        <w:t>.</w:t>
      </w:r>
    </w:p>
    <w:p w14:paraId="55CED0BB" w14:textId="0170271C" w:rsidR="6D079D67" w:rsidRDefault="4394ED8B" w:rsidP="56D5F29C">
      <w:pPr>
        <w:spacing w:after="0" w:line="240" w:lineRule="auto"/>
        <w:rPr>
          <w:b/>
          <w:bCs/>
          <w:color w:val="17868C"/>
          <w:sz w:val="32"/>
          <w:szCs w:val="32"/>
        </w:rPr>
      </w:pPr>
      <w:r w:rsidRPr="46C75779">
        <w:rPr>
          <w:b/>
          <w:bCs/>
          <w:color w:val="17868C"/>
          <w:sz w:val="32"/>
          <w:szCs w:val="32"/>
        </w:rPr>
        <w:lastRenderedPageBreak/>
        <w:t xml:space="preserve">SECTION </w:t>
      </w:r>
      <w:r w:rsidR="0C3718C2" w:rsidRPr="46C75779">
        <w:rPr>
          <w:b/>
          <w:bCs/>
          <w:color w:val="17868C"/>
          <w:sz w:val="32"/>
          <w:szCs w:val="32"/>
        </w:rPr>
        <w:t>8</w:t>
      </w:r>
      <w:r w:rsidRPr="46C75779">
        <w:rPr>
          <w:b/>
          <w:bCs/>
          <w:color w:val="17868C"/>
          <w:sz w:val="32"/>
          <w:szCs w:val="32"/>
        </w:rPr>
        <w:t>: PREPARING FOR A WATER LOSS EVENT</w:t>
      </w:r>
    </w:p>
    <w:p w14:paraId="6877AF65" w14:textId="6C9DE75C" w:rsidR="56D5F29C" w:rsidRDefault="56D5F29C" w:rsidP="56D5F29C">
      <w:pPr>
        <w:spacing w:after="0" w:line="240" w:lineRule="auto"/>
        <w:rPr>
          <w:b/>
          <w:bCs/>
        </w:rPr>
      </w:pPr>
    </w:p>
    <w:p w14:paraId="73084DE1" w14:textId="75CD391D" w:rsidR="40DA9295" w:rsidRDefault="40DA9295" w:rsidP="56D5F29C">
      <w:pPr>
        <w:spacing w:after="0" w:line="240" w:lineRule="auto"/>
      </w:pPr>
      <w:r>
        <w:t xml:space="preserve">Part of </w:t>
      </w:r>
      <w:r w:rsidR="26CF54D4">
        <w:t xml:space="preserve">successfully mitigating any potential water loss event is being well prepared in advance. The following actions should be taken at the start of each </w:t>
      </w:r>
      <w:r w:rsidR="26CF54D4" w:rsidRPr="46C75779">
        <w:rPr>
          <w:highlight w:val="yellow"/>
        </w:rPr>
        <w:t>COMPANY NAME</w:t>
      </w:r>
      <w:r w:rsidR="26CF54D4">
        <w:t xml:space="preserve"> project</w:t>
      </w:r>
      <w:r w:rsidR="5A79334D">
        <w:t>:</w:t>
      </w:r>
    </w:p>
    <w:p w14:paraId="23EB7885" w14:textId="50897E56" w:rsidR="56D5F29C" w:rsidRDefault="56D5F29C" w:rsidP="56D5F29C">
      <w:pPr>
        <w:spacing w:after="0" w:line="240" w:lineRule="auto"/>
        <w:rPr>
          <w:b/>
          <w:bCs/>
        </w:rPr>
      </w:pPr>
    </w:p>
    <w:p w14:paraId="4B763290" w14:textId="5D9A35BF" w:rsidR="6D079D67" w:rsidRDefault="5A79334D" w:rsidP="56D5F29C">
      <w:pPr>
        <w:pStyle w:val="ListParagraph"/>
        <w:numPr>
          <w:ilvl w:val="0"/>
          <w:numId w:val="17"/>
        </w:numPr>
        <w:spacing w:after="0" w:line="240" w:lineRule="auto"/>
      </w:pPr>
      <w:r>
        <w:t>Select and t</w:t>
      </w:r>
      <w:r w:rsidR="44BDFB62">
        <w:t xml:space="preserve">rain </w:t>
      </w:r>
      <w:r w:rsidR="1A91C939">
        <w:t xml:space="preserve">the </w:t>
      </w:r>
      <w:proofErr w:type="spellStart"/>
      <w:r w:rsidR="44BDFB62">
        <w:t>WDPReP</w:t>
      </w:r>
      <w:proofErr w:type="spellEnd"/>
      <w:r w:rsidR="44BDFB62">
        <w:t xml:space="preserve"> Team on their responsibilities and how to implement the</w:t>
      </w:r>
      <w:r w:rsidR="1AF8CC3F">
        <w:t xml:space="preserve"> </w:t>
      </w:r>
      <w:r w:rsidR="44BDFB62">
        <w:t>Response Action Plan.</w:t>
      </w:r>
    </w:p>
    <w:p w14:paraId="0EBBC769" w14:textId="6991AA0C" w:rsidR="6D079D67" w:rsidRDefault="44BDFB62" w:rsidP="56D5F29C">
      <w:pPr>
        <w:pStyle w:val="ListParagraph"/>
        <w:numPr>
          <w:ilvl w:val="0"/>
          <w:numId w:val="17"/>
        </w:numPr>
        <w:spacing w:after="0" w:line="240" w:lineRule="auto"/>
      </w:pPr>
      <w:r>
        <w:t xml:space="preserve">Verify that the </w:t>
      </w:r>
      <w:proofErr w:type="spellStart"/>
      <w:r>
        <w:t>WDPReP</w:t>
      </w:r>
      <w:proofErr w:type="spellEnd"/>
      <w:r>
        <w:t xml:space="preserve"> Team has access to all utility controls and keys for valves that are locked or located in access-restricted areas, including any special tools to shut down systems.</w:t>
      </w:r>
    </w:p>
    <w:p w14:paraId="35F7EC33" w14:textId="5BD002C4" w:rsidR="6D079D67" w:rsidRDefault="3F923D86" w:rsidP="56D5F29C">
      <w:pPr>
        <w:pStyle w:val="ListParagraph"/>
        <w:numPr>
          <w:ilvl w:val="0"/>
          <w:numId w:val="17"/>
        </w:numPr>
        <w:spacing w:after="0" w:line="240" w:lineRule="auto"/>
      </w:pPr>
      <w:r>
        <w:t>Identify a trained individual who can shut off the electrical service if necessary.</w:t>
      </w:r>
    </w:p>
    <w:p w14:paraId="59685333" w14:textId="6B0E6E18" w:rsidR="6D079D67" w:rsidRDefault="3F923D86" w:rsidP="56D5F29C">
      <w:pPr>
        <w:pStyle w:val="ListParagraph"/>
        <w:numPr>
          <w:ilvl w:val="0"/>
          <w:numId w:val="17"/>
        </w:numPr>
        <w:spacing w:after="0" w:line="240" w:lineRule="auto"/>
      </w:pPr>
      <w:r>
        <w:t>Identif</w:t>
      </w:r>
      <w:r w:rsidR="3B4787FB">
        <w:t>y</w:t>
      </w:r>
      <w:r>
        <w:t xml:space="preserve"> any actions required to protect vulnerable materials, stock, goods, equipment</w:t>
      </w:r>
      <w:r w:rsidR="455E364C">
        <w:t>,</w:t>
      </w:r>
      <w:r>
        <w:t xml:space="preserve"> or other assets</w:t>
      </w:r>
      <w:r w:rsidR="51EAAC32">
        <w:t>,</w:t>
      </w:r>
      <w:r>
        <w:t xml:space="preserve"> including the removal of exposed items or application of protective coverings, spill control, water damming set-ups, and temporary drain measures.  </w:t>
      </w:r>
    </w:p>
    <w:p w14:paraId="03567977" w14:textId="1251C869" w:rsidR="6D079D67" w:rsidRDefault="3F923D86" w:rsidP="56D5F29C">
      <w:pPr>
        <w:pStyle w:val="ListParagraph"/>
        <w:numPr>
          <w:ilvl w:val="0"/>
          <w:numId w:val="17"/>
        </w:numPr>
        <w:spacing w:after="0" w:line="240" w:lineRule="auto"/>
      </w:pPr>
      <w:r>
        <w:t>Identif</w:t>
      </w:r>
      <w:r w:rsidR="33AD2823">
        <w:t>y</w:t>
      </w:r>
      <w:r>
        <w:t xml:space="preserve"> major systems and equipment that must be protected as </w:t>
      </w:r>
      <w:bookmarkStart w:id="0" w:name="_Int_G5BI7oju"/>
      <w:proofErr w:type="gramStart"/>
      <w:r>
        <w:t>a first priority</w:t>
      </w:r>
      <w:bookmarkEnd w:id="0"/>
      <w:proofErr w:type="gramEnd"/>
      <w:r>
        <w:t xml:space="preserve"> such as elevator shafts</w:t>
      </w:r>
      <w:r w:rsidR="7A78718E">
        <w:t xml:space="preserve"> or</w:t>
      </w:r>
      <w:r>
        <w:t xml:space="preserve"> electrical equipment.</w:t>
      </w:r>
    </w:p>
    <w:p w14:paraId="706EB11A" w14:textId="23E65528" w:rsidR="6D079D67" w:rsidRDefault="30AD0294" w:rsidP="56D5F29C">
      <w:pPr>
        <w:pStyle w:val="ListParagraph"/>
        <w:numPr>
          <w:ilvl w:val="0"/>
          <w:numId w:val="17"/>
        </w:numPr>
        <w:spacing w:after="0" w:line="240" w:lineRule="auto"/>
      </w:pPr>
      <w:r>
        <w:t>S</w:t>
      </w:r>
      <w:r w:rsidR="56DA3181">
        <w:t>et up prearranged agreements with equipment rental companies for supply of drying equipment such as fans, blowers, dehumidifiers, generators, pumps</w:t>
      </w:r>
      <w:r w:rsidR="7FBF9E3E">
        <w:t>,</w:t>
      </w:r>
      <w:r w:rsidR="56DA3181">
        <w:t xml:space="preserve"> etc. </w:t>
      </w:r>
    </w:p>
    <w:p w14:paraId="6B5E5939" w14:textId="04012C6E" w:rsidR="6D079D67" w:rsidRDefault="56DA3181" w:rsidP="56D5F29C">
      <w:pPr>
        <w:pStyle w:val="ListParagraph"/>
        <w:numPr>
          <w:ilvl w:val="0"/>
          <w:numId w:val="17"/>
        </w:numPr>
        <w:spacing w:after="0" w:line="240" w:lineRule="auto"/>
      </w:pPr>
      <w:r>
        <w:t>Set up prearranged agreements with water cleanup/restoration specialists, certified industrial hygienists</w:t>
      </w:r>
      <w:r w:rsidR="1042B425">
        <w:t>,</w:t>
      </w:r>
      <w:r>
        <w:t xml:space="preserve"> and mold remediation specialists that may be called upon to assist with water intrusion events.</w:t>
      </w:r>
    </w:p>
    <w:p w14:paraId="4627341A" w14:textId="309FDB6A" w:rsidR="6D079D67" w:rsidRDefault="1104C0A0" w:rsidP="56D5F29C">
      <w:pPr>
        <w:pStyle w:val="ListParagraph"/>
        <w:numPr>
          <w:ilvl w:val="0"/>
          <w:numId w:val="17"/>
        </w:numPr>
        <w:spacing w:after="0" w:line="240" w:lineRule="auto"/>
      </w:pPr>
      <w:r w:rsidRPr="56D5F29C">
        <w:t xml:space="preserve">Confirm Water Cleanup Kits are </w:t>
      </w:r>
      <w:proofErr w:type="gramStart"/>
      <w:r w:rsidRPr="56D5F29C">
        <w:t>restocked</w:t>
      </w:r>
      <w:proofErr w:type="gramEnd"/>
      <w:r w:rsidRPr="56D5F29C">
        <w:t xml:space="preserve"> regularly and confirmed to be in locations as described in the </w:t>
      </w:r>
      <w:r w:rsidR="5C563A47" w:rsidRPr="56D5F29C">
        <w:t>Response Action Plan section</w:t>
      </w:r>
      <w:r w:rsidRPr="56D5F29C">
        <w:t>.</w:t>
      </w:r>
    </w:p>
    <w:p w14:paraId="132C25D6" w14:textId="5914362C" w:rsidR="6D079D67" w:rsidRDefault="1104C0A0" w:rsidP="56D5F29C">
      <w:pPr>
        <w:pStyle w:val="ListParagraph"/>
        <w:numPr>
          <w:ilvl w:val="0"/>
          <w:numId w:val="17"/>
        </w:numPr>
        <w:spacing w:after="0" w:line="240" w:lineRule="auto"/>
      </w:pPr>
      <w:r w:rsidRPr="56D5F29C">
        <w:t xml:space="preserve">Ensure all site personnel – including subcontractors and security – are aware of </w:t>
      </w:r>
      <w:r>
        <w:t>Water Cleanup Kits and how to use them for early emergency response for water intrusion or leak scenarios.</w:t>
      </w:r>
    </w:p>
    <w:p w14:paraId="034E0162" w14:textId="2126706B" w:rsidR="6D079D67" w:rsidRDefault="6D079D67" w:rsidP="56D5F29C">
      <w:pPr>
        <w:spacing w:after="0" w:line="240" w:lineRule="auto"/>
      </w:pPr>
    </w:p>
    <w:p w14:paraId="72DD0EE6" w14:textId="0FD0404C" w:rsidR="6D079D67" w:rsidRDefault="6D079D67" w:rsidP="56D5F29C">
      <w:pPr>
        <w:spacing w:after="0" w:line="240" w:lineRule="auto"/>
      </w:pPr>
    </w:p>
    <w:p w14:paraId="11781483" w14:textId="0245836C" w:rsidR="6D079D67" w:rsidRDefault="6D079D67" w:rsidP="56D5F29C">
      <w:pPr>
        <w:spacing w:after="0" w:line="240" w:lineRule="auto"/>
      </w:pPr>
      <w:r>
        <w:br/>
      </w:r>
      <w:r>
        <w:br/>
      </w:r>
    </w:p>
    <w:p w14:paraId="1731CDD7" w14:textId="39A8440C" w:rsidR="6D079D67" w:rsidRDefault="6D079D67" w:rsidP="6D079D67">
      <w:pPr>
        <w:spacing w:after="0" w:line="240" w:lineRule="auto"/>
      </w:pPr>
    </w:p>
    <w:p w14:paraId="764A1D9E" w14:textId="5F1749B2" w:rsidR="6D079D67" w:rsidRDefault="6D079D67" w:rsidP="6D079D67">
      <w:pPr>
        <w:spacing w:after="0" w:line="240" w:lineRule="auto"/>
      </w:pPr>
    </w:p>
    <w:p w14:paraId="0B2AECF7" w14:textId="4BBAE8A9" w:rsidR="6D079D67" w:rsidRDefault="6D079D67" w:rsidP="6D079D67">
      <w:pPr>
        <w:spacing w:after="0" w:line="240" w:lineRule="auto"/>
      </w:pPr>
    </w:p>
    <w:p w14:paraId="53295502" w14:textId="0B54CB3B" w:rsidR="6D079D67" w:rsidRDefault="6D079D67" w:rsidP="6D079D67">
      <w:pPr>
        <w:spacing w:after="0" w:line="240" w:lineRule="auto"/>
      </w:pPr>
    </w:p>
    <w:p w14:paraId="45E8AE97" w14:textId="7BB37670" w:rsidR="6D079D67" w:rsidRDefault="6D079D67" w:rsidP="6D079D67">
      <w:pPr>
        <w:spacing w:after="0" w:line="240" w:lineRule="auto"/>
      </w:pPr>
    </w:p>
    <w:p w14:paraId="4A10F7A7" w14:textId="3C6966B5" w:rsidR="6D079D67" w:rsidRDefault="6D079D67" w:rsidP="6D079D67">
      <w:pPr>
        <w:spacing w:after="0" w:line="240" w:lineRule="auto"/>
      </w:pPr>
    </w:p>
    <w:p w14:paraId="630E6927" w14:textId="6A207947" w:rsidR="6D079D67" w:rsidRDefault="6D079D67" w:rsidP="6D079D67">
      <w:pPr>
        <w:spacing w:after="0" w:line="240" w:lineRule="auto"/>
      </w:pPr>
    </w:p>
    <w:p w14:paraId="71A1D522" w14:textId="3440A0C8" w:rsidR="6D079D67" w:rsidRDefault="6D079D67" w:rsidP="6D079D67">
      <w:pPr>
        <w:spacing w:after="0" w:line="240" w:lineRule="auto"/>
      </w:pPr>
    </w:p>
    <w:p w14:paraId="32A50403" w14:textId="3ACC4F0B" w:rsidR="6D079D67" w:rsidRDefault="6D079D67" w:rsidP="6D079D67">
      <w:pPr>
        <w:spacing w:after="0" w:line="240" w:lineRule="auto"/>
      </w:pPr>
    </w:p>
    <w:p w14:paraId="04EE25B9" w14:textId="06C756D8" w:rsidR="79CAD627" w:rsidRDefault="79CAD627" w:rsidP="79CAD627">
      <w:pPr>
        <w:spacing w:after="0" w:line="240" w:lineRule="auto"/>
      </w:pPr>
    </w:p>
    <w:p w14:paraId="1D1DBCA0" w14:textId="77BE3CDD" w:rsidR="75698B57" w:rsidRDefault="6CD690F5" w:rsidP="6D079D67">
      <w:pPr>
        <w:spacing w:after="0" w:line="240" w:lineRule="auto"/>
        <w:rPr>
          <w:b/>
          <w:bCs/>
          <w:color w:val="17868C"/>
          <w:sz w:val="32"/>
          <w:szCs w:val="32"/>
        </w:rPr>
      </w:pPr>
      <w:r w:rsidRPr="56D5F29C">
        <w:rPr>
          <w:b/>
          <w:bCs/>
          <w:color w:val="17868C"/>
          <w:sz w:val="32"/>
          <w:szCs w:val="32"/>
        </w:rPr>
        <w:lastRenderedPageBreak/>
        <w:t xml:space="preserve">SECTION </w:t>
      </w:r>
      <w:r w:rsidR="35D729E9" w:rsidRPr="56D5F29C">
        <w:rPr>
          <w:b/>
          <w:bCs/>
          <w:color w:val="17868C"/>
          <w:sz w:val="32"/>
          <w:szCs w:val="32"/>
        </w:rPr>
        <w:t>9</w:t>
      </w:r>
      <w:r w:rsidRPr="56D5F29C">
        <w:rPr>
          <w:b/>
          <w:bCs/>
          <w:color w:val="17868C"/>
          <w:sz w:val="32"/>
          <w:szCs w:val="32"/>
        </w:rPr>
        <w:t>: SEVERE WEATHER</w:t>
      </w:r>
    </w:p>
    <w:p w14:paraId="4C0A6BED" w14:textId="1A1B6070" w:rsidR="79CAD627" w:rsidRDefault="79CAD627" w:rsidP="79CAD627">
      <w:pPr>
        <w:spacing w:after="0" w:line="240" w:lineRule="auto"/>
        <w:rPr>
          <w:b/>
          <w:bCs/>
          <w:color w:val="17868C"/>
          <w:sz w:val="32"/>
          <w:szCs w:val="32"/>
        </w:rPr>
      </w:pPr>
    </w:p>
    <w:p w14:paraId="6E502C8F" w14:textId="241B00B3" w:rsidR="5CD80E10" w:rsidRDefault="2B59714E" w:rsidP="5C76FB88">
      <w:pPr>
        <w:spacing w:after="0" w:line="240" w:lineRule="auto"/>
      </w:pPr>
      <w:r>
        <w:t>W</w:t>
      </w:r>
      <w:r w:rsidR="7DF71112">
        <w:t>eather-related hazards</w:t>
      </w:r>
      <w:r w:rsidR="4B28C9E8">
        <w:t xml:space="preserve"> can wreak havoc</w:t>
      </w:r>
      <w:r w:rsidR="425BA7A9">
        <w:t xml:space="preserve"> </w:t>
      </w:r>
      <w:r w:rsidR="4E62C035">
        <w:t>by causing water infiltration or conditions that can cause water infiltration. Each</w:t>
      </w:r>
      <w:r w:rsidR="7DF71112">
        <w:t xml:space="preserve"> potential exposure</w:t>
      </w:r>
      <w:r w:rsidR="116A2AFE">
        <w:t xml:space="preserve"> should </w:t>
      </w:r>
      <w:r w:rsidR="550802ED">
        <w:t>be discussed and planned</w:t>
      </w:r>
      <w:r w:rsidR="7A7E4E64">
        <w:t>, as</w:t>
      </w:r>
      <w:r w:rsidR="550802ED">
        <w:t xml:space="preserve"> applicable to the</w:t>
      </w:r>
      <w:r w:rsidR="7DF71112">
        <w:t xml:space="preserve"> project location:  </w:t>
      </w:r>
      <w:r w:rsidR="5CD80E10">
        <w:br/>
      </w:r>
    </w:p>
    <w:p w14:paraId="69240836" w14:textId="136559BD" w:rsidR="542D4E4A" w:rsidRDefault="63E2122A" w:rsidP="56D5F29C">
      <w:pPr>
        <w:spacing w:after="0" w:line="240" w:lineRule="auto"/>
        <w:rPr>
          <w:b/>
          <w:bCs/>
        </w:rPr>
      </w:pPr>
      <w:r w:rsidRPr="56D5F29C">
        <w:rPr>
          <w:b/>
          <w:bCs/>
        </w:rPr>
        <w:t>General Considerations</w:t>
      </w:r>
      <w:r w:rsidR="05955BD8">
        <w:t xml:space="preserve">  </w:t>
      </w:r>
    </w:p>
    <w:p w14:paraId="7D49CD3E" w14:textId="6B798441" w:rsidR="75698B57" w:rsidRDefault="1B2FAA1B" w:rsidP="56D5F29C">
      <w:pPr>
        <w:pStyle w:val="ListParagraph"/>
        <w:numPr>
          <w:ilvl w:val="0"/>
          <w:numId w:val="49"/>
        </w:numPr>
        <w:spacing w:after="0" w:line="240" w:lineRule="auto"/>
      </w:pPr>
      <w:r>
        <w:t>Develop a plan for monitoring the building during severe weather events and determining what additional labor coverage is necessary.</w:t>
      </w:r>
    </w:p>
    <w:p w14:paraId="106542A3" w14:textId="2FBCB3E9" w:rsidR="75698B57" w:rsidRDefault="526B7F7A" w:rsidP="5CA32B91">
      <w:pPr>
        <w:pStyle w:val="ListParagraph"/>
        <w:numPr>
          <w:ilvl w:val="0"/>
          <w:numId w:val="49"/>
        </w:numPr>
        <w:spacing w:after="0" w:line="240" w:lineRule="auto"/>
      </w:pPr>
      <w:r>
        <w:t>C</w:t>
      </w:r>
      <w:r w:rsidR="1F5DD3A6">
        <w:t>omplete a pre</w:t>
      </w:r>
      <w:r w:rsidR="3827B886">
        <w:t>-</w:t>
      </w:r>
      <w:r w:rsidR="1F5DD3A6">
        <w:t xml:space="preserve">weather event survey </w:t>
      </w:r>
      <w:r w:rsidR="359B6B61">
        <w:t>to</w:t>
      </w:r>
      <w:r w:rsidR="6501D3D0">
        <w:t xml:space="preserve"> </w:t>
      </w:r>
      <w:r w:rsidR="0E47CB1C">
        <w:t xml:space="preserve">ensure the job site is prepared, such as clearing gutters, drains, and drainage systems. </w:t>
      </w:r>
    </w:p>
    <w:p w14:paraId="68322D81" w14:textId="2C37D8FF" w:rsidR="75698B57" w:rsidRDefault="040D9EA7" w:rsidP="5CA32B91">
      <w:pPr>
        <w:pStyle w:val="ListParagraph"/>
        <w:numPr>
          <w:ilvl w:val="0"/>
          <w:numId w:val="49"/>
        </w:numPr>
        <w:spacing w:after="0" w:line="240" w:lineRule="auto"/>
      </w:pPr>
      <w:r>
        <w:t xml:space="preserve">Conduct a post-weather event survey </w:t>
      </w:r>
      <w:r w:rsidR="136B7D75">
        <w:t xml:space="preserve">to complete </w:t>
      </w:r>
      <w:r>
        <w:t>after any significant weather event to determine if any water intrusion has occurred, fo</w:t>
      </w:r>
      <w:r w:rsidR="50DE4530">
        <w:t>cusing</w:t>
      </w:r>
      <w:r>
        <w:t xml:space="preserve"> on are</w:t>
      </w:r>
      <w:r w:rsidR="09897178">
        <w:t xml:space="preserve">a prone to standing water. </w:t>
      </w:r>
      <w:r w:rsidR="10A79AFA">
        <w:t xml:space="preserve">Reschedule </w:t>
      </w:r>
      <w:r w:rsidR="39632367">
        <w:t>work,</w:t>
      </w:r>
      <w:r w:rsidR="10A79AFA">
        <w:t xml:space="preserve"> when </w:t>
      </w:r>
      <w:r w:rsidR="649912DF">
        <w:t>possible,</w:t>
      </w:r>
      <w:r w:rsidR="10A79AFA">
        <w:t xml:space="preserve"> to reduce the likelihood of damage from weather-related incidents.</w:t>
      </w:r>
    </w:p>
    <w:p w14:paraId="52CC238C" w14:textId="2D3A39EA" w:rsidR="75698B57" w:rsidRDefault="235E4E43" w:rsidP="46C75779">
      <w:pPr>
        <w:pStyle w:val="ListParagraph"/>
        <w:numPr>
          <w:ilvl w:val="0"/>
          <w:numId w:val="49"/>
        </w:numPr>
        <w:spacing w:after="0" w:line="240" w:lineRule="auto"/>
      </w:pPr>
      <w:r>
        <w:t xml:space="preserve">Ensure </w:t>
      </w:r>
      <w:r w:rsidR="10A79AFA">
        <w:t xml:space="preserve">equipment that may be needed to respond to </w:t>
      </w:r>
      <w:proofErr w:type="gramStart"/>
      <w:r w:rsidR="10A79AFA">
        <w:t>a severe</w:t>
      </w:r>
      <w:proofErr w:type="gramEnd"/>
      <w:r w:rsidR="10A79AFA">
        <w:t xml:space="preserve"> weather event, such as snow and ice removal equipment, is easily accessible.</w:t>
      </w:r>
      <w:r w:rsidR="75698B57">
        <w:br/>
      </w:r>
    </w:p>
    <w:p w14:paraId="6F8A4439" w14:textId="7D0635F8" w:rsidR="75698B57" w:rsidRDefault="6CD690F5" w:rsidP="56D5F29C">
      <w:pPr>
        <w:spacing w:after="0" w:line="240" w:lineRule="auto"/>
        <w:rPr>
          <w:b/>
          <w:bCs/>
        </w:rPr>
      </w:pPr>
      <w:r w:rsidRPr="56D5F29C">
        <w:rPr>
          <w:b/>
          <w:bCs/>
        </w:rPr>
        <w:t>Flood / Heavy Rainfall</w:t>
      </w:r>
    </w:p>
    <w:p w14:paraId="1A3531B4" w14:textId="42213E5A" w:rsidR="5032CD35" w:rsidRDefault="392FACB5" w:rsidP="56D5F29C">
      <w:pPr>
        <w:pStyle w:val="ListParagraph"/>
        <w:numPr>
          <w:ilvl w:val="0"/>
          <w:numId w:val="16"/>
        </w:numPr>
        <w:spacing w:after="0" w:line="240" w:lineRule="auto"/>
      </w:pPr>
      <w:r>
        <w:t>Monitor for periods of peak rainfall</w:t>
      </w:r>
      <w:r w:rsidR="3AE1551E">
        <w:t xml:space="preserve"> and</w:t>
      </w:r>
      <w:r>
        <w:t xml:space="preserve"> </w:t>
      </w:r>
      <w:r w:rsidR="7707EAA3">
        <w:t>potential for</w:t>
      </w:r>
      <w:r>
        <w:t xml:space="preserve"> flash flooding</w:t>
      </w:r>
      <w:r w:rsidR="0A8DD039">
        <w:t xml:space="preserve"> in areas near </w:t>
      </w:r>
      <w:r>
        <w:t>deep excavations, incomplete drainage, etc.</w:t>
      </w:r>
    </w:p>
    <w:p w14:paraId="2C64647A" w14:textId="74395B1C" w:rsidR="5032CD35" w:rsidRDefault="744E0876" w:rsidP="46C75779">
      <w:pPr>
        <w:pStyle w:val="ListParagraph"/>
        <w:numPr>
          <w:ilvl w:val="0"/>
          <w:numId w:val="16"/>
        </w:numPr>
        <w:spacing w:after="0" w:line="240" w:lineRule="auto"/>
      </w:pPr>
      <w:r>
        <w:t xml:space="preserve">Ensure </w:t>
      </w:r>
      <w:r w:rsidR="71EBFA7C">
        <w:t xml:space="preserve">all materials are covered and </w:t>
      </w:r>
      <w:r w:rsidR="0B9B7F3B">
        <w:t xml:space="preserve">fastened </w:t>
      </w:r>
      <w:r w:rsidR="71EBFA7C">
        <w:t xml:space="preserve">appropriately </w:t>
      </w:r>
      <w:r w:rsidR="4F04DC12">
        <w:t>to prevent displacement.</w:t>
      </w:r>
      <w:r w:rsidR="5032CD35">
        <w:br/>
      </w:r>
    </w:p>
    <w:p w14:paraId="554D06C6" w14:textId="668378D9" w:rsidR="75698B57" w:rsidRDefault="6CD690F5" w:rsidP="56D5F29C">
      <w:pPr>
        <w:spacing w:after="0" w:line="240" w:lineRule="auto"/>
        <w:rPr>
          <w:b/>
          <w:bCs/>
        </w:rPr>
      </w:pPr>
      <w:r w:rsidRPr="56D5F29C">
        <w:rPr>
          <w:b/>
          <w:bCs/>
        </w:rPr>
        <w:t>High Winds</w:t>
      </w:r>
      <w:r w:rsidR="2EED3F1E" w:rsidRPr="56D5F29C">
        <w:rPr>
          <w:b/>
          <w:bCs/>
        </w:rPr>
        <w:t>, Hurricane,</w:t>
      </w:r>
      <w:r w:rsidRPr="56D5F29C">
        <w:rPr>
          <w:b/>
          <w:bCs/>
        </w:rPr>
        <w:t xml:space="preserve"> and/or Tornadic Activit</w:t>
      </w:r>
      <w:r w:rsidR="7CC4BC46" w:rsidRPr="56D5F29C">
        <w:rPr>
          <w:b/>
          <w:bCs/>
        </w:rPr>
        <w:t>y</w:t>
      </w:r>
    </w:p>
    <w:p w14:paraId="34FA55F8" w14:textId="7EFB8684" w:rsidR="5F91565A" w:rsidRDefault="2F9E6F03" w:rsidP="56D5F29C">
      <w:pPr>
        <w:pStyle w:val="ListParagraph"/>
        <w:numPr>
          <w:ilvl w:val="0"/>
          <w:numId w:val="15"/>
        </w:numPr>
        <w:spacing w:after="0" w:line="240" w:lineRule="auto"/>
      </w:pPr>
      <w:r>
        <w:t>Develop</w:t>
      </w:r>
      <w:r w:rsidR="0C4B51E1">
        <w:t xml:space="preserve"> a separate Hurricane Preparation, Response &amp; Recovery Plan for projects located </w:t>
      </w:r>
      <w:r w:rsidR="5DB5450A">
        <w:t>i</w:t>
      </w:r>
      <w:r w:rsidR="4E313DF7">
        <w:t>n</w:t>
      </w:r>
      <w:r w:rsidR="0C4B51E1">
        <w:t xml:space="preserve"> areas prone to hurricanes.</w:t>
      </w:r>
      <w:r w:rsidR="5F91565A">
        <w:br/>
      </w:r>
    </w:p>
    <w:p w14:paraId="4B6F3068" w14:textId="51D71AF5" w:rsidR="75698B57" w:rsidRDefault="6CD690F5" w:rsidP="56D5F29C">
      <w:pPr>
        <w:spacing w:after="0" w:line="240" w:lineRule="auto"/>
        <w:rPr>
          <w:b/>
          <w:bCs/>
        </w:rPr>
      </w:pPr>
      <w:r w:rsidRPr="56D5F29C">
        <w:rPr>
          <w:b/>
          <w:bCs/>
        </w:rPr>
        <w:t>Temperature (High / Low)</w:t>
      </w:r>
    </w:p>
    <w:p w14:paraId="0C5AAC15" w14:textId="15D0C8DD" w:rsidR="75698B57" w:rsidRDefault="413B27E8" w:rsidP="56D5F29C">
      <w:pPr>
        <w:pStyle w:val="ListParagraph"/>
        <w:numPr>
          <w:ilvl w:val="0"/>
          <w:numId w:val="14"/>
        </w:numPr>
        <w:spacing w:after="0" w:line="240" w:lineRule="auto"/>
      </w:pPr>
      <w:r>
        <w:t>Identify b</w:t>
      </w:r>
      <w:r w:rsidR="18F71EBD">
        <w:t>uilding systems</w:t>
      </w:r>
      <w:r w:rsidR="535629BB">
        <w:t xml:space="preserve"> such as piping, equipment, pumps, or tanks,</w:t>
      </w:r>
      <w:r w:rsidR="18F71EBD">
        <w:t xml:space="preserve"> or operations that may be affected by freezing conditions</w:t>
      </w:r>
      <w:r w:rsidR="76A9CB06">
        <w:t>.</w:t>
      </w:r>
    </w:p>
    <w:p w14:paraId="4B936474" w14:textId="632CEFA9" w:rsidR="6E2F8BF9" w:rsidRDefault="6E2F8BF9" w:rsidP="56D5F29C">
      <w:pPr>
        <w:pStyle w:val="ListParagraph"/>
        <w:numPr>
          <w:ilvl w:val="0"/>
          <w:numId w:val="14"/>
        </w:numPr>
        <w:spacing w:after="0" w:line="240" w:lineRule="auto"/>
      </w:pPr>
      <w:r>
        <w:t xml:space="preserve">Confirm materials that are susceptible to freezing or </w:t>
      </w:r>
      <w:r w:rsidR="662A265B">
        <w:t>elevated temperatures</w:t>
      </w:r>
      <w:r>
        <w:t xml:space="preserve"> are </w:t>
      </w:r>
      <w:r w:rsidR="48180543">
        <w:t>safely stored</w:t>
      </w:r>
      <w:r>
        <w:t>.</w:t>
      </w:r>
    </w:p>
    <w:p w14:paraId="43E2E31B" w14:textId="0DA17D9B" w:rsidR="492B2A5C" w:rsidRDefault="492B2A5C" w:rsidP="56D5F29C">
      <w:pPr>
        <w:pStyle w:val="ListParagraph"/>
        <w:numPr>
          <w:ilvl w:val="0"/>
          <w:numId w:val="14"/>
        </w:numPr>
        <w:spacing w:after="0" w:line="240" w:lineRule="auto"/>
      </w:pPr>
      <w:r>
        <w:t>Determine if ceiling tiles should temporarily be removed to allow heat to enter susceptible, concealed spaces with sprinkler heads or piping.</w:t>
      </w:r>
    </w:p>
    <w:p w14:paraId="44E5A877" w14:textId="62845879" w:rsidR="3AF44F59" w:rsidRDefault="0F006A89" w:rsidP="56D5F29C">
      <w:pPr>
        <w:pStyle w:val="ListParagraph"/>
        <w:numPr>
          <w:ilvl w:val="0"/>
          <w:numId w:val="14"/>
        </w:numPr>
        <w:spacing w:after="0" w:line="240" w:lineRule="auto"/>
      </w:pPr>
      <w:r>
        <w:t>Add temporary heating devices in selected areas if it can be done safely</w:t>
      </w:r>
      <w:r w:rsidR="5002ECAA">
        <w:t>.</w:t>
      </w:r>
    </w:p>
    <w:p w14:paraId="08AC507D" w14:textId="7129CA4A" w:rsidR="5568DCB1" w:rsidRDefault="5568DCB1" w:rsidP="56D5F29C">
      <w:pPr>
        <w:pStyle w:val="ListParagraph"/>
        <w:numPr>
          <w:ilvl w:val="0"/>
          <w:numId w:val="14"/>
        </w:numPr>
        <w:spacing w:after="0" w:line="240" w:lineRule="auto"/>
      </w:pPr>
      <w:r>
        <w:t xml:space="preserve">Determine if snow </w:t>
      </w:r>
      <w:r w:rsidR="4CD22F90">
        <w:t xml:space="preserve">and/or ice </w:t>
      </w:r>
      <w:r>
        <w:t xml:space="preserve">removal is needed for the roofing system, </w:t>
      </w:r>
      <w:r w:rsidR="66DAA622">
        <w:t>e</w:t>
      </w:r>
      <w:r>
        <w:t>specially where snow may drift against roof mounted equipment or block flashing</w:t>
      </w:r>
      <w:r w:rsidR="7F0CDD60">
        <w:t>.</w:t>
      </w:r>
    </w:p>
    <w:p w14:paraId="055F4955" w14:textId="2038B17A" w:rsidR="39238C20" w:rsidRDefault="39238C20" w:rsidP="56D5F29C">
      <w:pPr>
        <w:spacing w:after="0" w:line="240" w:lineRule="auto"/>
      </w:pPr>
      <w:r>
        <w:br/>
      </w:r>
    </w:p>
    <w:p w14:paraId="0DEB7BF5" w14:textId="251BB94A" w:rsidR="6D079D67" w:rsidRDefault="6D079D67" w:rsidP="6D079D67">
      <w:pPr>
        <w:spacing w:after="0" w:line="240" w:lineRule="auto"/>
      </w:pPr>
    </w:p>
    <w:p w14:paraId="68C8940F" w14:textId="378F5266" w:rsidR="6D079D67" w:rsidRDefault="6D079D67" w:rsidP="6D079D67">
      <w:pPr>
        <w:spacing w:after="0" w:line="240" w:lineRule="auto"/>
      </w:pPr>
    </w:p>
    <w:p w14:paraId="7D8828B1" w14:textId="0F523D2B" w:rsidR="5CA32B91" w:rsidRDefault="5CA32B91" w:rsidP="5CA32B91">
      <w:pPr>
        <w:spacing w:after="0" w:line="240" w:lineRule="auto"/>
      </w:pPr>
    </w:p>
    <w:p w14:paraId="2AEEA1CE" w14:textId="434FE955" w:rsidR="75698B57" w:rsidRDefault="6CD690F5" w:rsidP="6D079D67">
      <w:pPr>
        <w:spacing w:after="0" w:line="240" w:lineRule="auto"/>
        <w:rPr>
          <w:b/>
          <w:bCs/>
          <w:color w:val="17868C"/>
          <w:sz w:val="32"/>
          <w:szCs w:val="32"/>
        </w:rPr>
      </w:pPr>
      <w:r w:rsidRPr="56D5F29C">
        <w:rPr>
          <w:b/>
          <w:bCs/>
          <w:color w:val="17868C"/>
          <w:sz w:val="32"/>
          <w:szCs w:val="32"/>
        </w:rPr>
        <w:lastRenderedPageBreak/>
        <w:t xml:space="preserve">SECTION </w:t>
      </w:r>
      <w:r w:rsidR="48324620" w:rsidRPr="56D5F29C">
        <w:rPr>
          <w:b/>
          <w:bCs/>
          <w:color w:val="17868C"/>
          <w:sz w:val="32"/>
          <w:szCs w:val="32"/>
        </w:rPr>
        <w:t>10</w:t>
      </w:r>
      <w:r w:rsidRPr="56D5F29C">
        <w:rPr>
          <w:b/>
          <w:bCs/>
          <w:color w:val="17868C"/>
          <w:sz w:val="32"/>
          <w:szCs w:val="32"/>
        </w:rPr>
        <w:t>: COMMUNICATION</w:t>
      </w:r>
    </w:p>
    <w:p w14:paraId="5A0F2091" w14:textId="64410836" w:rsidR="5C76FB88" w:rsidRDefault="5C76FB88" w:rsidP="5C76FB88">
      <w:pPr>
        <w:spacing w:after="0" w:line="240" w:lineRule="auto"/>
      </w:pPr>
    </w:p>
    <w:p w14:paraId="5ECEB41E" w14:textId="04A138ED" w:rsidR="299B9C92" w:rsidRDefault="7B77E349" w:rsidP="5C76FB88">
      <w:pPr>
        <w:spacing w:after="0" w:line="240" w:lineRule="auto"/>
      </w:pPr>
      <w:r>
        <w:t xml:space="preserve">It is important that the entire site team – contractors, </w:t>
      </w:r>
      <w:r w:rsidR="7DD7123A">
        <w:t>subcontractors</w:t>
      </w:r>
      <w:r>
        <w:t xml:space="preserve">, and other employees – are all aware of and follow the </w:t>
      </w:r>
      <w:proofErr w:type="spellStart"/>
      <w:r>
        <w:t>WDPReP</w:t>
      </w:r>
      <w:proofErr w:type="spellEnd"/>
      <w:r w:rsidR="4349FD1F">
        <w:t xml:space="preserve"> and outlined policies relating to water</w:t>
      </w:r>
      <w:r>
        <w:t xml:space="preserve">. </w:t>
      </w:r>
    </w:p>
    <w:p w14:paraId="7E50529D" w14:textId="3D481958" w:rsidR="5C76FB88" w:rsidRDefault="5C76FB88" w:rsidP="5C76FB88">
      <w:pPr>
        <w:spacing w:after="0" w:line="240" w:lineRule="auto"/>
      </w:pPr>
    </w:p>
    <w:p w14:paraId="650659F1" w14:textId="61E69924" w:rsidR="57849332" w:rsidRDefault="57849332" w:rsidP="5C76FB88">
      <w:pPr>
        <w:pStyle w:val="ListParagraph"/>
        <w:numPr>
          <w:ilvl w:val="0"/>
          <w:numId w:val="22"/>
        </w:numPr>
        <w:spacing w:after="0" w:line="240" w:lineRule="auto"/>
      </w:pPr>
      <w:r w:rsidRPr="5C76FB88">
        <w:rPr>
          <w:b/>
          <w:bCs/>
        </w:rPr>
        <w:t>Distribution</w:t>
      </w:r>
    </w:p>
    <w:p w14:paraId="73774A37" w14:textId="163CE601" w:rsidR="2D87B03C" w:rsidRDefault="2D87B03C" w:rsidP="5C76FB88">
      <w:pPr>
        <w:pStyle w:val="ListParagraph"/>
        <w:numPr>
          <w:ilvl w:val="1"/>
          <w:numId w:val="22"/>
        </w:numPr>
        <w:spacing w:after="0" w:line="240" w:lineRule="auto"/>
      </w:pPr>
      <w:r>
        <w:t xml:space="preserve">All site team members should </w:t>
      </w:r>
      <w:r w:rsidR="710BAAED">
        <w:t xml:space="preserve">be made aware of the </w:t>
      </w:r>
      <w:proofErr w:type="spellStart"/>
      <w:r w:rsidR="710BAAED">
        <w:t>WDPReP</w:t>
      </w:r>
      <w:proofErr w:type="spellEnd"/>
      <w:r w:rsidR="710BAAED">
        <w:t xml:space="preserve"> and its purpose during their first day on the job site.</w:t>
      </w:r>
    </w:p>
    <w:p w14:paraId="0A9DC632" w14:textId="15FD680B" w:rsidR="710BAAED" w:rsidRDefault="710BAAED" w:rsidP="5C76FB88">
      <w:pPr>
        <w:pStyle w:val="ListParagraph"/>
        <w:numPr>
          <w:ilvl w:val="1"/>
          <w:numId w:val="22"/>
        </w:numPr>
        <w:spacing w:after="0" w:line="240" w:lineRule="auto"/>
      </w:pPr>
      <w:r>
        <w:t xml:space="preserve">Site team members should sign a Notice of Distribution form to confirm they are aware of the </w:t>
      </w:r>
      <w:proofErr w:type="spellStart"/>
      <w:r>
        <w:t>WDPReP</w:t>
      </w:r>
      <w:proofErr w:type="spellEnd"/>
      <w:r>
        <w:t xml:space="preserve"> protocols and where to find the </w:t>
      </w:r>
      <w:proofErr w:type="spellStart"/>
      <w:r>
        <w:t>WDPReP</w:t>
      </w:r>
      <w:proofErr w:type="spellEnd"/>
      <w:r>
        <w:t xml:space="preserve"> plan.</w:t>
      </w:r>
    </w:p>
    <w:p w14:paraId="38A3E65C" w14:textId="744C8529" w:rsidR="5C76FB88" w:rsidRDefault="5C76FB88" w:rsidP="5C76FB88">
      <w:pPr>
        <w:pStyle w:val="ListParagraph"/>
        <w:spacing w:after="0" w:line="240" w:lineRule="auto"/>
        <w:ind w:left="1440"/>
      </w:pPr>
    </w:p>
    <w:p w14:paraId="39D22404" w14:textId="448F9E03" w:rsidR="75250F13" w:rsidRDefault="75250F13" w:rsidP="5C76FB88">
      <w:pPr>
        <w:pStyle w:val="ListParagraph"/>
        <w:numPr>
          <w:ilvl w:val="0"/>
          <w:numId w:val="22"/>
        </w:numPr>
        <w:spacing w:after="0" w:line="240" w:lineRule="auto"/>
        <w:rPr>
          <w:b/>
          <w:bCs/>
        </w:rPr>
      </w:pPr>
      <w:r w:rsidRPr="5C76FB88">
        <w:rPr>
          <w:b/>
          <w:bCs/>
        </w:rPr>
        <w:t>Reminders</w:t>
      </w:r>
    </w:p>
    <w:p w14:paraId="6F308492" w14:textId="1E24C04B" w:rsidR="75250F13" w:rsidRDefault="75250F13" w:rsidP="5C76FB88">
      <w:pPr>
        <w:pStyle w:val="ListParagraph"/>
        <w:numPr>
          <w:ilvl w:val="1"/>
          <w:numId w:val="22"/>
        </w:numPr>
        <w:spacing w:after="0" w:line="240" w:lineRule="auto"/>
      </w:pPr>
      <w:r>
        <w:t xml:space="preserve">Discuss the </w:t>
      </w:r>
      <w:proofErr w:type="spellStart"/>
      <w:r>
        <w:t>WDPReP</w:t>
      </w:r>
      <w:proofErr w:type="spellEnd"/>
      <w:r>
        <w:t xml:space="preserve"> at trade or subcontractor kick-off meetings prior to the start of any work ensuring all parties are aware of their mandatory responsibilities regarding water damage prevention.</w:t>
      </w:r>
    </w:p>
    <w:p w14:paraId="371B06A7" w14:textId="75165061" w:rsidR="75250F13" w:rsidRDefault="12541D67" w:rsidP="5C76FB88">
      <w:pPr>
        <w:pStyle w:val="ListParagraph"/>
        <w:numPr>
          <w:ilvl w:val="1"/>
          <w:numId w:val="22"/>
        </w:numPr>
        <w:spacing w:after="0" w:line="240" w:lineRule="auto"/>
      </w:pPr>
      <w:r>
        <w:t xml:space="preserve">Revisit the </w:t>
      </w:r>
      <w:proofErr w:type="spellStart"/>
      <w:r>
        <w:t>WDPReP</w:t>
      </w:r>
      <w:proofErr w:type="spellEnd"/>
      <w:r>
        <w:t xml:space="preserve"> at regularly held foreman and superintendent meetings throughout the length of the project.</w:t>
      </w:r>
    </w:p>
    <w:p w14:paraId="3C3150C5" w14:textId="1110224E" w:rsidR="75250F13" w:rsidRDefault="12541D67" w:rsidP="5C76FB88">
      <w:pPr>
        <w:pStyle w:val="ListParagraph"/>
        <w:numPr>
          <w:ilvl w:val="1"/>
          <w:numId w:val="22"/>
        </w:numPr>
        <w:spacing w:after="0" w:line="240" w:lineRule="auto"/>
      </w:pPr>
      <w:r>
        <w:t>Identify tasks with potential for water damage during daily safety meetings and task hazard analyses procedures</w:t>
      </w:r>
      <w:r w:rsidR="34C2D9B0">
        <w:t xml:space="preserve">. </w:t>
      </w:r>
      <w:r>
        <w:t xml:space="preserve"> </w:t>
      </w:r>
      <w:r w:rsidR="75250F13">
        <w:br/>
      </w:r>
    </w:p>
    <w:p w14:paraId="75374C0F" w14:textId="40CF63F6" w:rsidR="75250F13" w:rsidRDefault="75250F13" w:rsidP="5C76FB88">
      <w:pPr>
        <w:pStyle w:val="ListParagraph"/>
        <w:numPr>
          <w:ilvl w:val="0"/>
          <w:numId w:val="22"/>
        </w:numPr>
        <w:spacing w:after="0" w:line="240" w:lineRule="auto"/>
        <w:rPr>
          <w:b/>
          <w:bCs/>
        </w:rPr>
      </w:pPr>
      <w:r w:rsidRPr="5C76FB88">
        <w:rPr>
          <w:b/>
          <w:bCs/>
        </w:rPr>
        <w:t>Posted Information</w:t>
      </w:r>
    </w:p>
    <w:p w14:paraId="247EC1AD" w14:textId="1AA357A0" w:rsidR="75250F13" w:rsidRDefault="75250F13" w:rsidP="5C76FB88">
      <w:pPr>
        <w:pStyle w:val="ListParagraph"/>
        <w:numPr>
          <w:ilvl w:val="1"/>
          <w:numId w:val="22"/>
        </w:numPr>
        <w:spacing w:after="0" w:line="240" w:lineRule="auto"/>
      </w:pPr>
      <w:r>
        <w:t xml:space="preserve">Locations of </w:t>
      </w:r>
      <w:proofErr w:type="spellStart"/>
      <w:r>
        <w:t>WDPReP</w:t>
      </w:r>
      <w:proofErr w:type="spellEnd"/>
      <w:r>
        <w:t xml:space="preserve"> should be clearly visible on the construction site.</w:t>
      </w:r>
    </w:p>
    <w:p w14:paraId="224289C0" w14:textId="305BDDB0" w:rsidR="75250F13" w:rsidRDefault="75250F13" w:rsidP="5C76FB88">
      <w:pPr>
        <w:pStyle w:val="ListParagraph"/>
        <w:numPr>
          <w:ilvl w:val="1"/>
          <w:numId w:val="22"/>
        </w:numPr>
        <w:spacing w:after="0" w:line="240" w:lineRule="auto"/>
      </w:pPr>
      <w:r>
        <w:t xml:space="preserve">Post emergency contact information at main control valve locations and in high traffic locations.  </w:t>
      </w:r>
      <w:r>
        <w:br/>
      </w:r>
    </w:p>
    <w:p w14:paraId="31C18D7F" w14:textId="25D41B08" w:rsidR="75250F13" w:rsidRDefault="75250F13" w:rsidP="5C76FB88">
      <w:pPr>
        <w:pStyle w:val="ListParagraph"/>
        <w:numPr>
          <w:ilvl w:val="0"/>
          <w:numId w:val="22"/>
        </w:numPr>
        <w:spacing w:after="0" w:line="240" w:lineRule="auto"/>
        <w:rPr>
          <w:b/>
          <w:bCs/>
        </w:rPr>
      </w:pPr>
      <w:r w:rsidRPr="5C76FB88">
        <w:rPr>
          <w:b/>
          <w:bCs/>
        </w:rPr>
        <w:t>Notifications</w:t>
      </w:r>
    </w:p>
    <w:p w14:paraId="75627894" w14:textId="48D2FA63" w:rsidR="75250F13" w:rsidRDefault="0E810F1A" w:rsidP="5C76FB88">
      <w:pPr>
        <w:pStyle w:val="ListParagraph"/>
        <w:numPr>
          <w:ilvl w:val="1"/>
          <w:numId w:val="22"/>
        </w:numPr>
        <w:spacing w:after="0" w:line="240" w:lineRule="auto"/>
      </w:pPr>
      <w:r>
        <w:t xml:space="preserve">Notify all project personnel when water systems are turned </w:t>
      </w:r>
      <w:r w:rsidR="47C64B77">
        <w:t>ON</w:t>
      </w:r>
      <w:r>
        <w:t xml:space="preserve"> in a building.</w:t>
      </w:r>
    </w:p>
    <w:p w14:paraId="7DE677E3" w14:textId="448CF2C3" w:rsidR="75250F13" w:rsidRDefault="12541D67" w:rsidP="5C76FB88">
      <w:pPr>
        <w:pStyle w:val="ListParagraph"/>
        <w:numPr>
          <w:ilvl w:val="1"/>
          <w:numId w:val="22"/>
        </w:numPr>
        <w:spacing w:after="0" w:line="240" w:lineRule="auto"/>
      </w:pPr>
      <w:r>
        <w:t xml:space="preserve">Review the status and location of water systems regularly to keep individual trades informed when systems are filled, </w:t>
      </w:r>
      <w:r w:rsidR="1617B492">
        <w:t>tested,</w:t>
      </w:r>
      <w:r>
        <w:t xml:space="preserve"> or commissioned</w:t>
      </w:r>
      <w:r w:rsidR="1A92A323">
        <w:t xml:space="preserve">. </w:t>
      </w:r>
      <w:r>
        <w:t xml:space="preserve"> </w:t>
      </w:r>
    </w:p>
    <w:p w14:paraId="5C5B6522" w14:textId="5DEDBD20" w:rsidR="6D079D67" w:rsidRDefault="6D079D67" w:rsidP="6D079D67">
      <w:pPr>
        <w:spacing w:after="0" w:line="240" w:lineRule="auto"/>
      </w:pPr>
    </w:p>
    <w:p w14:paraId="37F7EC3C" w14:textId="11918C7E" w:rsidR="6D079D67" w:rsidRDefault="6D079D67" w:rsidP="6D079D67">
      <w:pPr>
        <w:spacing w:after="0" w:line="240" w:lineRule="auto"/>
      </w:pPr>
    </w:p>
    <w:p w14:paraId="1D4B151A" w14:textId="136C28F2" w:rsidR="6D079D67" w:rsidRDefault="6D079D67" w:rsidP="6D079D67">
      <w:pPr>
        <w:spacing w:after="0" w:line="240" w:lineRule="auto"/>
      </w:pPr>
    </w:p>
    <w:p w14:paraId="46219F7A" w14:textId="73D731F6" w:rsidR="6D079D67" w:rsidRDefault="6D079D67" w:rsidP="6D079D67">
      <w:pPr>
        <w:spacing w:after="0" w:line="240" w:lineRule="auto"/>
      </w:pPr>
    </w:p>
    <w:p w14:paraId="57A574B0" w14:textId="32E30963" w:rsidR="6D079D67" w:rsidRDefault="6D079D67" w:rsidP="6D079D67">
      <w:pPr>
        <w:spacing w:after="0" w:line="240" w:lineRule="auto"/>
      </w:pPr>
    </w:p>
    <w:p w14:paraId="5431C7C8" w14:textId="2663AD2E" w:rsidR="6D079D67" w:rsidRDefault="6D079D67" w:rsidP="6D079D67">
      <w:pPr>
        <w:spacing w:after="0" w:line="240" w:lineRule="auto"/>
      </w:pPr>
    </w:p>
    <w:p w14:paraId="3D55343A" w14:textId="417D2998" w:rsidR="6D079D67" w:rsidRDefault="6D079D67" w:rsidP="6D079D67">
      <w:pPr>
        <w:spacing w:after="0" w:line="240" w:lineRule="auto"/>
      </w:pPr>
    </w:p>
    <w:p w14:paraId="784330D7" w14:textId="00D2041A" w:rsidR="6D079D67" w:rsidRDefault="6D079D67" w:rsidP="6D079D67">
      <w:pPr>
        <w:spacing w:after="0" w:line="240" w:lineRule="auto"/>
      </w:pPr>
    </w:p>
    <w:p w14:paraId="1873A1C5" w14:textId="6A895036" w:rsidR="6D079D67" w:rsidRDefault="6D079D67" w:rsidP="6D079D67">
      <w:pPr>
        <w:spacing w:after="0" w:line="240" w:lineRule="auto"/>
      </w:pPr>
    </w:p>
    <w:p w14:paraId="7EC2BF40" w14:textId="3484F901" w:rsidR="6D079D67" w:rsidRDefault="6D079D67" w:rsidP="6D079D67">
      <w:pPr>
        <w:spacing w:after="0" w:line="240" w:lineRule="auto"/>
      </w:pPr>
    </w:p>
    <w:p w14:paraId="3EE07255" w14:textId="2FC06FCE" w:rsidR="6D079D67" w:rsidRDefault="6D079D67" w:rsidP="6D079D67">
      <w:pPr>
        <w:spacing w:after="0" w:line="240" w:lineRule="auto"/>
      </w:pPr>
    </w:p>
    <w:p w14:paraId="5D3DC7DE" w14:textId="7FF9296A" w:rsidR="46C75779" w:rsidRDefault="46C75779" w:rsidP="46C75779">
      <w:pPr>
        <w:spacing w:after="0" w:line="240" w:lineRule="auto"/>
      </w:pPr>
    </w:p>
    <w:p w14:paraId="43C4DB1B" w14:textId="77777777" w:rsidR="00864D37" w:rsidRDefault="00864D37" w:rsidP="46C75779">
      <w:pPr>
        <w:spacing w:after="0" w:line="240" w:lineRule="auto"/>
        <w:rPr>
          <w:b/>
          <w:bCs/>
          <w:color w:val="17868C"/>
          <w:sz w:val="32"/>
          <w:szCs w:val="32"/>
        </w:rPr>
      </w:pPr>
    </w:p>
    <w:p w14:paraId="74B77D17" w14:textId="12F3A0C7" w:rsidR="6CD690F5" w:rsidRDefault="6CD690F5" w:rsidP="56D5F29C">
      <w:pPr>
        <w:spacing w:after="0" w:line="240" w:lineRule="auto"/>
        <w:rPr>
          <w:b/>
          <w:bCs/>
          <w:color w:val="17868C"/>
          <w:sz w:val="32"/>
          <w:szCs w:val="32"/>
        </w:rPr>
      </w:pPr>
      <w:r w:rsidRPr="46C75779">
        <w:rPr>
          <w:b/>
          <w:bCs/>
          <w:color w:val="17868C"/>
          <w:sz w:val="32"/>
          <w:szCs w:val="32"/>
        </w:rPr>
        <w:lastRenderedPageBreak/>
        <w:t>SECTION 11: APPENDIX</w:t>
      </w:r>
    </w:p>
    <w:p w14:paraId="5AC1C215" w14:textId="22F12270" w:rsidR="56D5F29C" w:rsidRDefault="56D5F29C" w:rsidP="56D5F29C">
      <w:pPr>
        <w:spacing w:after="0" w:line="240" w:lineRule="auto"/>
        <w:rPr>
          <w:color w:val="17868C"/>
        </w:rPr>
      </w:pPr>
    </w:p>
    <w:p w14:paraId="21B3968C" w14:textId="6C5B7E6A" w:rsidR="6319C9F5" w:rsidRDefault="04AD6239" w:rsidP="56D5F29C">
      <w:pPr>
        <w:pStyle w:val="ListParagraph"/>
        <w:numPr>
          <w:ilvl w:val="0"/>
          <w:numId w:val="45"/>
        </w:numPr>
        <w:spacing w:after="0" w:line="240" w:lineRule="auto"/>
        <w:rPr>
          <w:b/>
          <w:bCs/>
        </w:rPr>
      </w:pPr>
      <w:r w:rsidRPr="46C75779">
        <w:rPr>
          <w:b/>
          <w:bCs/>
        </w:rPr>
        <w:t>Project Phase Considerations</w:t>
      </w:r>
    </w:p>
    <w:p w14:paraId="794677BE" w14:textId="2B9A0133" w:rsidR="46C75779" w:rsidRDefault="46C75779" w:rsidP="46C75779">
      <w:pPr>
        <w:pStyle w:val="ListParagraph"/>
        <w:spacing w:after="0" w:line="240" w:lineRule="auto"/>
        <w:rPr>
          <w:b/>
          <w:bCs/>
        </w:rPr>
      </w:pPr>
    </w:p>
    <w:p w14:paraId="63EE7AC9" w14:textId="2F55496A" w:rsidR="7EBE9E10" w:rsidRDefault="7EBE9E10" w:rsidP="46C75779">
      <w:pPr>
        <w:pStyle w:val="ListParagraph"/>
        <w:numPr>
          <w:ilvl w:val="0"/>
          <w:numId w:val="45"/>
        </w:numPr>
        <w:spacing w:after="0" w:line="240" w:lineRule="auto"/>
        <w:rPr>
          <w:b/>
          <w:bCs/>
        </w:rPr>
      </w:pPr>
      <w:r w:rsidRPr="46C75779">
        <w:rPr>
          <w:b/>
          <w:bCs/>
        </w:rPr>
        <w:t>Sample Inspection Checklist</w:t>
      </w:r>
    </w:p>
    <w:p w14:paraId="279556C8" w14:textId="41E099B6" w:rsidR="79CAD627" w:rsidRDefault="79CAD627" w:rsidP="56D5F29C">
      <w:pPr>
        <w:pStyle w:val="ListParagraph"/>
        <w:spacing w:after="0" w:line="240" w:lineRule="auto"/>
        <w:rPr>
          <w:b/>
          <w:bCs/>
        </w:rPr>
      </w:pPr>
    </w:p>
    <w:p w14:paraId="61A4D48D" w14:textId="249F3154" w:rsidR="79CAD627" w:rsidRDefault="33F791E0" w:rsidP="56D5F29C">
      <w:pPr>
        <w:pStyle w:val="ListParagraph"/>
        <w:numPr>
          <w:ilvl w:val="0"/>
          <w:numId w:val="45"/>
        </w:numPr>
        <w:spacing w:after="0" w:line="240" w:lineRule="auto"/>
        <w:rPr>
          <w:b/>
          <w:bCs/>
        </w:rPr>
      </w:pPr>
      <w:r w:rsidRPr="56D5F29C">
        <w:rPr>
          <w:b/>
          <w:bCs/>
        </w:rPr>
        <w:t>Wet Work Permit Template</w:t>
      </w:r>
    </w:p>
    <w:p w14:paraId="266CF72B" w14:textId="5F86A8AE" w:rsidR="79CAD627" w:rsidRDefault="79CAD627" w:rsidP="56D5F29C">
      <w:pPr>
        <w:pStyle w:val="ListParagraph"/>
        <w:spacing w:after="0" w:line="240" w:lineRule="auto"/>
        <w:rPr>
          <w:b/>
          <w:bCs/>
        </w:rPr>
      </w:pPr>
    </w:p>
    <w:p w14:paraId="0F5BDE6A" w14:textId="34A7AE2D" w:rsidR="79CAD627" w:rsidRDefault="33F791E0" w:rsidP="56D5F29C">
      <w:pPr>
        <w:pStyle w:val="ListParagraph"/>
        <w:numPr>
          <w:ilvl w:val="0"/>
          <w:numId w:val="45"/>
        </w:numPr>
        <w:spacing w:after="0" w:line="240" w:lineRule="auto"/>
        <w:rPr>
          <w:b/>
          <w:bCs/>
        </w:rPr>
      </w:pPr>
      <w:r w:rsidRPr="56D5F29C">
        <w:rPr>
          <w:b/>
          <w:bCs/>
        </w:rPr>
        <w:t>Water Cleanup Kit</w:t>
      </w:r>
    </w:p>
    <w:p w14:paraId="74269CB7" w14:textId="5DD36E7B" w:rsidR="79CAD627" w:rsidRDefault="79CAD627" w:rsidP="56D5F29C">
      <w:pPr>
        <w:pStyle w:val="ListParagraph"/>
        <w:spacing w:after="0" w:line="240" w:lineRule="auto"/>
        <w:rPr>
          <w:b/>
          <w:bCs/>
        </w:rPr>
      </w:pPr>
    </w:p>
    <w:p w14:paraId="718352CC" w14:textId="1783B5B0" w:rsidR="79CAD627" w:rsidRDefault="33F791E0" w:rsidP="56D5F29C">
      <w:pPr>
        <w:pStyle w:val="ListParagraph"/>
        <w:numPr>
          <w:ilvl w:val="0"/>
          <w:numId w:val="45"/>
        </w:numPr>
        <w:spacing w:after="0" w:line="240" w:lineRule="auto"/>
        <w:rPr>
          <w:b/>
          <w:bCs/>
        </w:rPr>
      </w:pPr>
      <w:r w:rsidRPr="56D5F29C">
        <w:rPr>
          <w:b/>
          <w:bCs/>
        </w:rPr>
        <w:t>Water Intrusion Event Documentation Template</w:t>
      </w:r>
    </w:p>
    <w:p w14:paraId="27B749BB" w14:textId="096B4882" w:rsidR="79CAD627" w:rsidRDefault="79CAD627" w:rsidP="56D5F29C">
      <w:pPr>
        <w:pStyle w:val="ListParagraph"/>
        <w:spacing w:after="0" w:line="240" w:lineRule="auto"/>
        <w:rPr>
          <w:b/>
          <w:bCs/>
        </w:rPr>
      </w:pPr>
    </w:p>
    <w:p w14:paraId="590F5A9B" w14:textId="5B1AC358" w:rsidR="79CAD627" w:rsidRDefault="33F791E0" w:rsidP="56D5F29C">
      <w:pPr>
        <w:pStyle w:val="ListParagraph"/>
        <w:numPr>
          <w:ilvl w:val="0"/>
          <w:numId w:val="45"/>
        </w:numPr>
        <w:spacing w:after="0" w:line="240" w:lineRule="auto"/>
        <w:rPr>
          <w:b/>
          <w:bCs/>
        </w:rPr>
      </w:pPr>
      <w:r w:rsidRPr="46C75779">
        <w:rPr>
          <w:b/>
          <w:bCs/>
        </w:rPr>
        <w:t>Shutoff Valve List</w:t>
      </w:r>
    </w:p>
    <w:p w14:paraId="4DD42586" w14:textId="2739FB5F" w:rsidR="79CAD627" w:rsidRDefault="79CAD627" w:rsidP="56D5F29C">
      <w:pPr>
        <w:pStyle w:val="ListParagraph"/>
        <w:spacing w:after="0" w:line="240" w:lineRule="auto"/>
        <w:rPr>
          <w:b/>
          <w:bCs/>
        </w:rPr>
      </w:pPr>
    </w:p>
    <w:p w14:paraId="407F8369" w14:textId="4EBC91DC" w:rsidR="79CAD627" w:rsidRDefault="33F791E0" w:rsidP="56D5F29C">
      <w:pPr>
        <w:pStyle w:val="ListParagraph"/>
        <w:numPr>
          <w:ilvl w:val="0"/>
          <w:numId w:val="45"/>
        </w:numPr>
        <w:spacing w:after="0" w:line="240" w:lineRule="auto"/>
        <w:rPr>
          <w:b/>
          <w:bCs/>
        </w:rPr>
      </w:pPr>
      <w:r w:rsidRPr="56D5F29C">
        <w:rPr>
          <w:b/>
          <w:bCs/>
        </w:rPr>
        <w:t>Mechanical Room Location List</w:t>
      </w:r>
    </w:p>
    <w:p w14:paraId="34A239A8" w14:textId="136414E1" w:rsidR="56D5F29C" w:rsidRDefault="56D5F29C" w:rsidP="56D5F29C">
      <w:pPr>
        <w:pStyle w:val="ListParagraph"/>
        <w:spacing w:after="0" w:line="240" w:lineRule="auto"/>
        <w:rPr>
          <w:b/>
          <w:bCs/>
        </w:rPr>
      </w:pPr>
    </w:p>
    <w:p w14:paraId="72323D9E" w14:textId="6869F6D8" w:rsidR="486DD14B" w:rsidRDefault="486DD14B" w:rsidP="56D5F29C">
      <w:pPr>
        <w:pStyle w:val="ListParagraph"/>
        <w:numPr>
          <w:ilvl w:val="0"/>
          <w:numId w:val="45"/>
        </w:numPr>
        <w:spacing w:after="0" w:line="240" w:lineRule="auto"/>
        <w:rPr>
          <w:b/>
          <w:bCs/>
        </w:rPr>
      </w:pPr>
      <w:r w:rsidRPr="56D5F29C">
        <w:rPr>
          <w:b/>
          <w:bCs/>
        </w:rPr>
        <w:t>Electrical Panel Location</w:t>
      </w:r>
    </w:p>
    <w:p w14:paraId="7B1F0AB4" w14:textId="0E0205FA" w:rsidR="7B9911FB" w:rsidRDefault="7B9911FB" w:rsidP="79CAD627">
      <w:pPr>
        <w:spacing w:after="0" w:line="240" w:lineRule="auto"/>
      </w:pPr>
    </w:p>
    <w:p w14:paraId="0A675B6E" w14:textId="76E731C6" w:rsidR="6D079D67" w:rsidRDefault="6D079D67" w:rsidP="6D079D67">
      <w:pPr>
        <w:spacing w:after="0" w:line="240" w:lineRule="auto"/>
      </w:pPr>
    </w:p>
    <w:p w14:paraId="78E59C41" w14:textId="54D4CAF4" w:rsidR="27F877C1" w:rsidRDefault="27F877C1" w:rsidP="27F877C1">
      <w:pPr>
        <w:spacing w:after="0" w:line="240" w:lineRule="auto"/>
      </w:pPr>
    </w:p>
    <w:p w14:paraId="5CB4E146" w14:textId="50652C2A" w:rsidR="27F877C1" w:rsidRDefault="27F877C1" w:rsidP="27F877C1">
      <w:pPr>
        <w:spacing w:after="0" w:line="240" w:lineRule="auto"/>
      </w:pPr>
    </w:p>
    <w:p w14:paraId="08FFED7A" w14:textId="7BE6A417" w:rsidR="27F877C1" w:rsidRDefault="27F877C1" w:rsidP="27F877C1">
      <w:pPr>
        <w:spacing w:after="0" w:line="240" w:lineRule="auto"/>
      </w:pPr>
    </w:p>
    <w:p w14:paraId="5EA90FB9" w14:textId="1A7EF085" w:rsidR="27F877C1" w:rsidRDefault="27F877C1" w:rsidP="27F877C1">
      <w:pPr>
        <w:spacing w:after="0" w:line="240" w:lineRule="auto"/>
      </w:pPr>
    </w:p>
    <w:p w14:paraId="2599435E" w14:textId="5798827F" w:rsidR="27F877C1" w:rsidRDefault="27F877C1" w:rsidP="27F877C1">
      <w:pPr>
        <w:spacing w:after="0" w:line="240" w:lineRule="auto"/>
      </w:pPr>
    </w:p>
    <w:p w14:paraId="1758C7DC" w14:textId="111EF880" w:rsidR="27F877C1" w:rsidRDefault="27F877C1" w:rsidP="27F877C1">
      <w:pPr>
        <w:spacing w:after="0" w:line="240" w:lineRule="auto"/>
      </w:pPr>
    </w:p>
    <w:p w14:paraId="54CBDB7E" w14:textId="7F5CC0E1" w:rsidR="27F877C1" w:rsidRDefault="27F877C1" w:rsidP="27F877C1">
      <w:pPr>
        <w:spacing w:after="0" w:line="240" w:lineRule="auto"/>
      </w:pPr>
    </w:p>
    <w:p w14:paraId="4B37F94D" w14:textId="7B5D72AA" w:rsidR="27F877C1" w:rsidRDefault="27F877C1" w:rsidP="27F877C1">
      <w:pPr>
        <w:spacing w:after="0" w:line="240" w:lineRule="auto"/>
      </w:pPr>
    </w:p>
    <w:p w14:paraId="28544BB2" w14:textId="5420E270" w:rsidR="27F877C1" w:rsidRDefault="27F877C1" w:rsidP="27F877C1">
      <w:pPr>
        <w:spacing w:after="0" w:line="240" w:lineRule="auto"/>
      </w:pPr>
    </w:p>
    <w:p w14:paraId="73BC0338" w14:textId="211F7F74" w:rsidR="27F877C1" w:rsidRDefault="27F877C1" w:rsidP="27F877C1">
      <w:pPr>
        <w:spacing w:after="0" w:line="240" w:lineRule="auto"/>
      </w:pPr>
    </w:p>
    <w:p w14:paraId="12A6991B" w14:textId="7C5F2FE6" w:rsidR="27F877C1" w:rsidRDefault="27F877C1" w:rsidP="27F877C1">
      <w:pPr>
        <w:spacing w:after="0" w:line="240" w:lineRule="auto"/>
      </w:pPr>
    </w:p>
    <w:p w14:paraId="3BDB74C1" w14:textId="2839127A" w:rsidR="27F877C1" w:rsidRDefault="27F877C1" w:rsidP="27F877C1">
      <w:pPr>
        <w:spacing w:after="0" w:line="240" w:lineRule="auto"/>
      </w:pPr>
    </w:p>
    <w:p w14:paraId="55E44CA2" w14:textId="723A9CB0" w:rsidR="27F877C1" w:rsidRDefault="27F877C1" w:rsidP="27F877C1">
      <w:pPr>
        <w:spacing w:after="0" w:line="240" w:lineRule="auto"/>
      </w:pPr>
    </w:p>
    <w:p w14:paraId="0014BACB" w14:textId="0100AA79" w:rsidR="27F877C1" w:rsidRDefault="27F877C1" w:rsidP="27F877C1">
      <w:pPr>
        <w:spacing w:after="0" w:line="240" w:lineRule="auto"/>
      </w:pPr>
    </w:p>
    <w:p w14:paraId="537293F4" w14:textId="6BFF8935" w:rsidR="27F877C1" w:rsidRDefault="27F877C1" w:rsidP="27F877C1">
      <w:pPr>
        <w:spacing w:after="0" w:line="240" w:lineRule="auto"/>
      </w:pPr>
    </w:p>
    <w:p w14:paraId="30F94997" w14:textId="3D3BE9CD" w:rsidR="27F877C1" w:rsidRDefault="27F877C1" w:rsidP="27F877C1">
      <w:pPr>
        <w:spacing w:after="0" w:line="240" w:lineRule="auto"/>
      </w:pPr>
    </w:p>
    <w:p w14:paraId="45D8AB36" w14:textId="27B2F4D6" w:rsidR="27F877C1" w:rsidRDefault="27F877C1" w:rsidP="27F877C1">
      <w:pPr>
        <w:spacing w:after="0" w:line="240" w:lineRule="auto"/>
      </w:pPr>
    </w:p>
    <w:p w14:paraId="2A923462" w14:textId="25F1DE70" w:rsidR="27F877C1" w:rsidRDefault="27F877C1" w:rsidP="27F877C1">
      <w:pPr>
        <w:spacing w:after="0" w:line="240" w:lineRule="auto"/>
      </w:pPr>
    </w:p>
    <w:p w14:paraId="4583B540" w14:textId="14C5A1E6" w:rsidR="27F877C1" w:rsidRDefault="27F877C1" w:rsidP="27F877C1">
      <w:pPr>
        <w:spacing w:after="0" w:line="240" w:lineRule="auto"/>
      </w:pPr>
    </w:p>
    <w:p w14:paraId="23AFACF6" w14:textId="0A72E19C" w:rsidR="27F877C1" w:rsidRDefault="27F877C1" w:rsidP="27F877C1">
      <w:pPr>
        <w:spacing w:after="0" w:line="240" w:lineRule="auto"/>
      </w:pPr>
    </w:p>
    <w:p w14:paraId="18287004" w14:textId="258BF620" w:rsidR="27F877C1" w:rsidRDefault="27F877C1" w:rsidP="27F877C1">
      <w:pPr>
        <w:spacing w:after="0" w:line="240" w:lineRule="auto"/>
      </w:pPr>
    </w:p>
    <w:p w14:paraId="67510AE1" w14:textId="1F3C04D8" w:rsidR="27F877C1" w:rsidRDefault="27F877C1" w:rsidP="27F877C1">
      <w:pPr>
        <w:spacing w:after="0" w:line="240" w:lineRule="auto"/>
      </w:pPr>
    </w:p>
    <w:p w14:paraId="56BAA90A" w14:textId="72EC004B" w:rsidR="27F877C1" w:rsidRDefault="27F877C1" w:rsidP="27F877C1">
      <w:pPr>
        <w:spacing w:after="0" w:line="240" w:lineRule="auto"/>
      </w:pPr>
    </w:p>
    <w:p w14:paraId="707C6D76" w14:textId="198AD754" w:rsidR="27F877C1" w:rsidRDefault="27F877C1" w:rsidP="27F877C1">
      <w:pPr>
        <w:spacing w:after="0" w:line="240" w:lineRule="auto"/>
      </w:pPr>
    </w:p>
    <w:p w14:paraId="2AF021B8" w14:textId="53A07922" w:rsidR="68377998" w:rsidRDefault="68377998" w:rsidP="27F877C1">
      <w:pPr>
        <w:spacing w:after="0" w:line="240" w:lineRule="auto"/>
        <w:rPr>
          <w:b/>
          <w:bCs/>
          <w:color w:val="17868C"/>
          <w:sz w:val="32"/>
          <w:szCs w:val="32"/>
        </w:rPr>
      </w:pPr>
      <w:r w:rsidRPr="46C75779">
        <w:rPr>
          <w:b/>
          <w:bCs/>
          <w:color w:val="17868C"/>
          <w:sz w:val="32"/>
          <w:szCs w:val="32"/>
        </w:rPr>
        <w:lastRenderedPageBreak/>
        <w:t>APPENDIX A: PROJECT PHASE CONSIDERATIONS</w:t>
      </w:r>
    </w:p>
    <w:p w14:paraId="30D2C661" w14:textId="27C2D6BE" w:rsidR="27F877C1" w:rsidRDefault="27F877C1" w:rsidP="27F877C1">
      <w:pPr>
        <w:spacing w:after="0" w:line="240" w:lineRule="auto"/>
      </w:pPr>
    </w:p>
    <w:p w14:paraId="35765FA1" w14:textId="6D3E5C9D" w:rsidR="27F877C1" w:rsidRDefault="2F373CA6" w:rsidP="27F877C1">
      <w:pPr>
        <w:spacing w:after="0" w:line="240" w:lineRule="auto"/>
      </w:pPr>
      <w:r>
        <w:t>Each phrase of the project should be reviewed for water damage prevention measures, while ensuring that all contractors and su</w:t>
      </w:r>
      <w:r w:rsidR="697841EC">
        <w:t>b</w:t>
      </w:r>
      <w:r>
        <w:t>contractors complete work in compliance with industry recognized codes</w:t>
      </w:r>
      <w:r w:rsidR="68A044D4">
        <w:t>.</w:t>
      </w:r>
    </w:p>
    <w:p w14:paraId="6CE5F9ED" w14:textId="48FC2840" w:rsidR="56D5F29C" w:rsidRDefault="56D5F29C" w:rsidP="56D5F29C">
      <w:pPr>
        <w:spacing w:after="0" w:line="240" w:lineRule="auto"/>
      </w:pPr>
    </w:p>
    <w:p w14:paraId="13FBF722" w14:textId="1FFB1BED" w:rsidR="68A044D4" w:rsidRDefault="68A044D4" w:rsidP="56D5F29C">
      <w:pPr>
        <w:spacing w:after="0" w:line="240" w:lineRule="auto"/>
      </w:pPr>
      <w:r>
        <w:t xml:space="preserve">The following list is meant as a reference and is not exhaustive of </w:t>
      </w:r>
      <w:bookmarkStart w:id="1" w:name="_Int_9HWuM434"/>
      <w:r>
        <w:t>every consideration</w:t>
      </w:r>
      <w:bookmarkEnd w:id="1"/>
      <w:r>
        <w:t xml:space="preserve"> </w:t>
      </w:r>
      <w:r w:rsidRPr="46C75779">
        <w:rPr>
          <w:highlight w:val="yellow"/>
        </w:rPr>
        <w:t>COMPANY NAME</w:t>
      </w:r>
      <w:r>
        <w:t xml:space="preserve"> </w:t>
      </w:r>
      <w:r w:rsidR="5F97FDBA">
        <w:t>will</w:t>
      </w:r>
      <w:r>
        <w:t xml:space="preserve"> take regarding each project.</w:t>
      </w:r>
    </w:p>
    <w:p w14:paraId="51213119" w14:textId="6E061CEF" w:rsidR="56D5F29C" w:rsidRDefault="56D5F29C" w:rsidP="56D5F29C">
      <w:pPr>
        <w:spacing w:after="0" w:line="240" w:lineRule="auto"/>
      </w:pPr>
    </w:p>
    <w:p w14:paraId="43AEA538" w14:textId="45B1E613" w:rsidR="68377998" w:rsidRDefault="2F373CA6" w:rsidP="56D5F29C">
      <w:pPr>
        <w:spacing w:after="0" w:line="240" w:lineRule="auto"/>
        <w:rPr>
          <w:b/>
          <w:bCs/>
        </w:rPr>
      </w:pPr>
      <w:r w:rsidRPr="56D5F29C">
        <w:rPr>
          <w:b/>
          <w:bCs/>
        </w:rPr>
        <w:t>Design Phase</w:t>
      </w:r>
    </w:p>
    <w:p w14:paraId="50F65C95" w14:textId="42F4B26E" w:rsidR="68377998" w:rsidRDefault="2F373CA6" w:rsidP="56D5F29C">
      <w:pPr>
        <w:pStyle w:val="ListParagraph"/>
        <w:numPr>
          <w:ilvl w:val="0"/>
          <w:numId w:val="12"/>
        </w:numPr>
        <w:spacing w:after="0" w:line="240" w:lineRule="auto"/>
      </w:pPr>
      <w:r>
        <w:t>Conduct pre-site analysis, including evaluation of adjacent properties, for concerns such as:</w:t>
      </w:r>
    </w:p>
    <w:p w14:paraId="38D5E5E2" w14:textId="262506CF" w:rsidR="68377998" w:rsidRDefault="2F373CA6" w:rsidP="56D5F29C">
      <w:pPr>
        <w:pStyle w:val="ListParagraph"/>
        <w:numPr>
          <w:ilvl w:val="1"/>
          <w:numId w:val="12"/>
        </w:numPr>
        <w:spacing w:after="0" w:line="240" w:lineRule="auto"/>
      </w:pPr>
      <w:r>
        <w:t>Exterior waterproofing and foundation drainage</w:t>
      </w:r>
      <w:r w:rsidR="6A7E8D55">
        <w:t>.</w:t>
      </w:r>
    </w:p>
    <w:p w14:paraId="5C1E26E1" w14:textId="33693DB8" w:rsidR="68377998" w:rsidRDefault="2F373CA6" w:rsidP="56D5F29C">
      <w:pPr>
        <w:pStyle w:val="ListParagraph"/>
        <w:numPr>
          <w:ilvl w:val="1"/>
          <w:numId w:val="12"/>
        </w:numPr>
        <w:spacing w:after="0" w:line="240" w:lineRule="auto"/>
      </w:pPr>
      <w:r>
        <w:t xml:space="preserve">Rain gutters and downspouts </w:t>
      </w:r>
      <w:bookmarkStart w:id="2" w:name="_Int_qkCY2tKE"/>
      <w:proofErr w:type="gramStart"/>
      <w:r>
        <w:t>installed</w:t>
      </w:r>
      <w:bookmarkEnd w:id="2"/>
      <w:proofErr w:type="gramEnd"/>
      <w:r>
        <w:t xml:space="preserve"> on </w:t>
      </w:r>
      <w:bookmarkStart w:id="3" w:name="_Int_OyFyAa8j"/>
      <w:r>
        <w:t>roof</w:t>
      </w:r>
      <w:bookmarkEnd w:id="3"/>
      <w:r>
        <w:t xml:space="preserve"> and building structures</w:t>
      </w:r>
      <w:r w:rsidR="61E4D5B0">
        <w:t>.</w:t>
      </w:r>
    </w:p>
    <w:p w14:paraId="42C1F8A1" w14:textId="7A888833" w:rsidR="68377998" w:rsidRDefault="2F373CA6" w:rsidP="56D5F29C">
      <w:pPr>
        <w:pStyle w:val="ListParagraph"/>
        <w:numPr>
          <w:ilvl w:val="1"/>
          <w:numId w:val="12"/>
        </w:numPr>
        <w:spacing w:after="0" w:line="240" w:lineRule="auto"/>
      </w:pPr>
      <w:r>
        <w:t>Utility and site drainage systems</w:t>
      </w:r>
      <w:r w:rsidR="5E95CAA8">
        <w:t>.</w:t>
      </w:r>
    </w:p>
    <w:p w14:paraId="1AE7730B" w14:textId="6FA33932" w:rsidR="68377998" w:rsidRDefault="2F373CA6" w:rsidP="56D5F29C">
      <w:pPr>
        <w:pStyle w:val="ListParagraph"/>
        <w:numPr>
          <w:ilvl w:val="1"/>
          <w:numId w:val="12"/>
        </w:numPr>
        <w:spacing w:after="0" w:line="240" w:lineRule="auto"/>
      </w:pPr>
      <w:r>
        <w:t>Landscaping and irrigation systems</w:t>
      </w:r>
      <w:r w:rsidR="0352868E">
        <w:t>.</w:t>
      </w:r>
    </w:p>
    <w:p w14:paraId="70F3D811" w14:textId="07E932AB" w:rsidR="68377998" w:rsidRDefault="2F373CA6" w:rsidP="56D5F29C">
      <w:pPr>
        <w:pStyle w:val="ListParagraph"/>
        <w:numPr>
          <w:ilvl w:val="0"/>
          <w:numId w:val="12"/>
        </w:numPr>
        <w:spacing w:after="0" w:line="240" w:lineRule="auto"/>
      </w:pPr>
      <w:r>
        <w:t>Develop plans for any temporary systems that must be installed prior to the installation of permanent systems, such as roofing, water lines, or HVAC.</w:t>
      </w:r>
    </w:p>
    <w:p w14:paraId="4E849694" w14:textId="2BE58F24" w:rsidR="3D5CA679" w:rsidRDefault="3D5CA679" w:rsidP="56D5F29C">
      <w:pPr>
        <w:pStyle w:val="ListParagraph"/>
        <w:numPr>
          <w:ilvl w:val="0"/>
          <w:numId w:val="12"/>
        </w:numPr>
        <w:spacing w:after="0" w:line="240" w:lineRule="auto"/>
      </w:pPr>
      <w:r>
        <w:t xml:space="preserve">Review the drawings for </w:t>
      </w:r>
      <w:proofErr w:type="gramStart"/>
      <w:r>
        <w:t>penetrations</w:t>
      </w:r>
      <w:proofErr w:type="gramEnd"/>
      <w:r>
        <w:t xml:space="preserve"> such as pipes, vents, conduit, access hatches, etc. and develop standard practices for each type of opening.</w:t>
      </w:r>
    </w:p>
    <w:p w14:paraId="4E5A43AD" w14:textId="09EF03C1" w:rsidR="75601C5A" w:rsidRDefault="75601C5A" w:rsidP="56D5F29C">
      <w:pPr>
        <w:pStyle w:val="ListParagraph"/>
        <w:numPr>
          <w:ilvl w:val="0"/>
          <w:numId w:val="12"/>
        </w:numPr>
        <w:spacing w:after="0" w:line="240" w:lineRule="auto"/>
      </w:pPr>
      <w:r>
        <w:t>Determine if temporary roofs are required based on the project schedule and location of moisture sensitive work/equipment.</w:t>
      </w:r>
    </w:p>
    <w:p w14:paraId="37442029" w14:textId="1AD368D3" w:rsidR="68377998" w:rsidRDefault="4C74398E" w:rsidP="56D5F29C">
      <w:pPr>
        <w:pStyle w:val="ListParagraph"/>
        <w:numPr>
          <w:ilvl w:val="0"/>
          <w:numId w:val="12"/>
        </w:numPr>
        <w:spacing w:after="0" w:line="240" w:lineRule="auto"/>
      </w:pPr>
      <w:r>
        <w:t>Identify b</w:t>
      </w:r>
      <w:r w:rsidR="2F373CA6">
        <w:t>uilding features that exacerbate water damage</w:t>
      </w:r>
      <w:r w:rsidR="238C5522">
        <w:t xml:space="preserve"> and </w:t>
      </w:r>
      <w:r w:rsidR="2F373CA6">
        <w:t>discuss possible corrective action.</w:t>
      </w:r>
    </w:p>
    <w:p w14:paraId="3F5087B2" w14:textId="41EED451" w:rsidR="68377998" w:rsidRDefault="2F373CA6" w:rsidP="56D5F29C">
      <w:pPr>
        <w:pStyle w:val="ListParagraph"/>
        <w:numPr>
          <w:ilvl w:val="0"/>
          <w:numId w:val="12"/>
        </w:numPr>
        <w:spacing w:after="0" w:line="240" w:lineRule="auto"/>
      </w:pPr>
      <w:r>
        <w:t>Conduct a comprehensive risk assessment of all water distribution systems by reviewing locations of water tanks, service risers, and pipe route locations.</w:t>
      </w:r>
    </w:p>
    <w:p w14:paraId="1A9E48D5" w14:textId="7AD615B3" w:rsidR="56D5F29C" w:rsidRDefault="56D5F29C" w:rsidP="56D5F29C">
      <w:pPr>
        <w:spacing w:after="0" w:line="240" w:lineRule="auto"/>
        <w:rPr>
          <w:b/>
          <w:bCs/>
        </w:rPr>
      </w:pPr>
    </w:p>
    <w:p w14:paraId="5CC34D71" w14:textId="6DA6F29D" w:rsidR="68377998" w:rsidRDefault="2F373CA6" w:rsidP="56D5F29C">
      <w:pPr>
        <w:spacing w:after="0" w:line="240" w:lineRule="auto"/>
        <w:rPr>
          <w:b/>
          <w:bCs/>
        </w:rPr>
      </w:pPr>
      <w:r w:rsidRPr="56D5F29C">
        <w:rPr>
          <w:b/>
          <w:bCs/>
        </w:rPr>
        <w:t>Pre-Installation</w:t>
      </w:r>
    </w:p>
    <w:p w14:paraId="2CA8FDF4" w14:textId="4399ACCF" w:rsidR="68377998" w:rsidRDefault="2F373CA6" w:rsidP="56D5F29C">
      <w:pPr>
        <w:pStyle w:val="ListParagraph"/>
        <w:numPr>
          <w:ilvl w:val="0"/>
          <w:numId w:val="30"/>
        </w:numPr>
        <w:spacing w:after="0" w:line="240" w:lineRule="auto"/>
      </w:pPr>
      <w:r>
        <w:t xml:space="preserve">Phase construction work, when possible, to mitigate the extent of damage should an </w:t>
      </w:r>
      <w:r w:rsidRPr="56D5F29C">
        <w:t xml:space="preserve">escape </w:t>
      </w:r>
      <w:proofErr w:type="gramStart"/>
      <w:r w:rsidRPr="56D5F29C">
        <w:t>of</w:t>
      </w:r>
      <w:proofErr w:type="gramEnd"/>
      <w:r w:rsidRPr="56D5F29C">
        <w:t xml:space="preserve"> water occur.</w:t>
      </w:r>
    </w:p>
    <w:p w14:paraId="5F6DA6B6" w14:textId="1A0A52E0" w:rsidR="68377998" w:rsidRDefault="2F373CA6" w:rsidP="56D5F29C">
      <w:pPr>
        <w:pStyle w:val="ListParagraph"/>
        <w:numPr>
          <w:ilvl w:val="0"/>
          <w:numId w:val="30"/>
        </w:numPr>
        <w:spacing w:after="0" w:line="240" w:lineRule="auto"/>
      </w:pPr>
      <w:r w:rsidRPr="56D5F29C">
        <w:t xml:space="preserve">Install permanent drainage early with full functionality or, alternatively, </w:t>
      </w:r>
      <w:r w:rsidR="673DD7D9" w:rsidRPr="56D5F29C">
        <w:t xml:space="preserve">put </w:t>
      </w:r>
      <w:r w:rsidRPr="56D5F29C">
        <w:t>specific measures in place to temporarily manage the discharge of water from the building.</w:t>
      </w:r>
    </w:p>
    <w:p w14:paraId="6F07EEA1" w14:textId="51F2E7BF" w:rsidR="68377998" w:rsidRDefault="2F373CA6" w:rsidP="56D5F29C">
      <w:pPr>
        <w:pStyle w:val="ListParagraph"/>
        <w:numPr>
          <w:ilvl w:val="0"/>
          <w:numId w:val="30"/>
        </w:numPr>
        <w:spacing w:after="0" w:line="240" w:lineRule="auto"/>
      </w:pPr>
      <w:r w:rsidRPr="56D5F29C">
        <w:t>Commission sump pump</w:t>
      </w:r>
      <w:r w:rsidR="751298FB" w:rsidRPr="56D5F29C">
        <w:t xml:space="preserve"> and</w:t>
      </w:r>
      <w:r w:rsidRPr="56D5F29C">
        <w:t xml:space="preserve"> alarms, flow detection, water management devices, and monitoring systems.</w:t>
      </w:r>
    </w:p>
    <w:p w14:paraId="51C44FDC" w14:textId="5B2E5AC3" w:rsidR="68377998" w:rsidRDefault="2F373CA6" w:rsidP="56D5F29C">
      <w:pPr>
        <w:pStyle w:val="ListParagraph"/>
        <w:numPr>
          <w:ilvl w:val="0"/>
          <w:numId w:val="30"/>
        </w:numPr>
        <w:spacing w:after="0" w:line="240" w:lineRule="auto"/>
      </w:pPr>
      <w:r>
        <w:t>Conduct pre-activity meetings prior to any installation critical to water damage prevention such as waterproofing installation, roofing installation, curtainwall installation, pipe pressure testing, etc.</w:t>
      </w:r>
    </w:p>
    <w:p w14:paraId="6CEC7929" w14:textId="6F8E2D58" w:rsidR="68377998" w:rsidRDefault="2F373CA6" w:rsidP="56D5F29C">
      <w:pPr>
        <w:pStyle w:val="ListParagraph"/>
        <w:numPr>
          <w:ilvl w:val="0"/>
          <w:numId w:val="30"/>
        </w:numPr>
        <w:spacing w:after="0" w:line="240" w:lineRule="auto"/>
      </w:pPr>
      <w:r>
        <w:t>Review the material submittals, critical specifications, means and methods, testing requirements, and compatibility of all products being used.</w:t>
      </w:r>
    </w:p>
    <w:p w14:paraId="29D1B4CE" w14:textId="7ED1B5EE" w:rsidR="27F877C1" w:rsidRDefault="27F877C1" w:rsidP="27F877C1">
      <w:pPr>
        <w:pStyle w:val="ListParagraph"/>
        <w:spacing w:after="0" w:line="240" w:lineRule="auto"/>
        <w:ind w:left="1080"/>
      </w:pPr>
    </w:p>
    <w:p w14:paraId="6380810D" w14:textId="568CD039" w:rsidR="68377998" w:rsidRDefault="2F373CA6" w:rsidP="56D5F29C">
      <w:pPr>
        <w:spacing w:after="0" w:line="240" w:lineRule="auto"/>
        <w:rPr>
          <w:b/>
          <w:bCs/>
        </w:rPr>
      </w:pPr>
      <w:r w:rsidRPr="56D5F29C">
        <w:rPr>
          <w:b/>
          <w:bCs/>
        </w:rPr>
        <w:t>Installation Phase</w:t>
      </w:r>
    </w:p>
    <w:p w14:paraId="49975092" w14:textId="36B77E7B" w:rsidR="68377998" w:rsidRDefault="2F373CA6" w:rsidP="56D5F29C">
      <w:pPr>
        <w:pStyle w:val="ListParagraph"/>
        <w:numPr>
          <w:ilvl w:val="0"/>
          <w:numId w:val="10"/>
        </w:numPr>
        <w:spacing w:after="0" w:line="240" w:lineRule="auto"/>
        <w:rPr>
          <w:u w:val="single"/>
        </w:rPr>
      </w:pPr>
      <w:r w:rsidRPr="56D5F29C">
        <w:rPr>
          <w:u w:val="single"/>
        </w:rPr>
        <w:t>Enclosure and Framing</w:t>
      </w:r>
    </w:p>
    <w:p w14:paraId="56420E7A" w14:textId="622EC759" w:rsidR="68377998" w:rsidRDefault="2F373CA6" w:rsidP="56D5F29C">
      <w:pPr>
        <w:pStyle w:val="ListParagraph"/>
        <w:numPr>
          <w:ilvl w:val="1"/>
          <w:numId w:val="10"/>
        </w:numPr>
        <w:spacing w:after="0" w:line="240" w:lineRule="auto"/>
      </w:pPr>
      <w:r>
        <w:lastRenderedPageBreak/>
        <w:t>Conduct a detailed review of the building envelope design with specific attention to ensure a waterproof envelope</w:t>
      </w:r>
      <w:r w:rsidR="4541D335">
        <w:t>,</w:t>
      </w:r>
      <w:r>
        <w:t xml:space="preserve"> with consider</w:t>
      </w:r>
      <w:r w:rsidR="2942CAAC">
        <w:t>ation</w:t>
      </w:r>
      <w:r>
        <w:t xml:space="preserve"> of roofing intersection details, curtainwall systems, window and door flashing, roof and wall penetrations, waterproofing membranes, building envelope drainage systems, vapor barriers</w:t>
      </w:r>
      <w:r w:rsidR="4EEB4376">
        <w:t>,</w:t>
      </w:r>
      <w:r>
        <w:t xml:space="preserve"> and wall cavity drainage provisions. </w:t>
      </w:r>
    </w:p>
    <w:p w14:paraId="5B0AE149" w14:textId="78D34D85" w:rsidR="68377998" w:rsidRDefault="2F373CA6" w:rsidP="56D5F29C">
      <w:pPr>
        <w:pStyle w:val="ListParagraph"/>
        <w:numPr>
          <w:ilvl w:val="1"/>
          <w:numId w:val="10"/>
        </w:numPr>
        <w:spacing w:after="0" w:line="240" w:lineRule="auto"/>
      </w:pPr>
      <w:r>
        <w:t>Identify and develop a plan for any areas that will require temporary weather protection during construction, e.g. roof openings, balconies, expansion joints, doors/windows, elevator shafts, stair shafts, tower crane tiebacks, trash chutes, and access windows.</w:t>
      </w:r>
    </w:p>
    <w:p w14:paraId="195E2BA3" w14:textId="4AA2DE3D" w:rsidR="68377998" w:rsidRDefault="2F373CA6" w:rsidP="56D5F29C">
      <w:pPr>
        <w:pStyle w:val="ListParagraph"/>
        <w:numPr>
          <w:ilvl w:val="1"/>
          <w:numId w:val="10"/>
        </w:numPr>
        <w:spacing w:after="0" w:line="240" w:lineRule="auto"/>
      </w:pPr>
      <w:r>
        <w:t>Inspect all materials for water damage or moisture prior to installation.</w:t>
      </w:r>
    </w:p>
    <w:p w14:paraId="752637FC" w14:textId="2BD939BA" w:rsidR="68377998" w:rsidRDefault="2F373CA6" w:rsidP="56D5F29C">
      <w:pPr>
        <w:pStyle w:val="ListParagraph"/>
        <w:numPr>
          <w:ilvl w:val="1"/>
          <w:numId w:val="10"/>
        </w:numPr>
        <w:spacing w:after="0" w:line="240" w:lineRule="auto"/>
      </w:pPr>
      <w:r>
        <w:t xml:space="preserve">Install </w:t>
      </w:r>
      <w:proofErr w:type="gramStart"/>
      <w:r>
        <w:t>sealant</w:t>
      </w:r>
      <w:proofErr w:type="gramEnd"/>
      <w:r>
        <w:t xml:space="preserve"> or flashing around penetrations through building envelopes immediately after installation.</w:t>
      </w:r>
    </w:p>
    <w:p w14:paraId="55228BB0" w14:textId="29B76283" w:rsidR="68377998" w:rsidRDefault="2F373CA6" w:rsidP="56D5F29C">
      <w:pPr>
        <w:pStyle w:val="ListParagraph"/>
        <w:numPr>
          <w:ilvl w:val="1"/>
          <w:numId w:val="10"/>
        </w:numPr>
        <w:spacing w:after="0" w:line="240" w:lineRule="auto"/>
      </w:pPr>
      <w:r>
        <w:t>Install any caulking, sealants, or glazing immediately after installation of precast or curtainwall systems.</w:t>
      </w:r>
    </w:p>
    <w:p w14:paraId="654C0A04" w14:textId="2EF2ECDC" w:rsidR="5D656D44" w:rsidRDefault="5D656D44" w:rsidP="56D5F29C">
      <w:pPr>
        <w:pStyle w:val="ListParagraph"/>
        <w:numPr>
          <w:ilvl w:val="1"/>
          <w:numId w:val="10"/>
        </w:numPr>
        <w:spacing w:after="0" w:line="240" w:lineRule="auto"/>
      </w:pPr>
      <w:r w:rsidRPr="56D5F29C">
        <w:t xml:space="preserve">Install sump pumps in basements and low areas as early as possible. </w:t>
      </w:r>
    </w:p>
    <w:p w14:paraId="04EB4539" w14:textId="6D3A48B2" w:rsidR="5D656D44" w:rsidRDefault="5D656D44" w:rsidP="56D5F29C">
      <w:pPr>
        <w:pStyle w:val="ListParagraph"/>
        <w:numPr>
          <w:ilvl w:val="2"/>
          <w:numId w:val="10"/>
        </w:numPr>
        <w:spacing w:after="0" w:line="240" w:lineRule="auto"/>
      </w:pPr>
      <w:r w:rsidRPr="56D5F29C">
        <w:t xml:space="preserve">Inspect and test pumps regularly. Inspect discharge </w:t>
      </w:r>
      <w:proofErr w:type="gramStart"/>
      <w:r w:rsidRPr="56D5F29C">
        <w:t>hoses</w:t>
      </w:r>
      <w:proofErr w:type="gramEnd"/>
      <w:r w:rsidRPr="56D5F29C">
        <w:t xml:space="preserve"> and their associated storm water systems regularly.  </w:t>
      </w:r>
    </w:p>
    <w:p w14:paraId="2BD6C644" w14:textId="4DFB86E9" w:rsidR="5D656D44" w:rsidRDefault="5D656D44" w:rsidP="56D5F29C">
      <w:pPr>
        <w:pStyle w:val="ListParagraph"/>
        <w:numPr>
          <w:ilvl w:val="1"/>
          <w:numId w:val="10"/>
        </w:numPr>
        <w:spacing w:after="0" w:line="240" w:lineRule="auto"/>
      </w:pPr>
      <w:r>
        <w:t>Ensure generators for emergency power are in place or operable through testing each month for critical pumps and dewatering systems.</w:t>
      </w:r>
    </w:p>
    <w:p w14:paraId="6F6E8291" w14:textId="34839125" w:rsidR="68377998" w:rsidRDefault="2F373CA6" w:rsidP="56D5F29C">
      <w:pPr>
        <w:pStyle w:val="ListParagraph"/>
        <w:numPr>
          <w:ilvl w:val="0"/>
          <w:numId w:val="10"/>
        </w:numPr>
        <w:spacing w:after="0" w:line="240" w:lineRule="auto"/>
        <w:rPr>
          <w:u w:val="single"/>
        </w:rPr>
      </w:pPr>
      <w:r w:rsidRPr="56D5F29C">
        <w:rPr>
          <w:u w:val="single"/>
        </w:rPr>
        <w:t>Roofing</w:t>
      </w:r>
    </w:p>
    <w:p w14:paraId="71EA0C36" w14:textId="27D0EEF4" w:rsidR="6BA46F98" w:rsidRDefault="6BA46F98" w:rsidP="56D5F29C">
      <w:pPr>
        <w:pStyle w:val="ListParagraph"/>
        <w:numPr>
          <w:ilvl w:val="1"/>
          <w:numId w:val="10"/>
        </w:numPr>
        <w:spacing w:after="0" w:line="240" w:lineRule="auto"/>
      </w:pPr>
      <w:r>
        <w:t>Ensure exterior walls are installed beyond the temporary roof floor.</w:t>
      </w:r>
    </w:p>
    <w:p w14:paraId="1BF0BEB3" w14:textId="4D416C55" w:rsidR="68377998" w:rsidRDefault="2F373CA6" w:rsidP="56D5F29C">
      <w:pPr>
        <w:pStyle w:val="ListParagraph"/>
        <w:numPr>
          <w:ilvl w:val="1"/>
          <w:numId w:val="10"/>
        </w:numPr>
        <w:spacing w:after="0" w:line="240" w:lineRule="auto"/>
      </w:pPr>
      <w:r w:rsidRPr="56D5F29C">
        <w:t>Install roof drainage immediately after buildings are topped out.</w:t>
      </w:r>
    </w:p>
    <w:p w14:paraId="79B44ADD" w14:textId="6022B9F3" w:rsidR="68377998" w:rsidRDefault="2F373CA6" w:rsidP="56D5F29C">
      <w:pPr>
        <w:pStyle w:val="ListParagraph"/>
        <w:numPr>
          <w:ilvl w:val="1"/>
          <w:numId w:val="10"/>
        </w:numPr>
        <w:spacing w:after="0" w:line="240" w:lineRule="auto"/>
      </w:pPr>
      <w:r>
        <w:t>Verify caulking and flashing are correctly installed.</w:t>
      </w:r>
    </w:p>
    <w:p w14:paraId="5869EC18" w14:textId="31538D4B" w:rsidR="6DBBFC36" w:rsidRDefault="6DBBFC36" w:rsidP="56D5F29C">
      <w:pPr>
        <w:pStyle w:val="ListParagraph"/>
        <w:numPr>
          <w:ilvl w:val="1"/>
          <w:numId w:val="10"/>
        </w:numPr>
        <w:spacing w:after="0" w:line="240" w:lineRule="auto"/>
      </w:pPr>
      <w:r>
        <w:t>Seal all floor penetrations.</w:t>
      </w:r>
    </w:p>
    <w:p w14:paraId="7CD95D0D" w14:textId="029AD2CE" w:rsidR="68377998" w:rsidRDefault="2F373CA6" w:rsidP="56D5F29C">
      <w:pPr>
        <w:pStyle w:val="ListParagraph"/>
        <w:numPr>
          <w:ilvl w:val="1"/>
          <w:numId w:val="10"/>
        </w:numPr>
        <w:spacing w:after="0" w:line="240" w:lineRule="auto"/>
      </w:pPr>
      <w:r>
        <w:t>Complete as much work as possible at the roof level before installing final coverings.</w:t>
      </w:r>
    </w:p>
    <w:p w14:paraId="1435A252" w14:textId="25B98861" w:rsidR="3954AB6B" w:rsidRDefault="3954AB6B" w:rsidP="56D5F29C">
      <w:pPr>
        <w:pStyle w:val="ListParagraph"/>
        <w:numPr>
          <w:ilvl w:val="1"/>
          <w:numId w:val="10"/>
        </w:numPr>
        <w:spacing w:after="0" w:line="240" w:lineRule="auto"/>
      </w:pPr>
      <w:r>
        <w:t>Verify any additional penetrations required through temporary roofing floors are sealed immediately after installation.</w:t>
      </w:r>
    </w:p>
    <w:p w14:paraId="2AD8E90C" w14:textId="12AAA755" w:rsidR="3954AB6B" w:rsidRDefault="3954AB6B" w:rsidP="56D5F29C">
      <w:pPr>
        <w:pStyle w:val="ListParagraph"/>
        <w:numPr>
          <w:ilvl w:val="1"/>
          <w:numId w:val="10"/>
        </w:numPr>
        <w:spacing w:after="0" w:line="240" w:lineRule="auto"/>
      </w:pPr>
      <w:r>
        <w:t xml:space="preserve">Provide temporary drains </w:t>
      </w:r>
      <w:proofErr w:type="gramStart"/>
      <w:r>
        <w:t>in</w:t>
      </w:r>
      <w:proofErr w:type="gramEnd"/>
      <w:r>
        <w:t xml:space="preserve"> the water cutoff floor that direct water out of the building or into the permanent storm drain system.    </w:t>
      </w:r>
    </w:p>
    <w:p w14:paraId="55BA452C" w14:textId="5066E9F7" w:rsidR="3954AB6B" w:rsidRDefault="3954AB6B" w:rsidP="56D5F29C">
      <w:pPr>
        <w:pStyle w:val="ListParagraph"/>
        <w:numPr>
          <w:ilvl w:val="1"/>
          <w:numId w:val="10"/>
        </w:numPr>
        <w:spacing w:after="0" w:line="240" w:lineRule="auto"/>
      </w:pPr>
      <w:r>
        <w:t>Develop a flashing or sealant detail to waterproof the joint between the floor slab and exterior curtainwall.</w:t>
      </w:r>
    </w:p>
    <w:p w14:paraId="033B4DDC" w14:textId="72A60D9C" w:rsidR="68377998" w:rsidRDefault="2F373CA6" w:rsidP="56D5F29C">
      <w:pPr>
        <w:pStyle w:val="ListParagraph"/>
        <w:numPr>
          <w:ilvl w:val="1"/>
          <w:numId w:val="10"/>
        </w:numPr>
        <w:spacing w:after="0" w:line="240" w:lineRule="auto"/>
      </w:pPr>
      <w:r>
        <w:t>Limit access to the area to minimize traffic once the final roof covering is installed and install temporary roofing or protection materials where necessary.</w:t>
      </w:r>
    </w:p>
    <w:p w14:paraId="293BC5DC" w14:textId="6FEB0AAC" w:rsidR="68377998" w:rsidRDefault="2F373CA6" w:rsidP="56D5F29C">
      <w:pPr>
        <w:pStyle w:val="ListParagraph"/>
        <w:numPr>
          <w:ilvl w:val="1"/>
          <w:numId w:val="10"/>
        </w:numPr>
        <w:spacing w:after="0" w:line="240" w:lineRule="auto"/>
      </w:pPr>
      <w:r>
        <w:t>Provide training to any trades performing work on top of completed roof membranes for moisture critical occupancies such as hospitals or data centers.</w:t>
      </w:r>
    </w:p>
    <w:p w14:paraId="13195CC4" w14:textId="53CD5054" w:rsidR="68377998" w:rsidRDefault="2F373CA6" w:rsidP="56D5F29C">
      <w:pPr>
        <w:pStyle w:val="ListParagraph"/>
        <w:numPr>
          <w:ilvl w:val="1"/>
          <w:numId w:val="10"/>
        </w:numPr>
        <w:spacing w:after="0" w:line="240" w:lineRule="auto"/>
      </w:pPr>
      <w:r>
        <w:t>Separate roof replacement work to limit exposure and do not remove more material than can be replaced or protected in one shift</w:t>
      </w:r>
      <w:r w:rsidR="1DCBE3F2">
        <w:t>.</w:t>
      </w:r>
    </w:p>
    <w:p w14:paraId="76F0ABCB" w14:textId="316DB55E" w:rsidR="68377998" w:rsidRDefault="2F373CA6" w:rsidP="56D5F29C">
      <w:pPr>
        <w:pStyle w:val="ListParagraph"/>
        <w:numPr>
          <w:ilvl w:val="0"/>
          <w:numId w:val="10"/>
        </w:numPr>
        <w:spacing w:after="0" w:line="240" w:lineRule="auto"/>
        <w:rPr>
          <w:u w:val="single"/>
        </w:rPr>
      </w:pPr>
      <w:r w:rsidRPr="56D5F29C">
        <w:rPr>
          <w:u w:val="single"/>
        </w:rPr>
        <w:t>Drywall and Insulation</w:t>
      </w:r>
    </w:p>
    <w:p w14:paraId="634A9E45" w14:textId="1441CF72" w:rsidR="68377998" w:rsidRDefault="2F373CA6" w:rsidP="56D5F29C">
      <w:pPr>
        <w:pStyle w:val="ListParagraph"/>
        <w:numPr>
          <w:ilvl w:val="1"/>
          <w:numId w:val="10"/>
        </w:numPr>
        <w:spacing w:after="0" w:line="240" w:lineRule="auto"/>
      </w:pPr>
      <w:r>
        <w:t xml:space="preserve">Review installation and compliance against design specifications and manufacturer’s guidelines during all stages of construction. </w:t>
      </w:r>
    </w:p>
    <w:p w14:paraId="749DA846" w14:textId="641B19BB" w:rsidR="68377998" w:rsidRDefault="2F373CA6" w:rsidP="56D5F29C">
      <w:pPr>
        <w:pStyle w:val="ListParagraph"/>
        <w:numPr>
          <w:ilvl w:val="1"/>
          <w:numId w:val="10"/>
        </w:numPr>
        <w:spacing w:after="0" w:line="240" w:lineRule="auto"/>
      </w:pPr>
      <w:r>
        <w:t>Inspect materials for moisture damage or presence prior to being installed.</w:t>
      </w:r>
    </w:p>
    <w:p w14:paraId="5E1D823E" w14:textId="22C1FAF9" w:rsidR="68377998" w:rsidRDefault="2F373CA6" w:rsidP="56D5F29C">
      <w:pPr>
        <w:pStyle w:val="ListParagraph"/>
        <w:numPr>
          <w:ilvl w:val="1"/>
          <w:numId w:val="10"/>
        </w:numPr>
        <w:spacing w:after="0" w:line="240" w:lineRule="auto"/>
      </w:pPr>
      <w:r>
        <w:lastRenderedPageBreak/>
        <w:t>Develop a plan to maintain ventilation and control humidity/moisture during drywall installation and finishing.</w:t>
      </w:r>
    </w:p>
    <w:p w14:paraId="355DEF90" w14:textId="7AD1A836" w:rsidR="68377998" w:rsidRDefault="2F373CA6" w:rsidP="56D5F29C">
      <w:pPr>
        <w:pStyle w:val="ListParagraph"/>
        <w:numPr>
          <w:ilvl w:val="2"/>
          <w:numId w:val="10"/>
        </w:numPr>
        <w:spacing w:after="0" w:line="240" w:lineRule="auto"/>
      </w:pPr>
      <w:r>
        <w:t xml:space="preserve">Verify concrete slabs are dry before installing insulation and or drywall; identify if temporary dehumidifiers, HVAC equipment or drying equipment will be necessary.  </w:t>
      </w:r>
    </w:p>
    <w:p w14:paraId="01CEEE01" w14:textId="3D9EA976" w:rsidR="68377998" w:rsidRDefault="2F373CA6" w:rsidP="56D5F29C">
      <w:pPr>
        <w:pStyle w:val="ListParagraph"/>
        <w:numPr>
          <w:ilvl w:val="2"/>
          <w:numId w:val="10"/>
        </w:numPr>
        <w:spacing w:after="0" w:line="240" w:lineRule="auto"/>
      </w:pPr>
      <w:r>
        <w:t>Maintain adequate space between the floor slab and bottom of drywall with increased spacing in moisture prone areas.</w:t>
      </w:r>
    </w:p>
    <w:p w14:paraId="39BC54F0" w14:textId="75F969B5" w:rsidR="68377998" w:rsidRDefault="2F373CA6" w:rsidP="56D5F29C">
      <w:pPr>
        <w:pStyle w:val="ListParagraph"/>
        <w:numPr>
          <w:ilvl w:val="2"/>
          <w:numId w:val="10"/>
        </w:numPr>
        <w:spacing w:after="0" w:line="240" w:lineRule="auto"/>
      </w:pPr>
      <w:r>
        <w:t xml:space="preserve">Identify any areas that will receive moisture/mold resistant drywall or other similar products and use in cases where drywall needs to be installed prior to the envelope being 100% complete.  </w:t>
      </w:r>
    </w:p>
    <w:p w14:paraId="7A8CC013" w14:textId="78C31834" w:rsidR="68377998" w:rsidRDefault="2F373CA6" w:rsidP="56D5F29C">
      <w:pPr>
        <w:pStyle w:val="ListParagraph"/>
        <w:numPr>
          <w:ilvl w:val="1"/>
          <w:numId w:val="10"/>
        </w:numPr>
        <w:spacing w:after="0" w:line="240" w:lineRule="auto"/>
      </w:pPr>
      <w:r>
        <w:t>Complete a pre-drywall inspection to check for moisture prior to closing any walls, including documenting any existing conditions.</w:t>
      </w:r>
    </w:p>
    <w:p w14:paraId="6584C093" w14:textId="74C8AF72" w:rsidR="68377998" w:rsidRDefault="2F373CA6" w:rsidP="56D5F29C">
      <w:pPr>
        <w:pStyle w:val="ListParagraph"/>
        <w:numPr>
          <w:ilvl w:val="0"/>
          <w:numId w:val="10"/>
        </w:numPr>
        <w:spacing w:after="0" w:line="240" w:lineRule="auto"/>
        <w:rPr>
          <w:u w:val="single"/>
        </w:rPr>
      </w:pPr>
      <w:r w:rsidRPr="56D5F29C">
        <w:rPr>
          <w:u w:val="single"/>
        </w:rPr>
        <w:t>Doors and Windows</w:t>
      </w:r>
    </w:p>
    <w:p w14:paraId="2A49F7BB" w14:textId="52165281" w:rsidR="68377998" w:rsidRDefault="2F373CA6" w:rsidP="56D5F29C">
      <w:pPr>
        <w:pStyle w:val="ListParagraph"/>
        <w:numPr>
          <w:ilvl w:val="1"/>
          <w:numId w:val="10"/>
        </w:numPr>
        <w:spacing w:after="0" w:line="240" w:lineRule="auto"/>
      </w:pPr>
      <w:r>
        <w:t xml:space="preserve">Ensure the timely installation of doors and windows as they are often left out for various reasons including bucket hoist access, personnel access, material handling space, missing or late deliveries, damaged material, and protection of final products. </w:t>
      </w:r>
    </w:p>
    <w:p w14:paraId="3B578871" w14:textId="53911799" w:rsidR="68377998" w:rsidRDefault="2F373CA6" w:rsidP="56D5F29C">
      <w:pPr>
        <w:pStyle w:val="ListParagraph"/>
        <w:numPr>
          <w:ilvl w:val="1"/>
          <w:numId w:val="10"/>
        </w:numPr>
        <w:spacing w:after="0" w:line="240" w:lineRule="auto"/>
      </w:pPr>
      <w:r>
        <w:t xml:space="preserve">Develop a plan to protect unfinished openings where doors/windows are left out for an extended period. </w:t>
      </w:r>
    </w:p>
    <w:p w14:paraId="212D7A99" w14:textId="22063FF7" w:rsidR="68377998" w:rsidRDefault="2F373CA6" w:rsidP="56D5F29C">
      <w:pPr>
        <w:pStyle w:val="ListParagraph"/>
        <w:numPr>
          <w:ilvl w:val="1"/>
          <w:numId w:val="10"/>
        </w:numPr>
        <w:spacing w:after="0" w:line="240" w:lineRule="auto"/>
        <w:rPr>
          <w:u w:val="single"/>
        </w:rPr>
      </w:pPr>
      <w:r>
        <w:t>Install door/window caulking and sealant immediately after installation.</w:t>
      </w:r>
    </w:p>
    <w:p w14:paraId="4A1E8241" w14:textId="4D016295" w:rsidR="68377998" w:rsidRDefault="2F373CA6" w:rsidP="56D5F29C">
      <w:pPr>
        <w:pStyle w:val="ListParagraph"/>
        <w:numPr>
          <w:ilvl w:val="1"/>
          <w:numId w:val="10"/>
        </w:numPr>
        <w:spacing w:after="0" w:line="240" w:lineRule="auto"/>
      </w:pPr>
      <w:r>
        <w:t>Keep materials on site to protect openings if door/windows are missing or damaged during construction.</w:t>
      </w:r>
    </w:p>
    <w:p w14:paraId="7AB72A03" w14:textId="4E2636CA" w:rsidR="68377998" w:rsidRDefault="2F373CA6" w:rsidP="56D5F29C">
      <w:pPr>
        <w:pStyle w:val="ListParagraph"/>
        <w:numPr>
          <w:ilvl w:val="0"/>
          <w:numId w:val="10"/>
        </w:numPr>
        <w:spacing w:after="0" w:line="240" w:lineRule="auto"/>
        <w:rPr>
          <w:u w:val="single"/>
        </w:rPr>
      </w:pPr>
      <w:r w:rsidRPr="56D5F29C">
        <w:rPr>
          <w:u w:val="single"/>
        </w:rPr>
        <w:t>Flooring</w:t>
      </w:r>
    </w:p>
    <w:p w14:paraId="5870D0EA" w14:textId="103BBC19" w:rsidR="68377998" w:rsidRDefault="2F373CA6" w:rsidP="56D5F29C">
      <w:pPr>
        <w:pStyle w:val="ListParagraph"/>
        <w:numPr>
          <w:ilvl w:val="1"/>
          <w:numId w:val="10"/>
        </w:numPr>
        <w:spacing w:after="0" w:line="240" w:lineRule="auto"/>
      </w:pPr>
      <w:r>
        <w:t>Install temporary curbs for larger penetrations with waterproofing around slab openings and consider adding concrete curbs into the permanent design.</w:t>
      </w:r>
    </w:p>
    <w:p w14:paraId="5CA2E7D3" w14:textId="2ACB334B" w:rsidR="68377998" w:rsidRDefault="2F373CA6" w:rsidP="56D5F29C">
      <w:pPr>
        <w:pStyle w:val="ListParagraph"/>
        <w:numPr>
          <w:ilvl w:val="1"/>
          <w:numId w:val="10"/>
        </w:numPr>
        <w:spacing w:after="0" w:line="240" w:lineRule="auto"/>
      </w:pPr>
      <w:r w:rsidRPr="56D5F29C">
        <w:t>Seal openings using recommended sealants between pipes, slab penetrations, and any other drilled penetrations.</w:t>
      </w:r>
    </w:p>
    <w:p w14:paraId="06A6DCDE" w14:textId="626FC95C" w:rsidR="68377998" w:rsidRDefault="2F373CA6" w:rsidP="56D5F29C">
      <w:pPr>
        <w:pStyle w:val="ListParagraph"/>
        <w:numPr>
          <w:ilvl w:val="1"/>
          <w:numId w:val="10"/>
        </w:numPr>
        <w:spacing w:after="0" w:line="240" w:lineRule="auto"/>
      </w:pPr>
      <w:r>
        <w:t>Clean and dry any sub-floors prior to flooring material installation.</w:t>
      </w:r>
    </w:p>
    <w:p w14:paraId="50A9106A" w14:textId="71D7B611" w:rsidR="68377998" w:rsidRDefault="2F373CA6" w:rsidP="56D5F29C">
      <w:pPr>
        <w:pStyle w:val="ListParagraph"/>
        <w:numPr>
          <w:ilvl w:val="0"/>
          <w:numId w:val="10"/>
        </w:numPr>
        <w:spacing w:after="0" w:line="240" w:lineRule="auto"/>
        <w:rPr>
          <w:u w:val="single"/>
        </w:rPr>
      </w:pPr>
      <w:r w:rsidRPr="56D5F29C">
        <w:rPr>
          <w:u w:val="single"/>
        </w:rPr>
        <w:t>Water Lines</w:t>
      </w:r>
    </w:p>
    <w:p w14:paraId="3F0EDB00" w14:textId="0040F45B" w:rsidR="68377998" w:rsidRDefault="2F373CA6" w:rsidP="56D5F29C">
      <w:pPr>
        <w:pStyle w:val="ListParagraph"/>
        <w:numPr>
          <w:ilvl w:val="1"/>
          <w:numId w:val="10"/>
        </w:numPr>
        <w:spacing w:after="0" w:line="240" w:lineRule="auto"/>
      </w:pPr>
      <w:r>
        <w:t>Temporary Water Lines</w:t>
      </w:r>
    </w:p>
    <w:p w14:paraId="3F26F0F7" w14:textId="4282736B" w:rsidR="68377998" w:rsidRDefault="2F373CA6" w:rsidP="56D5F29C">
      <w:pPr>
        <w:pStyle w:val="ListParagraph"/>
        <w:numPr>
          <w:ilvl w:val="2"/>
          <w:numId w:val="10"/>
        </w:numPr>
        <w:spacing w:after="0" w:line="240" w:lineRule="auto"/>
      </w:pPr>
      <w:r>
        <w:t>Identify testing, commissioning, and certification procedures; consider if controlled access with lockable discharge points should be put in place.</w:t>
      </w:r>
    </w:p>
    <w:p w14:paraId="0B0735C0" w14:textId="1448137D" w:rsidR="68377998" w:rsidRDefault="2F373CA6" w:rsidP="56D5F29C">
      <w:pPr>
        <w:pStyle w:val="ListParagraph"/>
        <w:numPr>
          <w:ilvl w:val="2"/>
          <w:numId w:val="10"/>
        </w:numPr>
        <w:spacing w:after="0" w:line="240" w:lineRule="auto"/>
      </w:pPr>
      <w:r>
        <w:t>Install temporary water systems in areas of the building with low traffic to minimize damage from equipment or nearby operations OR in areas least susceptible to water damage; consider outdoor spaces if possible.</w:t>
      </w:r>
    </w:p>
    <w:p w14:paraId="634A138F" w14:textId="28259AC5" w:rsidR="68377998" w:rsidRDefault="2F373CA6" w:rsidP="56D5F29C">
      <w:pPr>
        <w:pStyle w:val="ListParagraph"/>
        <w:numPr>
          <w:ilvl w:val="2"/>
          <w:numId w:val="10"/>
        </w:numPr>
        <w:spacing w:after="0" w:line="240" w:lineRule="auto"/>
      </w:pPr>
      <w:r>
        <w:t>Insulate or heat temporary water systems in locations subject to freezing.</w:t>
      </w:r>
    </w:p>
    <w:p w14:paraId="5EDD99B4" w14:textId="7E0C380C" w:rsidR="68377998" w:rsidRDefault="2F373CA6" w:rsidP="56D5F29C">
      <w:pPr>
        <w:pStyle w:val="ListParagraph"/>
        <w:numPr>
          <w:ilvl w:val="2"/>
          <w:numId w:val="10"/>
        </w:numPr>
        <w:spacing w:after="0" w:line="240" w:lineRule="auto"/>
      </w:pPr>
      <w:r>
        <w:t>Turn off and drain temporarily water services nightly, if possible.</w:t>
      </w:r>
    </w:p>
    <w:p w14:paraId="4D08A0CD" w14:textId="4806A88A" w:rsidR="68377998" w:rsidRDefault="2F373CA6" w:rsidP="56D5F29C">
      <w:pPr>
        <w:pStyle w:val="ListParagraph"/>
        <w:numPr>
          <w:ilvl w:val="2"/>
          <w:numId w:val="10"/>
        </w:numPr>
        <w:spacing w:after="0" w:line="240" w:lineRule="auto"/>
      </w:pPr>
      <w:r>
        <w:t>For water lines being used for equipment such as tile saws, core drills, or mixers, consider containment around or underneath to prevent run-off water from leaching.</w:t>
      </w:r>
    </w:p>
    <w:p w14:paraId="6767C10C" w14:textId="40C4B297" w:rsidR="68377998" w:rsidRDefault="2F373CA6" w:rsidP="56D5F29C">
      <w:pPr>
        <w:pStyle w:val="ListParagraph"/>
        <w:numPr>
          <w:ilvl w:val="2"/>
          <w:numId w:val="10"/>
        </w:numPr>
        <w:spacing w:after="0" w:line="240" w:lineRule="auto"/>
      </w:pPr>
      <w:r>
        <w:lastRenderedPageBreak/>
        <w:t>Provide temporary or permanent drainage points, as needed.</w:t>
      </w:r>
    </w:p>
    <w:p w14:paraId="422189BF" w14:textId="3E47D57E" w:rsidR="68377998" w:rsidRDefault="2F373CA6" w:rsidP="56D5F29C">
      <w:pPr>
        <w:pStyle w:val="ListParagraph"/>
        <w:numPr>
          <w:ilvl w:val="1"/>
          <w:numId w:val="10"/>
        </w:numPr>
        <w:spacing w:after="0" w:line="240" w:lineRule="auto"/>
      </w:pPr>
      <w:r>
        <w:t>Permanent Water Lines</w:t>
      </w:r>
    </w:p>
    <w:p w14:paraId="24AA53B7" w14:textId="701A17CE" w:rsidR="68377998" w:rsidRDefault="2F373CA6" w:rsidP="56D5F29C">
      <w:pPr>
        <w:pStyle w:val="ListParagraph"/>
        <w:numPr>
          <w:ilvl w:val="2"/>
          <w:numId w:val="10"/>
        </w:numPr>
        <w:spacing w:after="0" w:line="240" w:lineRule="auto"/>
      </w:pPr>
      <w:r>
        <w:t>Identify testing, commissioning, and certification procedures.</w:t>
      </w:r>
    </w:p>
    <w:p w14:paraId="1F2BA8A1" w14:textId="304DAB94" w:rsidR="68377998" w:rsidRDefault="2F373CA6" w:rsidP="56D5F29C">
      <w:pPr>
        <w:pStyle w:val="ListParagraph"/>
        <w:numPr>
          <w:ilvl w:val="2"/>
          <w:numId w:val="10"/>
        </w:numPr>
        <w:spacing w:after="0" w:line="240" w:lineRule="auto"/>
      </w:pPr>
      <w:r>
        <w:t xml:space="preserve">Perform visual inspections on all pipe systems before pressure testing begins including verification of correct installation, all connections are tight, and all valves are in the proper position. </w:t>
      </w:r>
    </w:p>
    <w:p w14:paraId="7489E117" w14:textId="4AE65B7E" w:rsidR="68377998" w:rsidRDefault="2F373CA6" w:rsidP="56D5F29C">
      <w:pPr>
        <w:pStyle w:val="ListParagraph"/>
        <w:numPr>
          <w:ilvl w:val="2"/>
          <w:numId w:val="10"/>
        </w:numPr>
        <w:spacing w:after="0" w:line="240" w:lineRule="auto"/>
      </w:pPr>
      <w:r>
        <w:t>Perform an initial low-pressure air test before introducing water into pipes.</w:t>
      </w:r>
    </w:p>
    <w:p w14:paraId="6CD81509" w14:textId="4A48BCDA" w:rsidR="68377998" w:rsidRDefault="2F373CA6" w:rsidP="56D5F29C">
      <w:pPr>
        <w:pStyle w:val="ListParagraph"/>
        <w:numPr>
          <w:ilvl w:val="2"/>
          <w:numId w:val="10"/>
        </w:numPr>
        <w:spacing w:after="0" w:line="240" w:lineRule="auto"/>
      </w:pPr>
      <w:r>
        <w:t>Perform pressure tests to verify the integrity of all pipe systems, keeping a Water Cleanup Kit nearby.</w:t>
      </w:r>
    </w:p>
    <w:p w14:paraId="1F94816E" w14:textId="5B1F6280" w:rsidR="68377998" w:rsidRDefault="2F373CA6" w:rsidP="56D5F29C">
      <w:pPr>
        <w:pStyle w:val="ListParagraph"/>
        <w:numPr>
          <w:ilvl w:val="2"/>
          <w:numId w:val="10"/>
        </w:numPr>
        <w:spacing w:after="0" w:line="240" w:lineRule="auto"/>
      </w:pPr>
      <w:r>
        <w:t xml:space="preserve">Energize piping well before drywall installation begins </w:t>
      </w:r>
      <w:r w:rsidR="64BB1558">
        <w:t xml:space="preserve">to </w:t>
      </w:r>
      <w:r>
        <w:t>allow for daily inspection of these systems and verify there are no leaks.</w:t>
      </w:r>
    </w:p>
    <w:p w14:paraId="7F589ED0" w14:textId="480DC50A" w:rsidR="68377998" w:rsidRDefault="2F373CA6" w:rsidP="56D5F29C">
      <w:pPr>
        <w:pStyle w:val="ListParagraph"/>
        <w:numPr>
          <w:ilvl w:val="2"/>
          <w:numId w:val="10"/>
        </w:numPr>
        <w:spacing w:after="0" w:line="240" w:lineRule="auto"/>
      </w:pPr>
      <w:r>
        <w:t>Verify chilled water lines are properly insulated.</w:t>
      </w:r>
    </w:p>
    <w:p w14:paraId="58E182AC" w14:textId="4CB7A62F" w:rsidR="68377998" w:rsidRDefault="2F373CA6" w:rsidP="56D5F29C">
      <w:pPr>
        <w:pStyle w:val="ListParagraph"/>
        <w:numPr>
          <w:ilvl w:val="2"/>
          <w:numId w:val="10"/>
        </w:numPr>
        <w:spacing w:after="0" w:line="240" w:lineRule="auto"/>
      </w:pPr>
      <w:r>
        <w:t>Verify piping is installed at the center of partitions to help prevent nails from piercing pipes and install shield plates and stud guards as needed.</w:t>
      </w:r>
    </w:p>
    <w:p w14:paraId="5023C811" w14:textId="6EC1FF8A" w:rsidR="68377998" w:rsidRDefault="2F373CA6" w:rsidP="56D5F29C">
      <w:pPr>
        <w:pStyle w:val="ListParagraph"/>
        <w:numPr>
          <w:ilvl w:val="2"/>
          <w:numId w:val="10"/>
        </w:numPr>
        <w:spacing w:after="0" w:line="240" w:lineRule="auto"/>
      </w:pPr>
      <w:r>
        <w:t>Ensure a highly visible ID tag is displayed on water valves, and that they are lubricated to operate properly.</w:t>
      </w:r>
    </w:p>
    <w:p w14:paraId="0664BC9F" w14:textId="2B3DE8A1" w:rsidR="68377998" w:rsidRDefault="2F373CA6" w:rsidP="56D5F29C">
      <w:pPr>
        <w:pStyle w:val="ListParagraph"/>
        <w:numPr>
          <w:ilvl w:val="2"/>
          <w:numId w:val="10"/>
        </w:numPr>
        <w:spacing w:after="0" w:line="240" w:lineRule="auto"/>
      </w:pPr>
      <w:r>
        <w:t>Valve maps are updated and posted.</w:t>
      </w:r>
    </w:p>
    <w:p w14:paraId="2565851D" w14:textId="22CD37E8" w:rsidR="68377998" w:rsidRDefault="2F373CA6" w:rsidP="56D5F29C">
      <w:pPr>
        <w:pStyle w:val="ListParagraph"/>
        <w:numPr>
          <w:ilvl w:val="2"/>
          <w:numId w:val="10"/>
        </w:numPr>
        <w:spacing w:after="0" w:line="240" w:lineRule="auto"/>
      </w:pPr>
      <w:r>
        <w:t>Water Cleanup Kits are installed throughout the building.</w:t>
      </w:r>
    </w:p>
    <w:p w14:paraId="3744E695" w14:textId="5CCA57F0" w:rsidR="68377998" w:rsidRDefault="2F373CA6" w:rsidP="56D5F29C">
      <w:pPr>
        <w:pStyle w:val="ListParagraph"/>
        <w:numPr>
          <w:ilvl w:val="2"/>
          <w:numId w:val="10"/>
        </w:numPr>
        <w:spacing w:after="0" w:line="240" w:lineRule="auto"/>
      </w:pPr>
      <w:r>
        <w:t>All trades (and security) are notified water systems are activated.</w:t>
      </w:r>
    </w:p>
    <w:p w14:paraId="57DE4F99" w14:textId="53A5269B" w:rsidR="68377998" w:rsidRDefault="2F373CA6" w:rsidP="56D5F29C">
      <w:pPr>
        <w:pStyle w:val="ListParagraph"/>
        <w:numPr>
          <w:ilvl w:val="0"/>
          <w:numId w:val="10"/>
        </w:numPr>
        <w:spacing w:after="0" w:line="240" w:lineRule="auto"/>
        <w:rPr>
          <w:u w:val="single"/>
        </w:rPr>
      </w:pPr>
      <w:r w:rsidRPr="56D5F29C">
        <w:rPr>
          <w:u w:val="single"/>
        </w:rPr>
        <w:t>HVAC</w:t>
      </w:r>
    </w:p>
    <w:p w14:paraId="616B74B1" w14:textId="29F33A52" w:rsidR="68377998" w:rsidRDefault="2F373CA6" w:rsidP="56D5F29C">
      <w:pPr>
        <w:pStyle w:val="ListParagraph"/>
        <w:numPr>
          <w:ilvl w:val="1"/>
          <w:numId w:val="10"/>
        </w:numPr>
        <w:spacing w:after="0" w:line="240" w:lineRule="auto"/>
      </w:pPr>
      <w:r>
        <w:t xml:space="preserve">Identify testing, commissioning, and certification procedures. </w:t>
      </w:r>
    </w:p>
    <w:p w14:paraId="09E3C718" w14:textId="798C81CD" w:rsidR="68377998" w:rsidRDefault="2F373CA6" w:rsidP="56D5F29C">
      <w:pPr>
        <w:pStyle w:val="ListParagraph"/>
        <w:numPr>
          <w:ilvl w:val="1"/>
          <w:numId w:val="10"/>
        </w:numPr>
        <w:spacing w:after="0" w:line="240" w:lineRule="auto"/>
      </w:pPr>
      <w:r>
        <w:t>Provide insulation on systems that may develop condensation.</w:t>
      </w:r>
    </w:p>
    <w:p w14:paraId="57C53CFB" w14:textId="156F3994" w:rsidR="68377998" w:rsidRDefault="2F373CA6" w:rsidP="56D5F29C">
      <w:pPr>
        <w:pStyle w:val="ListParagraph"/>
        <w:numPr>
          <w:ilvl w:val="1"/>
          <w:numId w:val="10"/>
        </w:numPr>
        <w:spacing w:after="0" w:line="240" w:lineRule="auto"/>
      </w:pPr>
      <w:r>
        <w:t>Confirm construction debris has been removed prior to testing and using HVAC system.</w:t>
      </w:r>
    </w:p>
    <w:p w14:paraId="27E24F7C" w14:textId="30535600" w:rsidR="68377998" w:rsidRDefault="2F373CA6" w:rsidP="56D5F29C">
      <w:pPr>
        <w:pStyle w:val="ListParagraph"/>
        <w:numPr>
          <w:ilvl w:val="1"/>
          <w:numId w:val="10"/>
        </w:numPr>
        <w:spacing w:after="0" w:line="240" w:lineRule="auto"/>
      </w:pPr>
      <w:r>
        <w:t>Perform regular reviews of the building HVAC systems (i.e. local climate, occupancy of the space, and mitigation of moisture build-up inside the building); if necessary, provide temporary or permanent dehumidification equipment and devices to monitor humidity levels.</w:t>
      </w:r>
    </w:p>
    <w:p w14:paraId="1A58DEC2" w14:textId="5AA5C5AC" w:rsidR="68377998" w:rsidRPr="00864D37" w:rsidRDefault="2F373CA6" w:rsidP="56D5F29C">
      <w:pPr>
        <w:pStyle w:val="ListParagraph"/>
        <w:numPr>
          <w:ilvl w:val="1"/>
          <w:numId w:val="10"/>
        </w:numPr>
        <w:spacing w:after="0" w:line="240" w:lineRule="auto"/>
      </w:pPr>
      <w:r>
        <w:t xml:space="preserve">Verify drip pans and condensation lines are plumbed to active drains and these systems are inspected prior to startup of equipment; regularly check </w:t>
      </w:r>
      <w:r w:rsidRPr="00864D37">
        <w:t>for evidence of leaks or clogged drain lines.</w:t>
      </w:r>
    </w:p>
    <w:p w14:paraId="417FEE86" w14:textId="7B0BD6D7" w:rsidR="68377998" w:rsidRDefault="2F373CA6" w:rsidP="56D5F29C">
      <w:pPr>
        <w:pStyle w:val="ListParagraph"/>
        <w:numPr>
          <w:ilvl w:val="1"/>
          <w:numId w:val="10"/>
        </w:numPr>
        <w:spacing w:after="0" w:line="240" w:lineRule="auto"/>
      </w:pPr>
      <w:r w:rsidRPr="00864D37">
        <w:t>Verify all duct joints are properly sealed.</w:t>
      </w:r>
    </w:p>
    <w:p w14:paraId="517A4658" w14:textId="166A37EC" w:rsidR="68377998" w:rsidRPr="00864D37" w:rsidRDefault="00864D37" w:rsidP="00864D37">
      <w:pPr>
        <w:pStyle w:val="ListParagraph"/>
        <w:numPr>
          <w:ilvl w:val="1"/>
          <w:numId w:val="10"/>
        </w:numPr>
        <w:spacing w:after="0" w:line="240" w:lineRule="auto"/>
      </w:pPr>
      <w:r>
        <w:t>Verity that all exhaust fans vent to the exterior.</w:t>
      </w:r>
      <w:r w:rsidR="68377998">
        <w:br/>
      </w:r>
    </w:p>
    <w:p w14:paraId="28E954BB" w14:textId="089373F6" w:rsidR="68377998" w:rsidRDefault="2F373CA6" w:rsidP="56D5F29C">
      <w:pPr>
        <w:spacing w:after="0" w:line="240" w:lineRule="auto"/>
        <w:rPr>
          <w:b/>
          <w:bCs/>
        </w:rPr>
      </w:pPr>
      <w:r w:rsidRPr="56D5F29C">
        <w:rPr>
          <w:b/>
          <w:bCs/>
        </w:rPr>
        <w:t>Testing</w:t>
      </w:r>
    </w:p>
    <w:p w14:paraId="71D50D92" w14:textId="345B8373" w:rsidR="68377998" w:rsidRDefault="2F373CA6" w:rsidP="56D5F29C">
      <w:pPr>
        <w:pStyle w:val="ListParagraph"/>
        <w:numPr>
          <w:ilvl w:val="0"/>
          <w:numId w:val="11"/>
        </w:numPr>
        <w:spacing w:after="0" w:line="240" w:lineRule="auto"/>
      </w:pPr>
      <w:r>
        <w:t xml:space="preserve">Include a list of all inspection and testing requirements relevant to each operation that identify the materials and work to be inspected or tested, who will perform the inspection or test, the expected stage or frequency, and defined Hold and Witness Points. References to relevant standards, acceptance criteria definitions, and what records should be maintained. </w:t>
      </w:r>
    </w:p>
    <w:p w14:paraId="1B9EA69E" w14:textId="168E2737" w:rsidR="68377998" w:rsidRDefault="2F373CA6" w:rsidP="56D5F29C">
      <w:pPr>
        <w:pStyle w:val="ListParagraph"/>
        <w:numPr>
          <w:ilvl w:val="1"/>
          <w:numId w:val="11"/>
        </w:numPr>
        <w:spacing w:after="0" w:line="240" w:lineRule="auto"/>
      </w:pPr>
      <w:r>
        <w:t>Identify any field inspections or tests to be performed by 3rd party consultants.</w:t>
      </w:r>
    </w:p>
    <w:p w14:paraId="7673A964" w14:textId="68DF4549" w:rsidR="68377998" w:rsidRDefault="776200FB" w:rsidP="56D5F29C">
      <w:pPr>
        <w:pStyle w:val="ListParagraph"/>
        <w:numPr>
          <w:ilvl w:val="1"/>
          <w:numId w:val="11"/>
        </w:numPr>
        <w:spacing w:after="0" w:line="240" w:lineRule="auto"/>
      </w:pPr>
      <w:r>
        <w:lastRenderedPageBreak/>
        <w:t xml:space="preserve">Determine the individual component testing requirement at manufacturer facilities, upon arrival </w:t>
      </w:r>
      <w:r w:rsidR="1E7F62EA">
        <w:t>at</w:t>
      </w:r>
      <w:r>
        <w:t xml:space="preserve"> the site, and after installation, plus how the entire system will be tested.</w:t>
      </w:r>
    </w:p>
    <w:p w14:paraId="6A1AFF0F" w14:textId="45AC9BE6" w:rsidR="68377998" w:rsidRDefault="68377998" w:rsidP="56D5F29C">
      <w:pPr>
        <w:spacing w:after="0" w:line="240" w:lineRule="auto"/>
        <w:ind w:left="1440"/>
      </w:pPr>
    </w:p>
    <w:p w14:paraId="5AAF8BEA" w14:textId="61907FE2" w:rsidR="68377998" w:rsidRDefault="2F373CA6" w:rsidP="56D5F29C">
      <w:pPr>
        <w:spacing w:after="0" w:line="240" w:lineRule="auto"/>
      </w:pPr>
      <w:r w:rsidRPr="46C75779">
        <w:rPr>
          <w:b/>
          <w:bCs/>
        </w:rPr>
        <w:t>Closeout</w:t>
      </w:r>
      <w:r w:rsidR="68377998">
        <w:br/>
      </w:r>
      <w:r>
        <w:t xml:space="preserve">As part of the final walk-through, </w:t>
      </w:r>
      <w:r w:rsidRPr="46C75779">
        <w:rPr>
          <w:highlight w:val="yellow"/>
        </w:rPr>
        <w:t>COMPANY NAME</w:t>
      </w:r>
      <w:r>
        <w:t xml:space="preserve"> should document that their site activities have not resulted in a moisture/water intrusion event. </w:t>
      </w:r>
      <w:r w:rsidR="68377998">
        <w:br/>
      </w:r>
      <w:r w:rsidR="68377998">
        <w:br/>
      </w:r>
      <w:r>
        <w:t xml:space="preserve">If a moisture/water intrusion event has occurred, </w:t>
      </w:r>
      <w:r w:rsidRPr="46C75779">
        <w:rPr>
          <w:highlight w:val="yellow"/>
        </w:rPr>
        <w:t>COMPANY NAME</w:t>
      </w:r>
      <w:r>
        <w:t xml:space="preserve"> will provide the client with documentation of the corrective action which was taken, including photographs.</w:t>
      </w:r>
      <w:r w:rsidR="68377998">
        <w:br/>
      </w:r>
      <w:r w:rsidR="68377998">
        <w:br/>
      </w:r>
      <w:r>
        <w:t xml:space="preserve">If </w:t>
      </w:r>
      <w:r w:rsidRPr="46C75779">
        <w:rPr>
          <w:highlight w:val="yellow"/>
        </w:rPr>
        <w:t>COMPANY NAME</w:t>
      </w:r>
      <w:r>
        <w:t xml:space="preserve"> offers a warranty program on the project, any concerns regarding water intrusion should be addressed immediately.</w:t>
      </w:r>
    </w:p>
    <w:p w14:paraId="327A97DE" w14:textId="4CA6639D" w:rsidR="27F877C1" w:rsidRDefault="27F877C1" w:rsidP="27F877C1">
      <w:pPr>
        <w:pStyle w:val="ListParagraph"/>
        <w:spacing w:after="0" w:line="240" w:lineRule="auto"/>
        <w:rPr>
          <w:b/>
          <w:bCs/>
        </w:rPr>
      </w:pPr>
    </w:p>
    <w:p w14:paraId="71A86BEE" w14:textId="344F9399" w:rsidR="68377998" w:rsidRDefault="2F373CA6" w:rsidP="56D5F29C">
      <w:pPr>
        <w:spacing w:after="0" w:line="240" w:lineRule="auto"/>
        <w:rPr>
          <w:b/>
          <w:bCs/>
        </w:rPr>
      </w:pPr>
      <w:r w:rsidRPr="56D5F29C">
        <w:rPr>
          <w:b/>
          <w:bCs/>
        </w:rPr>
        <w:t>Deliveries and Storage Procedures</w:t>
      </w:r>
    </w:p>
    <w:p w14:paraId="6253B024" w14:textId="62DC6997" w:rsidR="68377998" w:rsidRDefault="2F373CA6" w:rsidP="56D5F29C">
      <w:pPr>
        <w:spacing w:after="0" w:line="240" w:lineRule="auto"/>
        <w:rPr>
          <w:b/>
          <w:bCs/>
        </w:rPr>
      </w:pPr>
      <w:r>
        <w:t>Deliveries are critical to not only completing the project on time, but also to managing the potential for water damage to the materials and to the structure itself.</w:t>
      </w:r>
    </w:p>
    <w:p w14:paraId="4FB3A192" w14:textId="45C55DA4" w:rsidR="68377998" w:rsidRDefault="2F373CA6" w:rsidP="56D5F29C">
      <w:pPr>
        <w:pStyle w:val="ListParagraph"/>
        <w:numPr>
          <w:ilvl w:val="0"/>
          <w:numId w:val="9"/>
        </w:numPr>
        <w:spacing w:after="0" w:line="240" w:lineRule="auto"/>
      </w:pPr>
      <w:r>
        <w:t>Sequence deliveries to avoid the storage of large amounts of moisture-sensitive material at the site for an extended period.</w:t>
      </w:r>
    </w:p>
    <w:p w14:paraId="098D725D" w14:textId="3F4D4AB7" w:rsidR="68377998" w:rsidRDefault="2F373CA6" w:rsidP="56D5F29C">
      <w:pPr>
        <w:pStyle w:val="ListParagraph"/>
        <w:numPr>
          <w:ilvl w:val="0"/>
          <w:numId w:val="9"/>
        </w:numPr>
        <w:spacing w:after="0" w:line="240" w:lineRule="auto"/>
      </w:pPr>
      <w:r>
        <w:t>Inspect all materials upon delivery and reject any that are already water damaged or have damaged packaging.</w:t>
      </w:r>
    </w:p>
    <w:p w14:paraId="695613C8" w14:textId="58F45E57" w:rsidR="68377998" w:rsidRDefault="2F373CA6" w:rsidP="56D5F29C">
      <w:pPr>
        <w:pStyle w:val="ListParagraph"/>
        <w:numPr>
          <w:ilvl w:val="0"/>
          <w:numId w:val="9"/>
        </w:numPr>
        <w:spacing w:after="0" w:line="240" w:lineRule="auto"/>
      </w:pPr>
      <w:r>
        <w:t>Develop and implement a plan to protect moisture-sensitive materials from weather elements during delivery and while in storage, such as keeping them elevated, covered, and away from building edges; temporary heating or dehumidifiers may also be required.</w:t>
      </w:r>
    </w:p>
    <w:p w14:paraId="1914DBAA" w14:textId="7EC20845" w:rsidR="68377998" w:rsidRDefault="2F373CA6" w:rsidP="56D5F29C">
      <w:pPr>
        <w:pStyle w:val="ListParagraph"/>
        <w:numPr>
          <w:ilvl w:val="0"/>
          <w:numId w:val="9"/>
        </w:numPr>
        <w:spacing w:after="0" w:line="240" w:lineRule="auto"/>
      </w:pPr>
      <w:r>
        <w:t xml:space="preserve">Seal any building penetrations at the end of the workday to avoid moisture infiltration; it is recommended that the roof and building </w:t>
      </w:r>
      <w:proofErr w:type="gramStart"/>
      <w:r>
        <w:t>envelope</w:t>
      </w:r>
      <w:proofErr w:type="gramEnd"/>
      <w:r>
        <w:t xml:space="preserve"> are substantially completed before any porous materials are stored in the building. </w:t>
      </w:r>
    </w:p>
    <w:p w14:paraId="14D585BB" w14:textId="4473F078" w:rsidR="68377998" w:rsidRDefault="2F373CA6" w:rsidP="56D5F29C">
      <w:pPr>
        <w:pStyle w:val="ListParagraph"/>
        <w:numPr>
          <w:ilvl w:val="0"/>
          <w:numId w:val="9"/>
        </w:numPr>
        <w:spacing w:after="0" w:line="240" w:lineRule="auto"/>
      </w:pPr>
      <w:r>
        <w:t>Periodically inspect lay-down yards and storage areas to verify materials are properly stored.</w:t>
      </w:r>
    </w:p>
    <w:p w14:paraId="63218F22" w14:textId="63DB2AA4" w:rsidR="68377998" w:rsidRDefault="2F373CA6" w:rsidP="56D5F29C">
      <w:pPr>
        <w:pStyle w:val="ListParagraph"/>
        <w:numPr>
          <w:ilvl w:val="0"/>
          <w:numId w:val="9"/>
        </w:numPr>
        <w:spacing w:after="0" w:line="240" w:lineRule="auto"/>
      </w:pPr>
      <w:r>
        <w:t>Develop a procedure to reject or dry out any water-damaged material, including proper disposal methods.</w:t>
      </w:r>
    </w:p>
    <w:p w14:paraId="44232021" w14:textId="5BBEB195" w:rsidR="27F877C1" w:rsidRDefault="27F877C1" w:rsidP="27F877C1">
      <w:pPr>
        <w:pStyle w:val="ListParagraph"/>
        <w:spacing w:after="0" w:line="240" w:lineRule="auto"/>
        <w:ind w:left="1440"/>
      </w:pPr>
    </w:p>
    <w:p w14:paraId="36E6F41F" w14:textId="37BF9203" w:rsidR="68377998" w:rsidRDefault="2F373CA6" w:rsidP="56D5F29C">
      <w:pPr>
        <w:spacing w:after="0" w:line="240" w:lineRule="auto"/>
      </w:pPr>
      <w:r w:rsidRPr="46C75779">
        <w:rPr>
          <w:b/>
          <w:bCs/>
        </w:rPr>
        <w:t>Preservation Of Building Assets / Critical Assets</w:t>
      </w:r>
      <w:r w:rsidR="68377998">
        <w:br/>
      </w:r>
      <w:r>
        <w:t xml:space="preserve">Existing structures </w:t>
      </w:r>
      <w:bookmarkStart w:id="4" w:name="_Int_I2bW1RkH"/>
      <w:proofErr w:type="gramStart"/>
      <w:r>
        <w:t>in close proximity to</w:t>
      </w:r>
      <w:bookmarkEnd w:id="4"/>
      <w:proofErr w:type="gramEnd"/>
      <w:r>
        <w:t xml:space="preserve"> the new build or renovation may also be impacted by potential water damage. Specialized planning or efforts may be needed to minimize any potential losses.</w:t>
      </w:r>
    </w:p>
    <w:p w14:paraId="2F538CD2" w14:textId="29428CC2" w:rsidR="68377998" w:rsidRDefault="2F373CA6" w:rsidP="56D5F29C">
      <w:pPr>
        <w:pStyle w:val="ListParagraph"/>
        <w:numPr>
          <w:ilvl w:val="0"/>
          <w:numId w:val="8"/>
        </w:numPr>
        <w:spacing w:after="0" w:line="240" w:lineRule="auto"/>
      </w:pPr>
      <w:r>
        <w:t>Consider warehousing specialized equipment, historical documents, archived documents, fine art, books, research specimens/project, food, property owned by a third party, criminal evidence, monies, etc.</w:t>
      </w:r>
    </w:p>
    <w:p w14:paraId="0D352661" w14:textId="06BF2ED4" w:rsidR="68377998" w:rsidRDefault="2F373CA6" w:rsidP="56D5F29C">
      <w:pPr>
        <w:pStyle w:val="ListParagraph"/>
        <w:numPr>
          <w:ilvl w:val="0"/>
          <w:numId w:val="8"/>
        </w:numPr>
        <w:spacing w:after="0" w:line="240" w:lineRule="auto"/>
      </w:pPr>
      <w:r>
        <w:t>Consider the location of electrical components such as transformers,</w:t>
      </w:r>
      <w:r w:rsidR="4ED19018">
        <w:t xml:space="preserve"> server rooms,</w:t>
      </w:r>
      <w:r>
        <w:t xml:space="preserve"> electrical switch gears</w:t>
      </w:r>
      <w:r w:rsidR="10C61D89">
        <w:t>,</w:t>
      </w:r>
      <w:r>
        <w:t xml:space="preserve"> or elevator controls.</w:t>
      </w:r>
    </w:p>
    <w:p w14:paraId="5B0D228E" w14:textId="3C0884D0" w:rsidR="68377998" w:rsidRDefault="2F373CA6" w:rsidP="56D5F29C">
      <w:pPr>
        <w:pStyle w:val="ListParagraph"/>
        <w:numPr>
          <w:ilvl w:val="0"/>
          <w:numId w:val="8"/>
        </w:numPr>
        <w:spacing w:after="0" w:line="240" w:lineRule="auto"/>
      </w:pPr>
      <w:r>
        <w:lastRenderedPageBreak/>
        <w:t>Consider areas within the building that have ornate or expensive finishes, buildings that are historically registered, contents that have high replacement cost value or are considered rate.</w:t>
      </w:r>
    </w:p>
    <w:p w14:paraId="37A1FF12" w14:textId="144092C5" w:rsidR="68377998" w:rsidRDefault="2F373CA6" w:rsidP="56D5F29C">
      <w:pPr>
        <w:pStyle w:val="ListParagraph"/>
        <w:numPr>
          <w:ilvl w:val="0"/>
          <w:numId w:val="8"/>
        </w:numPr>
        <w:spacing w:after="0" w:line="240" w:lineRule="auto"/>
      </w:pPr>
      <w:r>
        <w:t>Consider below-grade spaces with important equipment or operational processes that can be destroyed by intruding water.</w:t>
      </w:r>
    </w:p>
    <w:p w14:paraId="1F4B9AF6" w14:textId="78A5551C" w:rsidR="27F877C1" w:rsidRDefault="27F877C1" w:rsidP="27F877C1">
      <w:pPr>
        <w:spacing w:after="0" w:line="240" w:lineRule="auto"/>
      </w:pPr>
    </w:p>
    <w:p w14:paraId="4BD0824A" w14:textId="3DE37F96" w:rsidR="56D5F29C" w:rsidRDefault="56D5F29C" w:rsidP="56D5F29C">
      <w:pPr>
        <w:spacing w:after="0" w:line="240" w:lineRule="auto"/>
      </w:pPr>
    </w:p>
    <w:p w14:paraId="32055FE2" w14:textId="6C599C78" w:rsidR="56D5F29C" w:rsidRDefault="56D5F29C" w:rsidP="56D5F29C">
      <w:pPr>
        <w:spacing w:after="0" w:line="240" w:lineRule="auto"/>
      </w:pPr>
    </w:p>
    <w:p w14:paraId="69DEFF64" w14:textId="77F8742E" w:rsidR="56D5F29C" w:rsidRDefault="56D5F29C" w:rsidP="56D5F29C">
      <w:pPr>
        <w:spacing w:after="0" w:line="240" w:lineRule="auto"/>
      </w:pPr>
    </w:p>
    <w:p w14:paraId="1553A2D5" w14:textId="496EB950" w:rsidR="56D5F29C" w:rsidRDefault="56D5F29C" w:rsidP="56D5F29C">
      <w:pPr>
        <w:spacing w:after="0" w:line="240" w:lineRule="auto"/>
      </w:pPr>
    </w:p>
    <w:p w14:paraId="1D60C236" w14:textId="4303440C" w:rsidR="56D5F29C" w:rsidRDefault="56D5F29C" w:rsidP="56D5F29C">
      <w:pPr>
        <w:spacing w:after="0" w:line="240" w:lineRule="auto"/>
      </w:pPr>
    </w:p>
    <w:p w14:paraId="55B800E8" w14:textId="592011AF" w:rsidR="56D5F29C" w:rsidRDefault="56D5F29C" w:rsidP="56D5F29C">
      <w:pPr>
        <w:spacing w:after="0" w:line="240" w:lineRule="auto"/>
      </w:pPr>
    </w:p>
    <w:p w14:paraId="2C5616AD" w14:textId="77777777" w:rsidR="00864D37" w:rsidRDefault="00864D37" w:rsidP="56D5F29C">
      <w:pPr>
        <w:spacing w:after="0" w:line="240" w:lineRule="auto"/>
      </w:pPr>
    </w:p>
    <w:p w14:paraId="00990F92" w14:textId="77777777" w:rsidR="00864D37" w:rsidRDefault="00864D37" w:rsidP="56D5F29C">
      <w:pPr>
        <w:spacing w:after="0" w:line="240" w:lineRule="auto"/>
      </w:pPr>
    </w:p>
    <w:p w14:paraId="4369534C" w14:textId="77777777" w:rsidR="00864D37" w:rsidRDefault="00864D37" w:rsidP="56D5F29C">
      <w:pPr>
        <w:spacing w:after="0" w:line="240" w:lineRule="auto"/>
      </w:pPr>
    </w:p>
    <w:p w14:paraId="2856B889" w14:textId="77777777" w:rsidR="00864D37" w:rsidRDefault="00864D37" w:rsidP="56D5F29C">
      <w:pPr>
        <w:spacing w:after="0" w:line="240" w:lineRule="auto"/>
      </w:pPr>
    </w:p>
    <w:p w14:paraId="64372BBD" w14:textId="77777777" w:rsidR="00864D37" w:rsidRDefault="00864D37" w:rsidP="56D5F29C">
      <w:pPr>
        <w:spacing w:after="0" w:line="240" w:lineRule="auto"/>
      </w:pPr>
    </w:p>
    <w:p w14:paraId="185B94C1" w14:textId="77777777" w:rsidR="00864D37" w:rsidRDefault="00864D37" w:rsidP="56D5F29C">
      <w:pPr>
        <w:spacing w:after="0" w:line="240" w:lineRule="auto"/>
      </w:pPr>
    </w:p>
    <w:p w14:paraId="535CF79B" w14:textId="77777777" w:rsidR="00864D37" w:rsidRDefault="00864D37" w:rsidP="56D5F29C">
      <w:pPr>
        <w:spacing w:after="0" w:line="240" w:lineRule="auto"/>
      </w:pPr>
    </w:p>
    <w:p w14:paraId="348113D1" w14:textId="77777777" w:rsidR="00864D37" w:rsidRDefault="00864D37" w:rsidP="56D5F29C">
      <w:pPr>
        <w:spacing w:after="0" w:line="240" w:lineRule="auto"/>
      </w:pPr>
    </w:p>
    <w:p w14:paraId="3B1BEDAF" w14:textId="77777777" w:rsidR="00864D37" w:rsidRDefault="00864D37" w:rsidP="56D5F29C">
      <w:pPr>
        <w:spacing w:after="0" w:line="240" w:lineRule="auto"/>
      </w:pPr>
    </w:p>
    <w:p w14:paraId="1F34AE1D" w14:textId="77777777" w:rsidR="00864D37" w:rsidRDefault="00864D37" w:rsidP="56D5F29C">
      <w:pPr>
        <w:spacing w:after="0" w:line="240" w:lineRule="auto"/>
      </w:pPr>
    </w:p>
    <w:p w14:paraId="3065ECEA" w14:textId="77777777" w:rsidR="00864D37" w:rsidRDefault="00864D37" w:rsidP="56D5F29C">
      <w:pPr>
        <w:spacing w:after="0" w:line="240" w:lineRule="auto"/>
      </w:pPr>
    </w:p>
    <w:p w14:paraId="6C8519A3" w14:textId="77777777" w:rsidR="00864D37" w:rsidRDefault="00864D37" w:rsidP="56D5F29C">
      <w:pPr>
        <w:spacing w:after="0" w:line="240" w:lineRule="auto"/>
      </w:pPr>
    </w:p>
    <w:p w14:paraId="24A556F3" w14:textId="77777777" w:rsidR="00864D37" w:rsidRDefault="00864D37" w:rsidP="56D5F29C">
      <w:pPr>
        <w:spacing w:after="0" w:line="240" w:lineRule="auto"/>
      </w:pPr>
    </w:p>
    <w:p w14:paraId="473625EE" w14:textId="77777777" w:rsidR="00864D37" w:rsidRDefault="00864D37" w:rsidP="56D5F29C">
      <w:pPr>
        <w:spacing w:after="0" w:line="240" w:lineRule="auto"/>
      </w:pPr>
    </w:p>
    <w:p w14:paraId="2ED948FD" w14:textId="77777777" w:rsidR="00864D37" w:rsidRDefault="00864D37" w:rsidP="56D5F29C">
      <w:pPr>
        <w:spacing w:after="0" w:line="240" w:lineRule="auto"/>
      </w:pPr>
    </w:p>
    <w:p w14:paraId="6E59CCEC" w14:textId="77777777" w:rsidR="00864D37" w:rsidRDefault="00864D37" w:rsidP="56D5F29C">
      <w:pPr>
        <w:spacing w:after="0" w:line="240" w:lineRule="auto"/>
      </w:pPr>
    </w:p>
    <w:p w14:paraId="4BD65325" w14:textId="77777777" w:rsidR="00864D37" w:rsidRDefault="00864D37" w:rsidP="56D5F29C">
      <w:pPr>
        <w:spacing w:after="0" w:line="240" w:lineRule="auto"/>
      </w:pPr>
    </w:p>
    <w:p w14:paraId="5E1925EC" w14:textId="77777777" w:rsidR="00864D37" w:rsidRDefault="00864D37" w:rsidP="56D5F29C">
      <w:pPr>
        <w:spacing w:after="0" w:line="240" w:lineRule="auto"/>
      </w:pPr>
    </w:p>
    <w:p w14:paraId="213F899A" w14:textId="1E852C80" w:rsidR="00864D37" w:rsidRDefault="00864D37" w:rsidP="56D5F29C">
      <w:pPr>
        <w:spacing w:after="0" w:line="240" w:lineRule="auto"/>
      </w:pPr>
    </w:p>
    <w:p w14:paraId="4D527054" w14:textId="77777777" w:rsidR="00864D37" w:rsidRDefault="00864D37" w:rsidP="56D5F29C">
      <w:pPr>
        <w:spacing w:after="0" w:line="240" w:lineRule="auto"/>
      </w:pPr>
    </w:p>
    <w:p w14:paraId="5C84932D" w14:textId="77777777" w:rsidR="00864D37" w:rsidRDefault="00864D37" w:rsidP="56D5F29C">
      <w:pPr>
        <w:spacing w:after="0" w:line="240" w:lineRule="auto"/>
      </w:pPr>
    </w:p>
    <w:p w14:paraId="0F6B778E" w14:textId="77777777" w:rsidR="00864D37" w:rsidRDefault="00864D37" w:rsidP="56D5F29C">
      <w:pPr>
        <w:spacing w:after="0" w:line="240" w:lineRule="auto"/>
      </w:pPr>
    </w:p>
    <w:p w14:paraId="3EB68089" w14:textId="77777777" w:rsidR="00864D37" w:rsidRDefault="00864D37" w:rsidP="56D5F29C">
      <w:pPr>
        <w:spacing w:after="0" w:line="240" w:lineRule="auto"/>
      </w:pPr>
    </w:p>
    <w:p w14:paraId="62138AC2" w14:textId="77777777" w:rsidR="00864D37" w:rsidRDefault="00864D37" w:rsidP="56D5F29C">
      <w:pPr>
        <w:spacing w:after="0" w:line="240" w:lineRule="auto"/>
      </w:pPr>
    </w:p>
    <w:p w14:paraId="1AFBD868" w14:textId="77777777" w:rsidR="00864D37" w:rsidRDefault="00864D37" w:rsidP="56D5F29C">
      <w:pPr>
        <w:spacing w:after="0" w:line="240" w:lineRule="auto"/>
      </w:pPr>
    </w:p>
    <w:p w14:paraId="6CB59AAA" w14:textId="77777777" w:rsidR="00864D37" w:rsidRDefault="00864D37" w:rsidP="56D5F29C">
      <w:pPr>
        <w:spacing w:after="0" w:line="240" w:lineRule="auto"/>
      </w:pPr>
    </w:p>
    <w:p w14:paraId="7F642564" w14:textId="77777777" w:rsidR="00864D37" w:rsidRDefault="00864D37" w:rsidP="56D5F29C">
      <w:pPr>
        <w:spacing w:after="0" w:line="240" w:lineRule="auto"/>
      </w:pPr>
    </w:p>
    <w:p w14:paraId="28CE8CF3" w14:textId="77777777" w:rsidR="00864D37" w:rsidRDefault="00864D37" w:rsidP="56D5F29C">
      <w:pPr>
        <w:spacing w:after="0" w:line="240" w:lineRule="auto"/>
      </w:pPr>
    </w:p>
    <w:p w14:paraId="44E22FBD" w14:textId="77777777" w:rsidR="00864D37" w:rsidRDefault="00864D37" w:rsidP="56D5F29C">
      <w:pPr>
        <w:spacing w:after="0" w:line="240" w:lineRule="auto"/>
      </w:pPr>
    </w:p>
    <w:p w14:paraId="3831CB52" w14:textId="77777777" w:rsidR="00864D37" w:rsidRDefault="00864D37" w:rsidP="56D5F29C">
      <w:pPr>
        <w:spacing w:after="0" w:line="240" w:lineRule="auto"/>
      </w:pPr>
    </w:p>
    <w:p w14:paraId="0408BC54" w14:textId="77777777" w:rsidR="00864D37" w:rsidRDefault="00864D37" w:rsidP="56D5F29C">
      <w:pPr>
        <w:spacing w:after="0" w:line="240" w:lineRule="auto"/>
      </w:pPr>
    </w:p>
    <w:p w14:paraId="52A2E303" w14:textId="103BA270" w:rsidR="56D5F29C" w:rsidRDefault="6C3E1C91" w:rsidP="46C75779">
      <w:pPr>
        <w:spacing w:after="0" w:line="240" w:lineRule="auto"/>
        <w:rPr>
          <w:b/>
          <w:bCs/>
          <w:color w:val="17868C"/>
          <w:sz w:val="32"/>
          <w:szCs w:val="32"/>
        </w:rPr>
      </w:pPr>
      <w:r w:rsidRPr="46C75779">
        <w:rPr>
          <w:b/>
          <w:bCs/>
          <w:color w:val="17868C"/>
          <w:sz w:val="32"/>
          <w:szCs w:val="32"/>
        </w:rPr>
        <w:lastRenderedPageBreak/>
        <w:t>APPENDIX B: SAMPLE INSPECTION TEMPLATE</w:t>
      </w:r>
    </w:p>
    <w:p w14:paraId="47B78E8C" w14:textId="41E9BBB6" w:rsidR="56D5F29C" w:rsidRDefault="56D5F29C" w:rsidP="56D5F29C">
      <w:pPr>
        <w:spacing w:after="0" w:line="240" w:lineRule="auto"/>
      </w:pPr>
    </w:p>
    <w:p w14:paraId="709D617C" w14:textId="5D019E0A" w:rsidR="56D5F29C" w:rsidRDefault="310C339B" w:rsidP="46C75779">
      <w:pPr>
        <w:spacing w:after="0" w:line="240" w:lineRule="auto"/>
        <w:rPr>
          <w:rFonts w:ascii="Aptos" w:eastAsia="Aptos" w:hAnsi="Aptos" w:cs="Aptos"/>
          <w:color w:val="000000" w:themeColor="text1"/>
        </w:rPr>
      </w:pPr>
      <w:r w:rsidRPr="46C75779">
        <w:rPr>
          <w:rFonts w:ascii="Aptos" w:eastAsia="Aptos" w:hAnsi="Aptos" w:cs="Aptos"/>
          <w:b/>
          <w:bCs/>
          <w:color w:val="000000" w:themeColor="text1"/>
        </w:rPr>
        <w:t xml:space="preserve">Site Name: </w:t>
      </w:r>
    </w:p>
    <w:p w14:paraId="2907D500" w14:textId="28873E48" w:rsidR="56D5F29C" w:rsidRDefault="310C339B" w:rsidP="46C75779">
      <w:pPr>
        <w:spacing w:after="0" w:line="240" w:lineRule="auto"/>
        <w:rPr>
          <w:rFonts w:ascii="Aptos" w:eastAsia="Aptos" w:hAnsi="Aptos" w:cs="Aptos"/>
          <w:b/>
          <w:bCs/>
          <w:color w:val="000000" w:themeColor="text1"/>
        </w:rPr>
      </w:pPr>
      <w:r w:rsidRPr="46C75779">
        <w:rPr>
          <w:rFonts w:ascii="Aptos" w:eastAsia="Aptos" w:hAnsi="Aptos" w:cs="Aptos"/>
          <w:b/>
          <w:bCs/>
          <w:color w:val="000000" w:themeColor="text1"/>
        </w:rPr>
        <w:t>Inspection Date:</w:t>
      </w:r>
      <w:r w:rsidR="56D5F29C">
        <w:tab/>
      </w:r>
      <w:r w:rsidR="56D5F29C">
        <w:tab/>
      </w:r>
      <w:r w:rsidR="56D5F29C">
        <w:tab/>
      </w:r>
      <w:r w:rsidR="56D5F29C">
        <w:tab/>
      </w:r>
      <w:r w:rsidR="20BB031C" w:rsidRPr="46C75779">
        <w:rPr>
          <w:rFonts w:ascii="Aptos" w:eastAsia="Aptos" w:hAnsi="Aptos" w:cs="Aptos"/>
          <w:b/>
          <w:bCs/>
          <w:color w:val="000000" w:themeColor="text1"/>
        </w:rPr>
        <w:t>Inspection Time:</w:t>
      </w:r>
    </w:p>
    <w:p w14:paraId="781A4472" w14:textId="5D173CE0" w:rsidR="56D5F29C" w:rsidRDefault="310C339B" w:rsidP="46C75779">
      <w:pPr>
        <w:spacing w:after="0" w:line="240" w:lineRule="auto"/>
        <w:rPr>
          <w:rFonts w:ascii="Aptos" w:eastAsia="Aptos" w:hAnsi="Aptos" w:cs="Aptos"/>
          <w:b/>
          <w:bCs/>
          <w:color w:val="000000" w:themeColor="text1"/>
        </w:rPr>
      </w:pPr>
      <w:r w:rsidRPr="46C75779">
        <w:rPr>
          <w:rFonts w:ascii="Aptos" w:eastAsia="Aptos" w:hAnsi="Aptos" w:cs="Aptos"/>
          <w:b/>
          <w:bCs/>
          <w:color w:val="000000" w:themeColor="text1"/>
        </w:rPr>
        <w:t>Completed By:</w:t>
      </w:r>
    </w:p>
    <w:p w14:paraId="74451474" w14:textId="68A3FEF5" w:rsidR="56D5F29C" w:rsidRDefault="56D5F29C" w:rsidP="46C75779">
      <w:pPr>
        <w:spacing w:after="0" w:line="240" w:lineRule="auto"/>
        <w:rPr>
          <w:rFonts w:ascii="Aptos" w:eastAsia="Aptos" w:hAnsi="Aptos" w:cs="Aptos"/>
          <w:b/>
          <w:bCs/>
          <w:color w:val="000000" w:themeColor="text1"/>
        </w:rPr>
      </w:pPr>
    </w:p>
    <w:tbl>
      <w:tblPr>
        <w:tblStyle w:val="TableGrid"/>
        <w:tblW w:w="0" w:type="auto"/>
        <w:tblLayout w:type="fixed"/>
        <w:tblLook w:val="06A0" w:firstRow="1" w:lastRow="0" w:firstColumn="1" w:lastColumn="0" w:noHBand="1" w:noVBand="1"/>
      </w:tblPr>
      <w:tblGrid>
        <w:gridCol w:w="4335"/>
        <w:gridCol w:w="825"/>
        <w:gridCol w:w="825"/>
        <w:gridCol w:w="3375"/>
      </w:tblGrid>
      <w:tr w:rsidR="46C75779" w14:paraId="57B0F4CE" w14:textId="77777777" w:rsidTr="46C75779">
        <w:trPr>
          <w:trHeight w:val="300"/>
        </w:trPr>
        <w:tc>
          <w:tcPr>
            <w:tcW w:w="4335" w:type="dxa"/>
            <w:shd w:val="clear" w:color="auto" w:fill="808080" w:themeFill="background1" w:themeFillShade="80"/>
            <w:vAlign w:val="center"/>
          </w:tcPr>
          <w:p w14:paraId="3292A553" w14:textId="22590813" w:rsidR="46C75779" w:rsidRDefault="46C75779" w:rsidP="46C75779">
            <w:pPr>
              <w:rPr>
                <w:rFonts w:ascii="Aptos" w:eastAsia="Aptos" w:hAnsi="Aptos" w:cs="Aptos"/>
                <w:b/>
                <w:bCs/>
                <w:color w:val="FFFFFF" w:themeColor="background1"/>
              </w:rPr>
            </w:pPr>
            <w:r w:rsidRPr="46C75779">
              <w:rPr>
                <w:rFonts w:ascii="Aptos" w:eastAsia="Aptos" w:hAnsi="Aptos" w:cs="Aptos"/>
                <w:b/>
                <w:bCs/>
                <w:color w:val="FFFFFF" w:themeColor="background1"/>
              </w:rPr>
              <w:t>BUILDING EXTERIOR - ROOF</w:t>
            </w:r>
          </w:p>
        </w:tc>
        <w:tc>
          <w:tcPr>
            <w:tcW w:w="825" w:type="dxa"/>
            <w:shd w:val="clear" w:color="auto" w:fill="808080" w:themeFill="background1" w:themeFillShade="80"/>
            <w:vAlign w:val="center"/>
          </w:tcPr>
          <w:p w14:paraId="50D024AB" w14:textId="6EC0335B" w:rsidR="46C75779" w:rsidRDefault="46C75779" w:rsidP="46C75779">
            <w:pPr>
              <w:jc w:val="center"/>
              <w:rPr>
                <w:rFonts w:ascii="Aptos" w:eastAsia="Aptos" w:hAnsi="Aptos" w:cs="Aptos"/>
                <w:b/>
                <w:bCs/>
                <w:color w:val="FFFFFF" w:themeColor="background1"/>
              </w:rPr>
            </w:pPr>
            <w:r w:rsidRPr="46C75779">
              <w:rPr>
                <w:rFonts w:ascii="Aptos" w:eastAsia="Aptos" w:hAnsi="Aptos" w:cs="Aptos"/>
                <w:b/>
                <w:bCs/>
                <w:color w:val="FFFFFF" w:themeColor="background1"/>
              </w:rPr>
              <w:t>YES</w:t>
            </w:r>
          </w:p>
        </w:tc>
        <w:tc>
          <w:tcPr>
            <w:tcW w:w="825" w:type="dxa"/>
            <w:shd w:val="clear" w:color="auto" w:fill="808080" w:themeFill="background1" w:themeFillShade="80"/>
            <w:vAlign w:val="center"/>
          </w:tcPr>
          <w:p w14:paraId="6C64C346" w14:textId="634B7737" w:rsidR="46C75779" w:rsidRDefault="46C75779" w:rsidP="46C75779">
            <w:pPr>
              <w:jc w:val="center"/>
              <w:rPr>
                <w:rFonts w:ascii="Aptos" w:eastAsia="Aptos" w:hAnsi="Aptos" w:cs="Aptos"/>
                <w:b/>
                <w:bCs/>
                <w:color w:val="FFFFFF" w:themeColor="background1"/>
              </w:rPr>
            </w:pPr>
            <w:r w:rsidRPr="46C75779">
              <w:rPr>
                <w:rFonts w:ascii="Aptos" w:eastAsia="Aptos" w:hAnsi="Aptos" w:cs="Aptos"/>
                <w:b/>
                <w:bCs/>
                <w:color w:val="FFFFFF" w:themeColor="background1"/>
              </w:rPr>
              <w:t>NO</w:t>
            </w:r>
          </w:p>
        </w:tc>
        <w:tc>
          <w:tcPr>
            <w:tcW w:w="3375" w:type="dxa"/>
            <w:shd w:val="clear" w:color="auto" w:fill="808080" w:themeFill="background1" w:themeFillShade="80"/>
            <w:vAlign w:val="center"/>
          </w:tcPr>
          <w:p w14:paraId="28E4EAF3" w14:textId="57184CBE" w:rsidR="46C75779" w:rsidRDefault="46C75779" w:rsidP="46C75779">
            <w:pPr>
              <w:jc w:val="center"/>
              <w:rPr>
                <w:rFonts w:ascii="Aptos" w:eastAsia="Aptos" w:hAnsi="Aptos" w:cs="Aptos"/>
                <w:b/>
                <w:bCs/>
                <w:color w:val="FFFFFF" w:themeColor="background1"/>
              </w:rPr>
            </w:pPr>
            <w:r w:rsidRPr="46C75779">
              <w:rPr>
                <w:rFonts w:ascii="Aptos" w:eastAsia="Aptos" w:hAnsi="Aptos" w:cs="Aptos"/>
                <w:b/>
                <w:bCs/>
                <w:color w:val="FFFFFF" w:themeColor="background1"/>
              </w:rPr>
              <w:t>COMMENTS</w:t>
            </w:r>
          </w:p>
        </w:tc>
      </w:tr>
      <w:tr w:rsidR="46C75779" w14:paraId="73A61930" w14:textId="77777777" w:rsidTr="46C75779">
        <w:trPr>
          <w:trHeight w:val="585"/>
        </w:trPr>
        <w:tc>
          <w:tcPr>
            <w:tcW w:w="4335" w:type="dxa"/>
            <w:vAlign w:val="center"/>
          </w:tcPr>
          <w:p w14:paraId="0CDD7F25" w14:textId="3E5C5203" w:rsidR="46C75779" w:rsidRDefault="46C75779" w:rsidP="46C75779">
            <w:pPr>
              <w:rPr>
                <w:rFonts w:ascii="Aptos" w:eastAsia="Aptos" w:hAnsi="Aptos" w:cs="Aptos"/>
                <w:color w:val="000000" w:themeColor="text1"/>
                <w:sz w:val="22"/>
                <w:szCs w:val="22"/>
              </w:rPr>
            </w:pPr>
            <w:r w:rsidRPr="46C75779">
              <w:rPr>
                <w:rFonts w:ascii="Aptos" w:eastAsia="Aptos" w:hAnsi="Aptos" w:cs="Aptos"/>
                <w:color w:val="000000" w:themeColor="text1"/>
                <w:sz w:val="22"/>
                <w:szCs w:val="22"/>
              </w:rPr>
              <w:t>Roof drains clear of debris</w:t>
            </w:r>
          </w:p>
        </w:tc>
        <w:tc>
          <w:tcPr>
            <w:tcW w:w="825" w:type="dxa"/>
            <w:vAlign w:val="center"/>
          </w:tcPr>
          <w:p w14:paraId="0E9EBDCC" w14:textId="0E8F943F" w:rsidR="46C75779" w:rsidRDefault="46C75779" w:rsidP="46C75779">
            <w:pPr>
              <w:jc w:val="center"/>
              <w:rPr>
                <w:rFonts w:ascii="Aptos" w:eastAsia="Aptos" w:hAnsi="Aptos" w:cs="Aptos"/>
                <w:b/>
                <w:bCs/>
                <w:color w:val="000000" w:themeColor="text1"/>
              </w:rPr>
            </w:pPr>
          </w:p>
        </w:tc>
        <w:tc>
          <w:tcPr>
            <w:tcW w:w="825" w:type="dxa"/>
            <w:vAlign w:val="center"/>
          </w:tcPr>
          <w:p w14:paraId="2D376E4E" w14:textId="0E8F943F" w:rsidR="46C75779" w:rsidRDefault="46C75779" w:rsidP="46C75779">
            <w:pPr>
              <w:jc w:val="center"/>
              <w:rPr>
                <w:rFonts w:ascii="Aptos" w:eastAsia="Aptos" w:hAnsi="Aptos" w:cs="Aptos"/>
                <w:b/>
                <w:bCs/>
                <w:color w:val="000000" w:themeColor="text1"/>
              </w:rPr>
            </w:pPr>
          </w:p>
        </w:tc>
        <w:tc>
          <w:tcPr>
            <w:tcW w:w="3375" w:type="dxa"/>
            <w:vAlign w:val="center"/>
          </w:tcPr>
          <w:p w14:paraId="1278950F" w14:textId="0E8F943F" w:rsidR="46C75779" w:rsidRDefault="46C75779" w:rsidP="46C75779">
            <w:pPr>
              <w:rPr>
                <w:rFonts w:ascii="Aptos" w:eastAsia="Aptos" w:hAnsi="Aptos" w:cs="Aptos"/>
                <w:b/>
                <w:bCs/>
                <w:color w:val="000000" w:themeColor="text1"/>
              </w:rPr>
            </w:pPr>
          </w:p>
        </w:tc>
      </w:tr>
      <w:tr w:rsidR="46C75779" w14:paraId="0801C059" w14:textId="77777777" w:rsidTr="46C75779">
        <w:trPr>
          <w:trHeight w:val="585"/>
        </w:trPr>
        <w:tc>
          <w:tcPr>
            <w:tcW w:w="4335" w:type="dxa"/>
            <w:vAlign w:val="center"/>
          </w:tcPr>
          <w:p w14:paraId="3C2C0FDC" w14:textId="6F0EDBBA" w:rsidR="46C75779" w:rsidRDefault="46C75779" w:rsidP="46C75779">
            <w:pPr>
              <w:rPr>
                <w:rFonts w:ascii="Aptos" w:eastAsia="Aptos" w:hAnsi="Aptos" w:cs="Aptos"/>
                <w:color w:val="000000" w:themeColor="text1"/>
                <w:sz w:val="22"/>
                <w:szCs w:val="22"/>
              </w:rPr>
            </w:pPr>
            <w:r w:rsidRPr="46C75779">
              <w:rPr>
                <w:rFonts w:ascii="Aptos" w:eastAsia="Aptos" w:hAnsi="Aptos" w:cs="Aptos"/>
                <w:color w:val="000000" w:themeColor="text1"/>
                <w:sz w:val="22"/>
                <w:szCs w:val="22"/>
              </w:rPr>
              <w:t xml:space="preserve">All roof penetrations protected against water intrusion </w:t>
            </w:r>
          </w:p>
        </w:tc>
        <w:tc>
          <w:tcPr>
            <w:tcW w:w="825" w:type="dxa"/>
            <w:vAlign w:val="center"/>
          </w:tcPr>
          <w:p w14:paraId="53ADBF5D" w14:textId="0E8F943F" w:rsidR="46C75779" w:rsidRDefault="46C75779" w:rsidP="46C75779">
            <w:pPr>
              <w:jc w:val="center"/>
              <w:rPr>
                <w:rFonts w:ascii="Aptos" w:eastAsia="Aptos" w:hAnsi="Aptos" w:cs="Aptos"/>
                <w:color w:val="000000" w:themeColor="text1"/>
              </w:rPr>
            </w:pPr>
          </w:p>
        </w:tc>
        <w:tc>
          <w:tcPr>
            <w:tcW w:w="825" w:type="dxa"/>
            <w:vAlign w:val="center"/>
          </w:tcPr>
          <w:p w14:paraId="21AC06C9" w14:textId="0E8F943F" w:rsidR="46C75779" w:rsidRDefault="46C75779" w:rsidP="46C75779">
            <w:pPr>
              <w:jc w:val="center"/>
              <w:rPr>
                <w:rFonts w:ascii="Aptos" w:eastAsia="Aptos" w:hAnsi="Aptos" w:cs="Aptos"/>
                <w:color w:val="000000" w:themeColor="text1"/>
              </w:rPr>
            </w:pPr>
          </w:p>
        </w:tc>
        <w:tc>
          <w:tcPr>
            <w:tcW w:w="3375" w:type="dxa"/>
            <w:vAlign w:val="center"/>
          </w:tcPr>
          <w:p w14:paraId="39E5CC07" w14:textId="0E8F943F" w:rsidR="46C75779" w:rsidRDefault="46C75779" w:rsidP="46C75779">
            <w:pPr>
              <w:rPr>
                <w:rFonts w:ascii="Aptos" w:eastAsia="Aptos" w:hAnsi="Aptos" w:cs="Aptos"/>
                <w:color w:val="000000" w:themeColor="text1"/>
              </w:rPr>
            </w:pPr>
          </w:p>
        </w:tc>
      </w:tr>
      <w:tr w:rsidR="46C75779" w14:paraId="05183FFE" w14:textId="77777777" w:rsidTr="46C75779">
        <w:trPr>
          <w:trHeight w:val="585"/>
        </w:trPr>
        <w:tc>
          <w:tcPr>
            <w:tcW w:w="4335" w:type="dxa"/>
            <w:vAlign w:val="center"/>
          </w:tcPr>
          <w:p w14:paraId="3B91FCBD" w14:textId="0239E0EC" w:rsidR="46C75779" w:rsidRDefault="46C75779" w:rsidP="46C75779">
            <w:pPr>
              <w:rPr>
                <w:rFonts w:ascii="Aptos" w:eastAsia="Aptos" w:hAnsi="Aptos" w:cs="Aptos"/>
                <w:color w:val="000000" w:themeColor="text1"/>
                <w:sz w:val="22"/>
                <w:szCs w:val="22"/>
              </w:rPr>
            </w:pPr>
            <w:r w:rsidRPr="46C75779">
              <w:rPr>
                <w:rFonts w:ascii="Aptos" w:eastAsia="Aptos" w:hAnsi="Aptos" w:cs="Aptos"/>
                <w:color w:val="000000" w:themeColor="text1"/>
                <w:sz w:val="22"/>
                <w:szCs w:val="22"/>
              </w:rPr>
              <w:t>Flashing/caulking in good condition</w:t>
            </w:r>
          </w:p>
        </w:tc>
        <w:tc>
          <w:tcPr>
            <w:tcW w:w="825" w:type="dxa"/>
            <w:vAlign w:val="center"/>
          </w:tcPr>
          <w:p w14:paraId="7A019330" w14:textId="0E8F943F" w:rsidR="46C75779" w:rsidRDefault="46C75779" w:rsidP="46C75779">
            <w:pPr>
              <w:jc w:val="center"/>
              <w:rPr>
                <w:rFonts w:ascii="Aptos" w:eastAsia="Aptos" w:hAnsi="Aptos" w:cs="Aptos"/>
                <w:color w:val="000000" w:themeColor="text1"/>
              </w:rPr>
            </w:pPr>
          </w:p>
        </w:tc>
        <w:tc>
          <w:tcPr>
            <w:tcW w:w="825" w:type="dxa"/>
            <w:vAlign w:val="center"/>
          </w:tcPr>
          <w:p w14:paraId="3516EA0A" w14:textId="0E8F943F" w:rsidR="46C75779" w:rsidRDefault="46C75779" w:rsidP="46C75779">
            <w:pPr>
              <w:jc w:val="center"/>
              <w:rPr>
                <w:rFonts w:ascii="Aptos" w:eastAsia="Aptos" w:hAnsi="Aptos" w:cs="Aptos"/>
                <w:color w:val="000000" w:themeColor="text1"/>
              </w:rPr>
            </w:pPr>
          </w:p>
        </w:tc>
        <w:tc>
          <w:tcPr>
            <w:tcW w:w="3375" w:type="dxa"/>
            <w:vAlign w:val="center"/>
          </w:tcPr>
          <w:p w14:paraId="1E5AB753" w14:textId="0E8F943F" w:rsidR="46C75779" w:rsidRDefault="46C75779" w:rsidP="46C75779">
            <w:pPr>
              <w:rPr>
                <w:rFonts w:ascii="Aptos" w:eastAsia="Aptos" w:hAnsi="Aptos" w:cs="Aptos"/>
                <w:color w:val="000000" w:themeColor="text1"/>
              </w:rPr>
            </w:pPr>
          </w:p>
        </w:tc>
      </w:tr>
      <w:tr w:rsidR="46C75779" w14:paraId="00B6F01C" w14:textId="77777777" w:rsidTr="46C75779">
        <w:trPr>
          <w:trHeight w:val="585"/>
        </w:trPr>
        <w:tc>
          <w:tcPr>
            <w:tcW w:w="4335" w:type="dxa"/>
            <w:vAlign w:val="center"/>
          </w:tcPr>
          <w:p w14:paraId="239020BC" w14:textId="3A018162" w:rsidR="46C75779" w:rsidRDefault="46C75779" w:rsidP="46C75779">
            <w:pPr>
              <w:rPr>
                <w:rFonts w:ascii="Aptos" w:eastAsia="Aptos" w:hAnsi="Aptos" w:cs="Aptos"/>
                <w:color w:val="000000" w:themeColor="text1"/>
                <w:sz w:val="22"/>
                <w:szCs w:val="22"/>
              </w:rPr>
            </w:pPr>
            <w:r w:rsidRPr="46C75779">
              <w:rPr>
                <w:rFonts w:ascii="Aptos" w:eastAsia="Aptos" w:hAnsi="Aptos" w:cs="Aptos"/>
                <w:color w:val="000000" w:themeColor="text1"/>
                <w:sz w:val="22"/>
                <w:szCs w:val="22"/>
              </w:rPr>
              <w:t>Vapor barriers in good condition</w:t>
            </w:r>
          </w:p>
        </w:tc>
        <w:tc>
          <w:tcPr>
            <w:tcW w:w="825" w:type="dxa"/>
            <w:vAlign w:val="center"/>
          </w:tcPr>
          <w:p w14:paraId="2924FF0D" w14:textId="0E8F943F" w:rsidR="46C75779" w:rsidRDefault="46C75779" w:rsidP="46C75779">
            <w:pPr>
              <w:jc w:val="center"/>
              <w:rPr>
                <w:rFonts w:ascii="Aptos" w:eastAsia="Aptos" w:hAnsi="Aptos" w:cs="Aptos"/>
                <w:color w:val="000000" w:themeColor="text1"/>
              </w:rPr>
            </w:pPr>
          </w:p>
        </w:tc>
        <w:tc>
          <w:tcPr>
            <w:tcW w:w="825" w:type="dxa"/>
            <w:vAlign w:val="center"/>
          </w:tcPr>
          <w:p w14:paraId="3CE941FB" w14:textId="0E8F943F" w:rsidR="46C75779" w:rsidRDefault="46C75779" w:rsidP="46C75779">
            <w:pPr>
              <w:jc w:val="center"/>
              <w:rPr>
                <w:rFonts w:ascii="Aptos" w:eastAsia="Aptos" w:hAnsi="Aptos" w:cs="Aptos"/>
                <w:color w:val="000000" w:themeColor="text1"/>
              </w:rPr>
            </w:pPr>
          </w:p>
        </w:tc>
        <w:tc>
          <w:tcPr>
            <w:tcW w:w="3375" w:type="dxa"/>
            <w:vAlign w:val="center"/>
          </w:tcPr>
          <w:p w14:paraId="4C3522A9" w14:textId="0E8F943F" w:rsidR="46C75779" w:rsidRDefault="46C75779" w:rsidP="46C75779">
            <w:pPr>
              <w:rPr>
                <w:rFonts w:ascii="Aptos" w:eastAsia="Aptos" w:hAnsi="Aptos" w:cs="Aptos"/>
                <w:color w:val="000000" w:themeColor="text1"/>
              </w:rPr>
            </w:pPr>
          </w:p>
        </w:tc>
      </w:tr>
    </w:tbl>
    <w:p w14:paraId="1F05EE1B" w14:textId="29AC1338" w:rsidR="56D5F29C" w:rsidRDefault="56D5F29C" w:rsidP="46C75779">
      <w:pPr>
        <w:spacing w:after="0" w:line="240" w:lineRule="auto"/>
      </w:pPr>
    </w:p>
    <w:p w14:paraId="111854C1" w14:textId="77777777" w:rsidR="00864D37" w:rsidRDefault="00864D37" w:rsidP="46C75779">
      <w:pPr>
        <w:spacing w:after="0" w:line="240" w:lineRule="auto"/>
      </w:pPr>
    </w:p>
    <w:tbl>
      <w:tblPr>
        <w:tblStyle w:val="TableGrid"/>
        <w:tblW w:w="0" w:type="auto"/>
        <w:tblLayout w:type="fixed"/>
        <w:tblLook w:val="06A0" w:firstRow="1" w:lastRow="0" w:firstColumn="1" w:lastColumn="0" w:noHBand="1" w:noVBand="1"/>
      </w:tblPr>
      <w:tblGrid>
        <w:gridCol w:w="4335"/>
        <w:gridCol w:w="825"/>
        <w:gridCol w:w="825"/>
        <w:gridCol w:w="3375"/>
      </w:tblGrid>
      <w:tr w:rsidR="46C75779" w14:paraId="45913C3C" w14:textId="77777777" w:rsidTr="46C75779">
        <w:trPr>
          <w:trHeight w:val="300"/>
        </w:trPr>
        <w:tc>
          <w:tcPr>
            <w:tcW w:w="4335" w:type="dxa"/>
            <w:shd w:val="clear" w:color="auto" w:fill="808080" w:themeFill="background1" w:themeFillShade="80"/>
            <w:vAlign w:val="center"/>
          </w:tcPr>
          <w:p w14:paraId="1E035091" w14:textId="073A9004" w:rsidR="46C75779" w:rsidRDefault="46C75779" w:rsidP="46C75779">
            <w:pPr>
              <w:rPr>
                <w:rFonts w:ascii="Aptos" w:eastAsia="Aptos" w:hAnsi="Aptos" w:cs="Aptos"/>
                <w:b/>
                <w:bCs/>
                <w:color w:val="FFFFFF" w:themeColor="background1"/>
              </w:rPr>
            </w:pPr>
            <w:r w:rsidRPr="46C75779">
              <w:rPr>
                <w:rFonts w:ascii="Aptos" w:eastAsia="Aptos" w:hAnsi="Aptos" w:cs="Aptos"/>
                <w:b/>
                <w:bCs/>
                <w:color w:val="FFFFFF" w:themeColor="background1"/>
              </w:rPr>
              <w:t xml:space="preserve">BUILDING EXTERIOR - </w:t>
            </w:r>
            <w:r w:rsidR="5425DB21" w:rsidRPr="46C75779">
              <w:rPr>
                <w:rFonts w:ascii="Aptos" w:eastAsia="Aptos" w:hAnsi="Aptos" w:cs="Aptos"/>
                <w:b/>
                <w:bCs/>
                <w:color w:val="FFFFFF" w:themeColor="background1"/>
              </w:rPr>
              <w:t>GENERAL</w:t>
            </w:r>
          </w:p>
        </w:tc>
        <w:tc>
          <w:tcPr>
            <w:tcW w:w="825" w:type="dxa"/>
            <w:shd w:val="clear" w:color="auto" w:fill="808080" w:themeFill="background1" w:themeFillShade="80"/>
            <w:vAlign w:val="center"/>
          </w:tcPr>
          <w:p w14:paraId="41D6F730" w14:textId="6EC0335B" w:rsidR="46C75779" w:rsidRDefault="46C75779" w:rsidP="46C75779">
            <w:pPr>
              <w:jc w:val="center"/>
              <w:rPr>
                <w:rFonts w:ascii="Aptos" w:eastAsia="Aptos" w:hAnsi="Aptos" w:cs="Aptos"/>
                <w:b/>
                <w:bCs/>
                <w:color w:val="FFFFFF" w:themeColor="background1"/>
              </w:rPr>
            </w:pPr>
            <w:r w:rsidRPr="46C75779">
              <w:rPr>
                <w:rFonts w:ascii="Aptos" w:eastAsia="Aptos" w:hAnsi="Aptos" w:cs="Aptos"/>
                <w:b/>
                <w:bCs/>
                <w:color w:val="FFFFFF" w:themeColor="background1"/>
              </w:rPr>
              <w:t>YES</w:t>
            </w:r>
          </w:p>
        </w:tc>
        <w:tc>
          <w:tcPr>
            <w:tcW w:w="825" w:type="dxa"/>
            <w:shd w:val="clear" w:color="auto" w:fill="808080" w:themeFill="background1" w:themeFillShade="80"/>
            <w:vAlign w:val="center"/>
          </w:tcPr>
          <w:p w14:paraId="5AEA3CA4" w14:textId="634B7737" w:rsidR="46C75779" w:rsidRDefault="46C75779" w:rsidP="46C75779">
            <w:pPr>
              <w:jc w:val="center"/>
              <w:rPr>
                <w:rFonts w:ascii="Aptos" w:eastAsia="Aptos" w:hAnsi="Aptos" w:cs="Aptos"/>
                <w:b/>
                <w:bCs/>
                <w:color w:val="FFFFFF" w:themeColor="background1"/>
              </w:rPr>
            </w:pPr>
            <w:r w:rsidRPr="46C75779">
              <w:rPr>
                <w:rFonts w:ascii="Aptos" w:eastAsia="Aptos" w:hAnsi="Aptos" w:cs="Aptos"/>
                <w:b/>
                <w:bCs/>
                <w:color w:val="FFFFFF" w:themeColor="background1"/>
              </w:rPr>
              <w:t>NO</w:t>
            </w:r>
          </w:p>
        </w:tc>
        <w:tc>
          <w:tcPr>
            <w:tcW w:w="3375" w:type="dxa"/>
            <w:shd w:val="clear" w:color="auto" w:fill="808080" w:themeFill="background1" w:themeFillShade="80"/>
            <w:vAlign w:val="center"/>
          </w:tcPr>
          <w:p w14:paraId="72160BB4" w14:textId="57184CBE" w:rsidR="46C75779" w:rsidRDefault="46C75779" w:rsidP="46C75779">
            <w:pPr>
              <w:jc w:val="center"/>
              <w:rPr>
                <w:rFonts w:ascii="Aptos" w:eastAsia="Aptos" w:hAnsi="Aptos" w:cs="Aptos"/>
                <w:b/>
                <w:bCs/>
                <w:color w:val="FFFFFF" w:themeColor="background1"/>
              </w:rPr>
            </w:pPr>
            <w:r w:rsidRPr="46C75779">
              <w:rPr>
                <w:rFonts w:ascii="Aptos" w:eastAsia="Aptos" w:hAnsi="Aptos" w:cs="Aptos"/>
                <w:b/>
                <w:bCs/>
                <w:color w:val="FFFFFF" w:themeColor="background1"/>
              </w:rPr>
              <w:t>COMMENTS</w:t>
            </w:r>
          </w:p>
        </w:tc>
      </w:tr>
      <w:tr w:rsidR="46C75779" w14:paraId="5488366E" w14:textId="77777777" w:rsidTr="46C75779">
        <w:trPr>
          <w:trHeight w:val="585"/>
        </w:trPr>
        <w:tc>
          <w:tcPr>
            <w:tcW w:w="4335" w:type="dxa"/>
            <w:vAlign w:val="center"/>
          </w:tcPr>
          <w:p w14:paraId="7538E8A2" w14:textId="702CC2FA" w:rsidR="112C6E60" w:rsidRDefault="112C6E60" w:rsidP="46C75779">
            <w:pPr>
              <w:rPr>
                <w:rFonts w:ascii="Aptos" w:eastAsia="Aptos" w:hAnsi="Aptos" w:cs="Aptos"/>
                <w:color w:val="000000" w:themeColor="text1"/>
                <w:sz w:val="22"/>
                <w:szCs w:val="22"/>
              </w:rPr>
            </w:pPr>
            <w:r w:rsidRPr="46C75779">
              <w:rPr>
                <w:rFonts w:ascii="Aptos" w:eastAsia="Aptos" w:hAnsi="Aptos" w:cs="Aptos"/>
                <w:color w:val="000000" w:themeColor="text1"/>
                <w:sz w:val="22"/>
                <w:szCs w:val="22"/>
              </w:rPr>
              <w:t>Dr</w:t>
            </w:r>
            <w:r w:rsidR="46C75779" w:rsidRPr="46C75779">
              <w:rPr>
                <w:rFonts w:ascii="Aptos" w:eastAsia="Aptos" w:hAnsi="Aptos" w:cs="Aptos"/>
                <w:color w:val="000000" w:themeColor="text1"/>
                <w:sz w:val="22"/>
                <w:szCs w:val="22"/>
              </w:rPr>
              <w:t>ains clear of debris</w:t>
            </w:r>
          </w:p>
        </w:tc>
        <w:tc>
          <w:tcPr>
            <w:tcW w:w="825" w:type="dxa"/>
            <w:vAlign w:val="center"/>
          </w:tcPr>
          <w:p w14:paraId="060C96E6" w14:textId="0E8F943F" w:rsidR="46C75779" w:rsidRDefault="46C75779" w:rsidP="46C75779">
            <w:pPr>
              <w:jc w:val="center"/>
              <w:rPr>
                <w:rFonts w:ascii="Aptos" w:eastAsia="Aptos" w:hAnsi="Aptos" w:cs="Aptos"/>
                <w:b/>
                <w:bCs/>
                <w:color w:val="000000" w:themeColor="text1"/>
              </w:rPr>
            </w:pPr>
          </w:p>
        </w:tc>
        <w:tc>
          <w:tcPr>
            <w:tcW w:w="825" w:type="dxa"/>
            <w:vAlign w:val="center"/>
          </w:tcPr>
          <w:p w14:paraId="6A22EF8F" w14:textId="0E8F943F" w:rsidR="46C75779" w:rsidRDefault="46C75779" w:rsidP="46C75779">
            <w:pPr>
              <w:jc w:val="center"/>
              <w:rPr>
                <w:rFonts w:ascii="Aptos" w:eastAsia="Aptos" w:hAnsi="Aptos" w:cs="Aptos"/>
                <w:b/>
                <w:bCs/>
                <w:color w:val="000000" w:themeColor="text1"/>
              </w:rPr>
            </w:pPr>
          </w:p>
        </w:tc>
        <w:tc>
          <w:tcPr>
            <w:tcW w:w="3375" w:type="dxa"/>
            <w:vAlign w:val="center"/>
          </w:tcPr>
          <w:p w14:paraId="1C6BAE64" w14:textId="0E8F943F" w:rsidR="46C75779" w:rsidRDefault="46C75779" w:rsidP="46C75779">
            <w:pPr>
              <w:rPr>
                <w:rFonts w:ascii="Aptos" w:eastAsia="Aptos" w:hAnsi="Aptos" w:cs="Aptos"/>
                <w:b/>
                <w:bCs/>
                <w:color w:val="000000" w:themeColor="text1"/>
              </w:rPr>
            </w:pPr>
          </w:p>
        </w:tc>
      </w:tr>
      <w:tr w:rsidR="46C75779" w14:paraId="613C1D78" w14:textId="77777777" w:rsidTr="46C75779">
        <w:trPr>
          <w:trHeight w:val="585"/>
        </w:trPr>
        <w:tc>
          <w:tcPr>
            <w:tcW w:w="4335" w:type="dxa"/>
            <w:vAlign w:val="center"/>
          </w:tcPr>
          <w:p w14:paraId="5E54EF28" w14:textId="0239E0EC" w:rsidR="46C75779" w:rsidRDefault="46C75779" w:rsidP="46C75779">
            <w:pPr>
              <w:rPr>
                <w:rFonts w:ascii="Aptos" w:eastAsia="Aptos" w:hAnsi="Aptos" w:cs="Aptos"/>
                <w:color w:val="000000" w:themeColor="text1"/>
                <w:sz w:val="22"/>
                <w:szCs w:val="22"/>
              </w:rPr>
            </w:pPr>
            <w:r w:rsidRPr="46C75779">
              <w:rPr>
                <w:rFonts w:ascii="Aptos" w:eastAsia="Aptos" w:hAnsi="Aptos" w:cs="Aptos"/>
                <w:color w:val="000000" w:themeColor="text1"/>
                <w:sz w:val="22"/>
                <w:szCs w:val="22"/>
              </w:rPr>
              <w:t>Flashing/caulking in good condition</w:t>
            </w:r>
          </w:p>
        </w:tc>
        <w:tc>
          <w:tcPr>
            <w:tcW w:w="825" w:type="dxa"/>
            <w:vAlign w:val="center"/>
          </w:tcPr>
          <w:p w14:paraId="65EFF8BF" w14:textId="0E8F943F" w:rsidR="46C75779" w:rsidRDefault="46C75779" w:rsidP="46C75779">
            <w:pPr>
              <w:jc w:val="center"/>
              <w:rPr>
                <w:rFonts w:ascii="Aptos" w:eastAsia="Aptos" w:hAnsi="Aptos" w:cs="Aptos"/>
                <w:color w:val="000000" w:themeColor="text1"/>
              </w:rPr>
            </w:pPr>
          </w:p>
        </w:tc>
        <w:tc>
          <w:tcPr>
            <w:tcW w:w="825" w:type="dxa"/>
            <w:vAlign w:val="center"/>
          </w:tcPr>
          <w:p w14:paraId="49F037AF" w14:textId="0E8F943F" w:rsidR="46C75779" w:rsidRDefault="46C75779" w:rsidP="46C75779">
            <w:pPr>
              <w:jc w:val="center"/>
              <w:rPr>
                <w:rFonts w:ascii="Aptos" w:eastAsia="Aptos" w:hAnsi="Aptos" w:cs="Aptos"/>
                <w:color w:val="000000" w:themeColor="text1"/>
              </w:rPr>
            </w:pPr>
          </w:p>
        </w:tc>
        <w:tc>
          <w:tcPr>
            <w:tcW w:w="3375" w:type="dxa"/>
            <w:vAlign w:val="center"/>
          </w:tcPr>
          <w:p w14:paraId="30AE6783" w14:textId="0E8F943F" w:rsidR="46C75779" w:rsidRDefault="46C75779" w:rsidP="46C75779">
            <w:pPr>
              <w:rPr>
                <w:rFonts w:ascii="Aptos" w:eastAsia="Aptos" w:hAnsi="Aptos" w:cs="Aptos"/>
                <w:color w:val="000000" w:themeColor="text1"/>
              </w:rPr>
            </w:pPr>
          </w:p>
        </w:tc>
      </w:tr>
      <w:tr w:rsidR="46C75779" w14:paraId="6E06D16F" w14:textId="77777777" w:rsidTr="46C75779">
        <w:trPr>
          <w:trHeight w:val="585"/>
        </w:trPr>
        <w:tc>
          <w:tcPr>
            <w:tcW w:w="4335" w:type="dxa"/>
            <w:vAlign w:val="center"/>
          </w:tcPr>
          <w:p w14:paraId="206AB581" w14:textId="3A018162" w:rsidR="46C75779" w:rsidRDefault="46C75779" w:rsidP="46C75779">
            <w:pPr>
              <w:rPr>
                <w:rFonts w:ascii="Aptos" w:eastAsia="Aptos" w:hAnsi="Aptos" w:cs="Aptos"/>
                <w:color w:val="000000" w:themeColor="text1"/>
                <w:sz w:val="22"/>
                <w:szCs w:val="22"/>
              </w:rPr>
            </w:pPr>
            <w:r w:rsidRPr="46C75779">
              <w:rPr>
                <w:rFonts w:ascii="Aptos" w:eastAsia="Aptos" w:hAnsi="Aptos" w:cs="Aptos"/>
                <w:color w:val="000000" w:themeColor="text1"/>
                <w:sz w:val="22"/>
                <w:szCs w:val="22"/>
              </w:rPr>
              <w:t>Vapor barriers in good condition</w:t>
            </w:r>
          </w:p>
        </w:tc>
        <w:tc>
          <w:tcPr>
            <w:tcW w:w="825" w:type="dxa"/>
            <w:vAlign w:val="center"/>
          </w:tcPr>
          <w:p w14:paraId="33C18799" w14:textId="0E8F943F" w:rsidR="46C75779" w:rsidRDefault="46C75779" w:rsidP="46C75779">
            <w:pPr>
              <w:jc w:val="center"/>
              <w:rPr>
                <w:rFonts w:ascii="Aptos" w:eastAsia="Aptos" w:hAnsi="Aptos" w:cs="Aptos"/>
                <w:color w:val="000000" w:themeColor="text1"/>
              </w:rPr>
            </w:pPr>
          </w:p>
        </w:tc>
        <w:tc>
          <w:tcPr>
            <w:tcW w:w="825" w:type="dxa"/>
            <w:vAlign w:val="center"/>
          </w:tcPr>
          <w:p w14:paraId="66EFEA9D" w14:textId="0E8F943F" w:rsidR="46C75779" w:rsidRDefault="46C75779" w:rsidP="46C75779">
            <w:pPr>
              <w:jc w:val="center"/>
              <w:rPr>
                <w:rFonts w:ascii="Aptos" w:eastAsia="Aptos" w:hAnsi="Aptos" w:cs="Aptos"/>
                <w:color w:val="000000" w:themeColor="text1"/>
              </w:rPr>
            </w:pPr>
          </w:p>
        </w:tc>
        <w:tc>
          <w:tcPr>
            <w:tcW w:w="3375" w:type="dxa"/>
            <w:vAlign w:val="center"/>
          </w:tcPr>
          <w:p w14:paraId="0048FEBD" w14:textId="0E8F943F" w:rsidR="46C75779" w:rsidRDefault="46C75779" w:rsidP="46C75779">
            <w:pPr>
              <w:rPr>
                <w:rFonts w:ascii="Aptos" w:eastAsia="Aptos" w:hAnsi="Aptos" w:cs="Aptos"/>
                <w:color w:val="000000" w:themeColor="text1"/>
              </w:rPr>
            </w:pPr>
          </w:p>
        </w:tc>
      </w:tr>
      <w:tr w:rsidR="46C75779" w14:paraId="06DBEF40" w14:textId="77777777" w:rsidTr="46C75779">
        <w:trPr>
          <w:trHeight w:val="585"/>
        </w:trPr>
        <w:tc>
          <w:tcPr>
            <w:tcW w:w="4335" w:type="dxa"/>
            <w:vAlign w:val="center"/>
          </w:tcPr>
          <w:p w14:paraId="0535EF75" w14:textId="4D6FDEA0" w:rsidR="20898990" w:rsidRDefault="20898990" w:rsidP="46C75779">
            <w:pPr>
              <w:rPr>
                <w:rFonts w:ascii="Aptos" w:eastAsia="Aptos" w:hAnsi="Aptos" w:cs="Aptos"/>
                <w:color w:val="000000" w:themeColor="text1"/>
                <w:sz w:val="20"/>
                <w:szCs w:val="20"/>
              </w:rPr>
            </w:pPr>
            <w:r w:rsidRPr="46C75779">
              <w:rPr>
                <w:rFonts w:ascii="Aptos" w:eastAsia="Aptos" w:hAnsi="Aptos" w:cs="Aptos"/>
                <w:color w:val="000000" w:themeColor="text1"/>
                <w:sz w:val="22"/>
                <w:szCs w:val="22"/>
              </w:rPr>
              <w:t>All materials stored correctly</w:t>
            </w:r>
          </w:p>
        </w:tc>
        <w:tc>
          <w:tcPr>
            <w:tcW w:w="825" w:type="dxa"/>
            <w:vAlign w:val="center"/>
          </w:tcPr>
          <w:p w14:paraId="2EF409A7" w14:textId="5D5BD4A3" w:rsidR="46C75779" w:rsidRDefault="46C75779" w:rsidP="46C75779">
            <w:pPr>
              <w:jc w:val="center"/>
              <w:rPr>
                <w:rFonts w:ascii="Aptos" w:eastAsia="Aptos" w:hAnsi="Aptos" w:cs="Aptos"/>
                <w:color w:val="000000" w:themeColor="text1"/>
              </w:rPr>
            </w:pPr>
          </w:p>
        </w:tc>
        <w:tc>
          <w:tcPr>
            <w:tcW w:w="825" w:type="dxa"/>
            <w:vAlign w:val="center"/>
          </w:tcPr>
          <w:p w14:paraId="77FB54EE" w14:textId="012011EA" w:rsidR="46C75779" w:rsidRDefault="46C75779" w:rsidP="46C75779">
            <w:pPr>
              <w:jc w:val="center"/>
              <w:rPr>
                <w:rFonts w:ascii="Aptos" w:eastAsia="Aptos" w:hAnsi="Aptos" w:cs="Aptos"/>
                <w:color w:val="000000" w:themeColor="text1"/>
              </w:rPr>
            </w:pPr>
          </w:p>
        </w:tc>
        <w:tc>
          <w:tcPr>
            <w:tcW w:w="3375" w:type="dxa"/>
            <w:vAlign w:val="center"/>
          </w:tcPr>
          <w:p w14:paraId="0A52A43D" w14:textId="0FBD8922" w:rsidR="46C75779" w:rsidRDefault="46C75779" w:rsidP="46C75779">
            <w:pPr>
              <w:rPr>
                <w:rFonts w:ascii="Aptos" w:eastAsia="Aptos" w:hAnsi="Aptos" w:cs="Aptos"/>
                <w:color w:val="000000" w:themeColor="text1"/>
              </w:rPr>
            </w:pPr>
          </w:p>
        </w:tc>
      </w:tr>
    </w:tbl>
    <w:p w14:paraId="3570043A" w14:textId="77777777" w:rsidR="00864D37" w:rsidRDefault="00864D37" w:rsidP="46C75779">
      <w:pPr>
        <w:spacing w:after="0" w:line="240" w:lineRule="auto"/>
      </w:pPr>
    </w:p>
    <w:p w14:paraId="46049DBC" w14:textId="77777777" w:rsidR="00864D37" w:rsidRDefault="00864D37" w:rsidP="46C75779">
      <w:pPr>
        <w:spacing w:after="0" w:line="240" w:lineRule="auto"/>
      </w:pPr>
    </w:p>
    <w:tbl>
      <w:tblPr>
        <w:tblStyle w:val="TableGrid"/>
        <w:tblW w:w="0" w:type="auto"/>
        <w:tblLayout w:type="fixed"/>
        <w:tblLook w:val="06A0" w:firstRow="1" w:lastRow="0" w:firstColumn="1" w:lastColumn="0" w:noHBand="1" w:noVBand="1"/>
      </w:tblPr>
      <w:tblGrid>
        <w:gridCol w:w="4335"/>
        <w:gridCol w:w="825"/>
        <w:gridCol w:w="825"/>
        <w:gridCol w:w="3375"/>
      </w:tblGrid>
      <w:tr w:rsidR="46C75779" w14:paraId="3C6F8731" w14:textId="77777777" w:rsidTr="46C75779">
        <w:trPr>
          <w:trHeight w:val="300"/>
        </w:trPr>
        <w:tc>
          <w:tcPr>
            <w:tcW w:w="4335" w:type="dxa"/>
            <w:shd w:val="clear" w:color="auto" w:fill="808080" w:themeFill="background1" w:themeFillShade="80"/>
            <w:vAlign w:val="center"/>
          </w:tcPr>
          <w:p w14:paraId="24C9E65E" w14:textId="4AACCA16" w:rsidR="46C75779" w:rsidRDefault="46C75779" w:rsidP="46C75779">
            <w:pPr>
              <w:rPr>
                <w:rFonts w:ascii="Aptos" w:eastAsia="Aptos" w:hAnsi="Aptos" w:cs="Aptos"/>
                <w:b/>
                <w:bCs/>
                <w:color w:val="FFFFFF" w:themeColor="background1"/>
              </w:rPr>
            </w:pPr>
            <w:r w:rsidRPr="46C75779">
              <w:rPr>
                <w:rFonts w:ascii="Aptos" w:eastAsia="Aptos" w:hAnsi="Aptos" w:cs="Aptos"/>
                <w:b/>
                <w:bCs/>
                <w:color w:val="FFFFFF" w:themeColor="background1"/>
              </w:rPr>
              <w:t>BUILDING INTERIOR</w:t>
            </w:r>
            <w:r w:rsidR="5BE9E206" w:rsidRPr="46C75779">
              <w:rPr>
                <w:rFonts w:ascii="Aptos" w:eastAsia="Aptos" w:hAnsi="Aptos" w:cs="Aptos"/>
                <w:b/>
                <w:bCs/>
                <w:color w:val="FFFFFF" w:themeColor="background1"/>
              </w:rPr>
              <w:t xml:space="preserve"> - SYSTEMS</w:t>
            </w:r>
          </w:p>
        </w:tc>
        <w:tc>
          <w:tcPr>
            <w:tcW w:w="825" w:type="dxa"/>
            <w:shd w:val="clear" w:color="auto" w:fill="808080" w:themeFill="background1" w:themeFillShade="80"/>
            <w:vAlign w:val="center"/>
          </w:tcPr>
          <w:p w14:paraId="5A7FCA50" w14:textId="6EC0335B" w:rsidR="46C75779" w:rsidRDefault="46C75779" w:rsidP="46C75779">
            <w:pPr>
              <w:jc w:val="center"/>
              <w:rPr>
                <w:rFonts w:ascii="Aptos" w:eastAsia="Aptos" w:hAnsi="Aptos" w:cs="Aptos"/>
                <w:b/>
                <w:bCs/>
                <w:color w:val="FFFFFF" w:themeColor="background1"/>
              </w:rPr>
            </w:pPr>
            <w:r w:rsidRPr="46C75779">
              <w:rPr>
                <w:rFonts w:ascii="Aptos" w:eastAsia="Aptos" w:hAnsi="Aptos" w:cs="Aptos"/>
                <w:b/>
                <w:bCs/>
                <w:color w:val="FFFFFF" w:themeColor="background1"/>
              </w:rPr>
              <w:t>YES</w:t>
            </w:r>
          </w:p>
        </w:tc>
        <w:tc>
          <w:tcPr>
            <w:tcW w:w="825" w:type="dxa"/>
            <w:shd w:val="clear" w:color="auto" w:fill="808080" w:themeFill="background1" w:themeFillShade="80"/>
            <w:vAlign w:val="center"/>
          </w:tcPr>
          <w:p w14:paraId="3308D883" w14:textId="634B7737" w:rsidR="46C75779" w:rsidRDefault="46C75779" w:rsidP="46C75779">
            <w:pPr>
              <w:jc w:val="center"/>
              <w:rPr>
                <w:rFonts w:ascii="Aptos" w:eastAsia="Aptos" w:hAnsi="Aptos" w:cs="Aptos"/>
                <w:b/>
                <w:bCs/>
                <w:color w:val="FFFFFF" w:themeColor="background1"/>
              </w:rPr>
            </w:pPr>
            <w:r w:rsidRPr="46C75779">
              <w:rPr>
                <w:rFonts w:ascii="Aptos" w:eastAsia="Aptos" w:hAnsi="Aptos" w:cs="Aptos"/>
                <w:b/>
                <w:bCs/>
                <w:color w:val="FFFFFF" w:themeColor="background1"/>
              </w:rPr>
              <w:t>NO</w:t>
            </w:r>
          </w:p>
        </w:tc>
        <w:tc>
          <w:tcPr>
            <w:tcW w:w="3375" w:type="dxa"/>
            <w:shd w:val="clear" w:color="auto" w:fill="808080" w:themeFill="background1" w:themeFillShade="80"/>
            <w:vAlign w:val="center"/>
          </w:tcPr>
          <w:p w14:paraId="13114AFD" w14:textId="57184CBE" w:rsidR="46C75779" w:rsidRDefault="46C75779" w:rsidP="46C75779">
            <w:pPr>
              <w:jc w:val="center"/>
              <w:rPr>
                <w:rFonts w:ascii="Aptos" w:eastAsia="Aptos" w:hAnsi="Aptos" w:cs="Aptos"/>
                <w:b/>
                <w:bCs/>
                <w:color w:val="FFFFFF" w:themeColor="background1"/>
              </w:rPr>
            </w:pPr>
            <w:r w:rsidRPr="46C75779">
              <w:rPr>
                <w:rFonts w:ascii="Aptos" w:eastAsia="Aptos" w:hAnsi="Aptos" w:cs="Aptos"/>
                <w:b/>
                <w:bCs/>
                <w:color w:val="FFFFFF" w:themeColor="background1"/>
              </w:rPr>
              <w:t>COMMENTS</w:t>
            </w:r>
          </w:p>
        </w:tc>
      </w:tr>
      <w:tr w:rsidR="46C75779" w14:paraId="54E46213" w14:textId="77777777" w:rsidTr="46C75779">
        <w:trPr>
          <w:trHeight w:val="585"/>
        </w:trPr>
        <w:tc>
          <w:tcPr>
            <w:tcW w:w="4335" w:type="dxa"/>
            <w:vAlign w:val="center"/>
          </w:tcPr>
          <w:p w14:paraId="3DF6312F" w14:textId="3F8C0108" w:rsidR="3828FB33" w:rsidRDefault="3828FB33" w:rsidP="46C75779">
            <w:r w:rsidRPr="46C75779">
              <w:rPr>
                <w:rFonts w:ascii="Aptos" w:eastAsia="Aptos" w:hAnsi="Aptos" w:cs="Aptos"/>
                <w:color w:val="000000" w:themeColor="text1"/>
                <w:sz w:val="22"/>
                <w:szCs w:val="22"/>
              </w:rPr>
              <w:t xml:space="preserve">Mechanical 1: </w:t>
            </w:r>
            <w:proofErr w:type="gramStart"/>
            <w:r w:rsidRPr="46C75779">
              <w:rPr>
                <w:rFonts w:ascii="Aptos" w:eastAsia="Aptos" w:hAnsi="Aptos" w:cs="Aptos"/>
                <w:color w:val="000000" w:themeColor="text1"/>
                <w:sz w:val="22"/>
                <w:szCs w:val="22"/>
              </w:rPr>
              <w:t>clear of</w:t>
            </w:r>
            <w:proofErr w:type="gramEnd"/>
            <w:r w:rsidRPr="46C75779">
              <w:rPr>
                <w:rFonts w:ascii="Aptos" w:eastAsia="Aptos" w:hAnsi="Aptos" w:cs="Aptos"/>
                <w:color w:val="000000" w:themeColor="text1"/>
                <w:sz w:val="22"/>
                <w:szCs w:val="22"/>
              </w:rPr>
              <w:t xml:space="preserve"> water and debris</w:t>
            </w:r>
          </w:p>
        </w:tc>
        <w:tc>
          <w:tcPr>
            <w:tcW w:w="825" w:type="dxa"/>
            <w:vAlign w:val="center"/>
          </w:tcPr>
          <w:p w14:paraId="4C561A75" w14:textId="0E8F943F" w:rsidR="46C75779" w:rsidRDefault="46C75779" w:rsidP="46C75779">
            <w:pPr>
              <w:jc w:val="center"/>
              <w:rPr>
                <w:rFonts w:ascii="Aptos" w:eastAsia="Aptos" w:hAnsi="Aptos" w:cs="Aptos"/>
                <w:b/>
                <w:bCs/>
                <w:color w:val="000000" w:themeColor="text1"/>
              </w:rPr>
            </w:pPr>
          </w:p>
        </w:tc>
        <w:tc>
          <w:tcPr>
            <w:tcW w:w="825" w:type="dxa"/>
            <w:vAlign w:val="center"/>
          </w:tcPr>
          <w:p w14:paraId="7C23C3F3" w14:textId="0E8F943F" w:rsidR="46C75779" w:rsidRDefault="46C75779" w:rsidP="46C75779">
            <w:pPr>
              <w:jc w:val="center"/>
              <w:rPr>
                <w:rFonts w:ascii="Aptos" w:eastAsia="Aptos" w:hAnsi="Aptos" w:cs="Aptos"/>
                <w:b/>
                <w:bCs/>
                <w:color w:val="000000" w:themeColor="text1"/>
              </w:rPr>
            </w:pPr>
          </w:p>
        </w:tc>
        <w:tc>
          <w:tcPr>
            <w:tcW w:w="3375" w:type="dxa"/>
            <w:vAlign w:val="center"/>
          </w:tcPr>
          <w:p w14:paraId="5B79E35C" w14:textId="0E8F943F" w:rsidR="46C75779" w:rsidRDefault="46C75779" w:rsidP="46C75779">
            <w:pPr>
              <w:rPr>
                <w:rFonts w:ascii="Aptos" w:eastAsia="Aptos" w:hAnsi="Aptos" w:cs="Aptos"/>
                <w:b/>
                <w:bCs/>
                <w:color w:val="000000" w:themeColor="text1"/>
              </w:rPr>
            </w:pPr>
          </w:p>
        </w:tc>
      </w:tr>
      <w:tr w:rsidR="46C75779" w14:paraId="6BB3E339" w14:textId="77777777" w:rsidTr="46C75779">
        <w:trPr>
          <w:trHeight w:val="585"/>
        </w:trPr>
        <w:tc>
          <w:tcPr>
            <w:tcW w:w="4335" w:type="dxa"/>
            <w:vAlign w:val="center"/>
          </w:tcPr>
          <w:p w14:paraId="704D4E02" w14:textId="2A1DF0CC" w:rsidR="3828FB33" w:rsidRDefault="3828FB33" w:rsidP="46C75779">
            <w:r w:rsidRPr="46C75779">
              <w:rPr>
                <w:rFonts w:ascii="Aptos" w:eastAsia="Aptos" w:hAnsi="Aptos" w:cs="Aptos"/>
                <w:color w:val="000000" w:themeColor="text1"/>
                <w:sz w:val="22"/>
                <w:szCs w:val="22"/>
              </w:rPr>
              <w:t xml:space="preserve">Mechanical 2: clear of water and debris </w:t>
            </w:r>
          </w:p>
        </w:tc>
        <w:tc>
          <w:tcPr>
            <w:tcW w:w="825" w:type="dxa"/>
            <w:vAlign w:val="center"/>
          </w:tcPr>
          <w:p w14:paraId="63E5F686" w14:textId="0E8F943F" w:rsidR="46C75779" w:rsidRDefault="46C75779" w:rsidP="46C75779">
            <w:pPr>
              <w:jc w:val="center"/>
              <w:rPr>
                <w:rFonts w:ascii="Aptos" w:eastAsia="Aptos" w:hAnsi="Aptos" w:cs="Aptos"/>
                <w:color w:val="000000" w:themeColor="text1"/>
              </w:rPr>
            </w:pPr>
          </w:p>
        </w:tc>
        <w:tc>
          <w:tcPr>
            <w:tcW w:w="825" w:type="dxa"/>
            <w:vAlign w:val="center"/>
          </w:tcPr>
          <w:p w14:paraId="3341D207" w14:textId="0E8F943F" w:rsidR="46C75779" w:rsidRDefault="46C75779" w:rsidP="46C75779">
            <w:pPr>
              <w:jc w:val="center"/>
              <w:rPr>
                <w:rFonts w:ascii="Aptos" w:eastAsia="Aptos" w:hAnsi="Aptos" w:cs="Aptos"/>
                <w:color w:val="000000" w:themeColor="text1"/>
              </w:rPr>
            </w:pPr>
          </w:p>
        </w:tc>
        <w:tc>
          <w:tcPr>
            <w:tcW w:w="3375" w:type="dxa"/>
            <w:vAlign w:val="center"/>
          </w:tcPr>
          <w:p w14:paraId="0D9E8B01" w14:textId="0E8F943F" w:rsidR="46C75779" w:rsidRDefault="46C75779" w:rsidP="46C75779">
            <w:pPr>
              <w:rPr>
                <w:rFonts w:ascii="Aptos" w:eastAsia="Aptos" w:hAnsi="Aptos" w:cs="Aptos"/>
                <w:color w:val="000000" w:themeColor="text1"/>
              </w:rPr>
            </w:pPr>
          </w:p>
        </w:tc>
      </w:tr>
      <w:tr w:rsidR="46C75779" w14:paraId="68EDE204" w14:textId="77777777" w:rsidTr="46C75779">
        <w:trPr>
          <w:trHeight w:val="585"/>
        </w:trPr>
        <w:tc>
          <w:tcPr>
            <w:tcW w:w="4335" w:type="dxa"/>
            <w:vAlign w:val="center"/>
          </w:tcPr>
          <w:p w14:paraId="2612A8F0" w14:textId="330CD043" w:rsidR="3828FB33" w:rsidRDefault="3828FB33" w:rsidP="46C75779">
            <w:r w:rsidRPr="46C75779">
              <w:rPr>
                <w:rFonts w:ascii="Aptos" w:eastAsia="Aptos" w:hAnsi="Aptos" w:cs="Aptos"/>
                <w:color w:val="000000" w:themeColor="text1"/>
                <w:sz w:val="22"/>
                <w:szCs w:val="22"/>
              </w:rPr>
              <w:t>HVAC 1: clear of water and debris</w:t>
            </w:r>
          </w:p>
        </w:tc>
        <w:tc>
          <w:tcPr>
            <w:tcW w:w="825" w:type="dxa"/>
            <w:vAlign w:val="center"/>
          </w:tcPr>
          <w:p w14:paraId="5DDA9D7B" w14:textId="0E8F943F" w:rsidR="46C75779" w:rsidRDefault="46C75779" w:rsidP="46C75779">
            <w:pPr>
              <w:jc w:val="center"/>
              <w:rPr>
                <w:rFonts w:ascii="Aptos" w:eastAsia="Aptos" w:hAnsi="Aptos" w:cs="Aptos"/>
                <w:color w:val="000000" w:themeColor="text1"/>
              </w:rPr>
            </w:pPr>
          </w:p>
        </w:tc>
        <w:tc>
          <w:tcPr>
            <w:tcW w:w="825" w:type="dxa"/>
            <w:vAlign w:val="center"/>
          </w:tcPr>
          <w:p w14:paraId="12FA8B74" w14:textId="0E8F943F" w:rsidR="46C75779" w:rsidRDefault="46C75779" w:rsidP="46C75779">
            <w:pPr>
              <w:jc w:val="center"/>
              <w:rPr>
                <w:rFonts w:ascii="Aptos" w:eastAsia="Aptos" w:hAnsi="Aptos" w:cs="Aptos"/>
                <w:color w:val="000000" w:themeColor="text1"/>
              </w:rPr>
            </w:pPr>
          </w:p>
        </w:tc>
        <w:tc>
          <w:tcPr>
            <w:tcW w:w="3375" w:type="dxa"/>
            <w:vAlign w:val="center"/>
          </w:tcPr>
          <w:p w14:paraId="3C8C4129" w14:textId="0E8F943F" w:rsidR="46C75779" w:rsidRDefault="46C75779" w:rsidP="46C75779">
            <w:pPr>
              <w:rPr>
                <w:rFonts w:ascii="Aptos" w:eastAsia="Aptos" w:hAnsi="Aptos" w:cs="Aptos"/>
                <w:color w:val="000000" w:themeColor="text1"/>
              </w:rPr>
            </w:pPr>
          </w:p>
        </w:tc>
      </w:tr>
      <w:tr w:rsidR="46C75779" w14:paraId="2228FCF4" w14:textId="77777777" w:rsidTr="46C75779">
        <w:trPr>
          <w:trHeight w:val="585"/>
        </w:trPr>
        <w:tc>
          <w:tcPr>
            <w:tcW w:w="4335" w:type="dxa"/>
            <w:vAlign w:val="center"/>
          </w:tcPr>
          <w:p w14:paraId="422DF79C" w14:textId="326C3D52" w:rsidR="3828FB33" w:rsidRDefault="3828FB33" w:rsidP="46C75779">
            <w:pPr>
              <w:rPr>
                <w:rFonts w:ascii="Aptos" w:eastAsia="Aptos" w:hAnsi="Aptos" w:cs="Aptos"/>
                <w:color w:val="000000" w:themeColor="text1"/>
                <w:sz w:val="20"/>
                <w:szCs w:val="20"/>
              </w:rPr>
            </w:pPr>
            <w:r w:rsidRPr="46C75779">
              <w:rPr>
                <w:rFonts w:ascii="Aptos" w:eastAsia="Aptos" w:hAnsi="Aptos" w:cs="Aptos"/>
                <w:color w:val="000000" w:themeColor="text1"/>
                <w:sz w:val="22"/>
                <w:szCs w:val="22"/>
              </w:rPr>
              <w:t>Electrical 1:</w:t>
            </w:r>
            <w:r w:rsidR="46C75779" w:rsidRPr="46C75779">
              <w:rPr>
                <w:rFonts w:ascii="Aptos" w:eastAsia="Aptos" w:hAnsi="Aptos" w:cs="Aptos"/>
                <w:color w:val="000000" w:themeColor="text1"/>
                <w:sz w:val="22"/>
                <w:szCs w:val="22"/>
              </w:rPr>
              <w:t xml:space="preserve"> clear of water and debris</w:t>
            </w:r>
          </w:p>
        </w:tc>
        <w:tc>
          <w:tcPr>
            <w:tcW w:w="825" w:type="dxa"/>
            <w:vAlign w:val="center"/>
          </w:tcPr>
          <w:p w14:paraId="328078F4" w14:textId="0E8F943F" w:rsidR="46C75779" w:rsidRDefault="46C75779" w:rsidP="46C75779">
            <w:pPr>
              <w:jc w:val="center"/>
              <w:rPr>
                <w:rFonts w:ascii="Aptos" w:eastAsia="Aptos" w:hAnsi="Aptos" w:cs="Aptos"/>
                <w:color w:val="000000" w:themeColor="text1"/>
              </w:rPr>
            </w:pPr>
          </w:p>
        </w:tc>
        <w:tc>
          <w:tcPr>
            <w:tcW w:w="825" w:type="dxa"/>
            <w:vAlign w:val="center"/>
          </w:tcPr>
          <w:p w14:paraId="698F1462" w14:textId="0E8F943F" w:rsidR="46C75779" w:rsidRDefault="46C75779" w:rsidP="46C75779">
            <w:pPr>
              <w:jc w:val="center"/>
              <w:rPr>
                <w:rFonts w:ascii="Aptos" w:eastAsia="Aptos" w:hAnsi="Aptos" w:cs="Aptos"/>
                <w:color w:val="000000" w:themeColor="text1"/>
              </w:rPr>
            </w:pPr>
          </w:p>
        </w:tc>
        <w:tc>
          <w:tcPr>
            <w:tcW w:w="3375" w:type="dxa"/>
            <w:vAlign w:val="center"/>
          </w:tcPr>
          <w:p w14:paraId="5EC2A56F" w14:textId="0E8F943F" w:rsidR="46C75779" w:rsidRDefault="46C75779" w:rsidP="46C75779">
            <w:pPr>
              <w:rPr>
                <w:rFonts w:ascii="Aptos" w:eastAsia="Aptos" w:hAnsi="Aptos" w:cs="Aptos"/>
                <w:color w:val="000000" w:themeColor="text1"/>
              </w:rPr>
            </w:pPr>
          </w:p>
        </w:tc>
      </w:tr>
      <w:tr w:rsidR="46C75779" w14:paraId="4BDD00E4" w14:textId="77777777" w:rsidTr="46C75779">
        <w:trPr>
          <w:trHeight w:val="585"/>
        </w:trPr>
        <w:tc>
          <w:tcPr>
            <w:tcW w:w="4335" w:type="dxa"/>
            <w:vAlign w:val="center"/>
          </w:tcPr>
          <w:p w14:paraId="60E04C72" w14:textId="4169506F" w:rsidR="4EAF3D8D" w:rsidRDefault="4EAF3D8D" w:rsidP="46C75779">
            <w:pPr>
              <w:rPr>
                <w:rFonts w:ascii="Aptos" w:eastAsia="Aptos" w:hAnsi="Aptos" w:cs="Aptos"/>
                <w:color w:val="000000" w:themeColor="text1"/>
                <w:sz w:val="22"/>
                <w:szCs w:val="22"/>
              </w:rPr>
            </w:pPr>
            <w:r w:rsidRPr="46C75779">
              <w:rPr>
                <w:rFonts w:ascii="Aptos" w:eastAsia="Aptos" w:hAnsi="Aptos" w:cs="Aptos"/>
                <w:color w:val="000000" w:themeColor="text1"/>
                <w:sz w:val="22"/>
                <w:szCs w:val="22"/>
              </w:rPr>
              <w:t>Electrica</w:t>
            </w:r>
            <w:r w:rsidR="46C75779" w:rsidRPr="46C75779">
              <w:rPr>
                <w:rFonts w:ascii="Aptos" w:eastAsia="Aptos" w:hAnsi="Aptos" w:cs="Aptos"/>
                <w:color w:val="000000" w:themeColor="text1"/>
                <w:sz w:val="22"/>
                <w:szCs w:val="22"/>
              </w:rPr>
              <w:t>l 2</w:t>
            </w:r>
            <w:r w:rsidRPr="46C75779">
              <w:rPr>
                <w:rFonts w:ascii="Aptos" w:eastAsia="Aptos" w:hAnsi="Aptos" w:cs="Aptos"/>
                <w:color w:val="000000" w:themeColor="text1"/>
                <w:sz w:val="22"/>
                <w:szCs w:val="22"/>
              </w:rPr>
              <w:t>:</w:t>
            </w:r>
            <w:r w:rsidR="46C75779" w:rsidRPr="46C75779">
              <w:rPr>
                <w:rFonts w:ascii="Aptos" w:eastAsia="Aptos" w:hAnsi="Aptos" w:cs="Aptos"/>
                <w:color w:val="000000" w:themeColor="text1"/>
                <w:sz w:val="22"/>
                <w:szCs w:val="22"/>
              </w:rPr>
              <w:t xml:space="preserve"> clear of water and debris</w:t>
            </w:r>
          </w:p>
        </w:tc>
        <w:tc>
          <w:tcPr>
            <w:tcW w:w="825" w:type="dxa"/>
            <w:vAlign w:val="center"/>
          </w:tcPr>
          <w:p w14:paraId="0C735304" w14:textId="66994D5D" w:rsidR="46C75779" w:rsidRDefault="46C75779" w:rsidP="46C75779">
            <w:pPr>
              <w:jc w:val="center"/>
              <w:rPr>
                <w:rFonts w:ascii="Aptos" w:eastAsia="Aptos" w:hAnsi="Aptos" w:cs="Aptos"/>
                <w:color w:val="000000" w:themeColor="text1"/>
              </w:rPr>
            </w:pPr>
          </w:p>
        </w:tc>
        <w:tc>
          <w:tcPr>
            <w:tcW w:w="825" w:type="dxa"/>
            <w:vAlign w:val="center"/>
          </w:tcPr>
          <w:p w14:paraId="47122755" w14:textId="159F312F" w:rsidR="46C75779" w:rsidRDefault="46C75779" w:rsidP="46C75779">
            <w:pPr>
              <w:jc w:val="center"/>
              <w:rPr>
                <w:rFonts w:ascii="Aptos" w:eastAsia="Aptos" w:hAnsi="Aptos" w:cs="Aptos"/>
                <w:color w:val="000000" w:themeColor="text1"/>
              </w:rPr>
            </w:pPr>
          </w:p>
        </w:tc>
        <w:tc>
          <w:tcPr>
            <w:tcW w:w="3375" w:type="dxa"/>
            <w:vAlign w:val="center"/>
          </w:tcPr>
          <w:p w14:paraId="0F89FF80" w14:textId="00EAC2AB" w:rsidR="46C75779" w:rsidRDefault="46C75779" w:rsidP="46C75779">
            <w:pPr>
              <w:rPr>
                <w:rFonts w:ascii="Aptos" w:eastAsia="Aptos" w:hAnsi="Aptos" w:cs="Aptos"/>
                <w:color w:val="000000" w:themeColor="text1"/>
              </w:rPr>
            </w:pPr>
          </w:p>
        </w:tc>
      </w:tr>
      <w:tr w:rsidR="46C75779" w14:paraId="32646D35" w14:textId="77777777" w:rsidTr="46C75779">
        <w:trPr>
          <w:trHeight w:val="585"/>
        </w:trPr>
        <w:tc>
          <w:tcPr>
            <w:tcW w:w="4335" w:type="dxa"/>
            <w:vAlign w:val="center"/>
          </w:tcPr>
          <w:p w14:paraId="368A0CB8" w14:textId="1F47D80E" w:rsidR="7FB49304" w:rsidRDefault="7FB49304" w:rsidP="46C75779">
            <w:pPr>
              <w:rPr>
                <w:rFonts w:ascii="Aptos" w:eastAsia="Aptos" w:hAnsi="Aptos" w:cs="Aptos"/>
                <w:color w:val="000000" w:themeColor="text1"/>
                <w:sz w:val="22"/>
                <w:szCs w:val="22"/>
              </w:rPr>
            </w:pPr>
            <w:r w:rsidRPr="46C75779">
              <w:rPr>
                <w:rFonts w:ascii="Aptos" w:eastAsia="Aptos" w:hAnsi="Aptos" w:cs="Aptos"/>
                <w:color w:val="000000" w:themeColor="text1"/>
                <w:sz w:val="22"/>
                <w:szCs w:val="22"/>
              </w:rPr>
              <w:t xml:space="preserve">Main </w:t>
            </w:r>
            <w:r w:rsidR="137F80D9" w:rsidRPr="46C75779">
              <w:rPr>
                <w:rFonts w:ascii="Aptos" w:eastAsia="Aptos" w:hAnsi="Aptos" w:cs="Aptos"/>
                <w:color w:val="000000" w:themeColor="text1"/>
                <w:sz w:val="22"/>
                <w:szCs w:val="22"/>
              </w:rPr>
              <w:t xml:space="preserve">Water </w:t>
            </w:r>
            <w:r w:rsidR="6A92619A" w:rsidRPr="46C75779">
              <w:rPr>
                <w:rFonts w:ascii="Aptos" w:eastAsia="Aptos" w:hAnsi="Aptos" w:cs="Aptos"/>
                <w:color w:val="000000" w:themeColor="text1"/>
                <w:sz w:val="22"/>
                <w:szCs w:val="22"/>
              </w:rPr>
              <w:t xml:space="preserve">Supply Line </w:t>
            </w:r>
            <w:r w:rsidR="137F80D9" w:rsidRPr="46C75779">
              <w:rPr>
                <w:rFonts w:ascii="Aptos" w:eastAsia="Aptos" w:hAnsi="Aptos" w:cs="Aptos"/>
                <w:color w:val="000000" w:themeColor="text1"/>
                <w:sz w:val="22"/>
                <w:szCs w:val="22"/>
              </w:rPr>
              <w:t>Valves turned off at end of day</w:t>
            </w:r>
          </w:p>
        </w:tc>
        <w:tc>
          <w:tcPr>
            <w:tcW w:w="825" w:type="dxa"/>
            <w:vAlign w:val="center"/>
          </w:tcPr>
          <w:p w14:paraId="7D585D90" w14:textId="0C02A201" w:rsidR="46C75779" w:rsidRDefault="46C75779" w:rsidP="46C75779">
            <w:pPr>
              <w:jc w:val="center"/>
              <w:rPr>
                <w:rFonts w:ascii="Aptos" w:eastAsia="Aptos" w:hAnsi="Aptos" w:cs="Aptos"/>
                <w:color w:val="000000" w:themeColor="text1"/>
              </w:rPr>
            </w:pPr>
          </w:p>
        </w:tc>
        <w:tc>
          <w:tcPr>
            <w:tcW w:w="825" w:type="dxa"/>
            <w:vAlign w:val="center"/>
          </w:tcPr>
          <w:p w14:paraId="04ADBF8A" w14:textId="5062784C" w:rsidR="46C75779" w:rsidRDefault="46C75779" w:rsidP="46C75779">
            <w:pPr>
              <w:jc w:val="center"/>
              <w:rPr>
                <w:rFonts w:ascii="Aptos" w:eastAsia="Aptos" w:hAnsi="Aptos" w:cs="Aptos"/>
                <w:color w:val="000000" w:themeColor="text1"/>
              </w:rPr>
            </w:pPr>
          </w:p>
        </w:tc>
        <w:tc>
          <w:tcPr>
            <w:tcW w:w="3375" w:type="dxa"/>
            <w:vAlign w:val="center"/>
          </w:tcPr>
          <w:p w14:paraId="4A2A37E7" w14:textId="4A47E7C3" w:rsidR="46C75779" w:rsidRDefault="46C75779" w:rsidP="46C75779">
            <w:pPr>
              <w:rPr>
                <w:rFonts w:ascii="Aptos" w:eastAsia="Aptos" w:hAnsi="Aptos" w:cs="Aptos"/>
                <w:color w:val="000000" w:themeColor="text1"/>
              </w:rPr>
            </w:pPr>
          </w:p>
        </w:tc>
      </w:tr>
      <w:tr w:rsidR="46C75779" w14:paraId="2E104F86" w14:textId="77777777" w:rsidTr="46C75779">
        <w:trPr>
          <w:trHeight w:val="585"/>
        </w:trPr>
        <w:tc>
          <w:tcPr>
            <w:tcW w:w="4335" w:type="dxa"/>
            <w:vAlign w:val="center"/>
          </w:tcPr>
          <w:p w14:paraId="22BCEDE4" w14:textId="3C2EDBDB" w:rsidR="37C8B1F2" w:rsidRDefault="37C8B1F2" w:rsidP="46C75779">
            <w:pPr>
              <w:rPr>
                <w:rFonts w:ascii="Aptos" w:eastAsia="Aptos" w:hAnsi="Aptos" w:cs="Aptos"/>
                <w:color w:val="000000" w:themeColor="text1"/>
                <w:sz w:val="22"/>
                <w:szCs w:val="22"/>
              </w:rPr>
            </w:pPr>
            <w:r w:rsidRPr="46C75779">
              <w:rPr>
                <w:rFonts w:ascii="Aptos" w:eastAsia="Aptos" w:hAnsi="Aptos" w:cs="Aptos"/>
                <w:color w:val="000000" w:themeColor="text1"/>
                <w:sz w:val="22"/>
                <w:szCs w:val="22"/>
              </w:rPr>
              <w:t xml:space="preserve">Temporary </w:t>
            </w:r>
            <w:r w:rsidR="137F80D9" w:rsidRPr="46C75779">
              <w:rPr>
                <w:rFonts w:ascii="Aptos" w:eastAsia="Aptos" w:hAnsi="Aptos" w:cs="Aptos"/>
                <w:color w:val="000000" w:themeColor="text1"/>
                <w:sz w:val="22"/>
                <w:szCs w:val="22"/>
              </w:rPr>
              <w:t xml:space="preserve">Water </w:t>
            </w:r>
            <w:r w:rsidR="5A19D0A7" w:rsidRPr="46C75779">
              <w:rPr>
                <w:rFonts w:ascii="Aptos" w:eastAsia="Aptos" w:hAnsi="Aptos" w:cs="Aptos"/>
                <w:color w:val="000000" w:themeColor="text1"/>
                <w:sz w:val="22"/>
                <w:szCs w:val="22"/>
              </w:rPr>
              <w:t xml:space="preserve">Supply Line </w:t>
            </w:r>
            <w:r w:rsidR="137F80D9" w:rsidRPr="46C75779">
              <w:rPr>
                <w:rFonts w:ascii="Aptos" w:eastAsia="Aptos" w:hAnsi="Aptos" w:cs="Aptos"/>
                <w:color w:val="000000" w:themeColor="text1"/>
                <w:sz w:val="22"/>
                <w:szCs w:val="22"/>
              </w:rPr>
              <w:t>Valves turned off at end of day</w:t>
            </w:r>
            <w:r w:rsidR="6BCF481A" w:rsidRPr="46C75779">
              <w:rPr>
                <w:rFonts w:ascii="Aptos" w:eastAsia="Aptos" w:hAnsi="Aptos" w:cs="Aptos"/>
                <w:color w:val="000000" w:themeColor="text1"/>
                <w:sz w:val="22"/>
                <w:szCs w:val="22"/>
              </w:rPr>
              <w:t xml:space="preserve"> (if appli</w:t>
            </w:r>
            <w:r w:rsidR="5350E563" w:rsidRPr="46C75779">
              <w:rPr>
                <w:rFonts w:ascii="Aptos" w:eastAsia="Aptos" w:hAnsi="Aptos" w:cs="Aptos"/>
                <w:color w:val="000000" w:themeColor="text1"/>
                <w:sz w:val="22"/>
                <w:szCs w:val="22"/>
              </w:rPr>
              <w:t>cable)</w:t>
            </w:r>
          </w:p>
        </w:tc>
        <w:tc>
          <w:tcPr>
            <w:tcW w:w="825" w:type="dxa"/>
            <w:vAlign w:val="center"/>
          </w:tcPr>
          <w:p w14:paraId="4D631A14" w14:textId="5C9163A3" w:rsidR="46C75779" w:rsidRDefault="46C75779" w:rsidP="46C75779">
            <w:pPr>
              <w:jc w:val="center"/>
              <w:rPr>
                <w:rFonts w:ascii="Aptos" w:eastAsia="Aptos" w:hAnsi="Aptos" w:cs="Aptos"/>
                <w:color w:val="000000" w:themeColor="text1"/>
              </w:rPr>
            </w:pPr>
          </w:p>
        </w:tc>
        <w:tc>
          <w:tcPr>
            <w:tcW w:w="825" w:type="dxa"/>
            <w:vAlign w:val="center"/>
          </w:tcPr>
          <w:p w14:paraId="76575635" w14:textId="677FEB4B" w:rsidR="46C75779" w:rsidRDefault="46C75779" w:rsidP="46C75779">
            <w:pPr>
              <w:jc w:val="center"/>
              <w:rPr>
                <w:rFonts w:ascii="Aptos" w:eastAsia="Aptos" w:hAnsi="Aptos" w:cs="Aptos"/>
                <w:color w:val="000000" w:themeColor="text1"/>
              </w:rPr>
            </w:pPr>
          </w:p>
        </w:tc>
        <w:tc>
          <w:tcPr>
            <w:tcW w:w="3375" w:type="dxa"/>
            <w:vAlign w:val="center"/>
          </w:tcPr>
          <w:p w14:paraId="1CC1306E" w14:textId="0081158B" w:rsidR="46C75779" w:rsidRDefault="46C75779" w:rsidP="46C75779">
            <w:pPr>
              <w:rPr>
                <w:rFonts w:ascii="Aptos" w:eastAsia="Aptos" w:hAnsi="Aptos" w:cs="Aptos"/>
                <w:color w:val="000000" w:themeColor="text1"/>
              </w:rPr>
            </w:pPr>
          </w:p>
        </w:tc>
      </w:tr>
    </w:tbl>
    <w:p w14:paraId="18444767" w14:textId="77777777" w:rsidR="00864D37" w:rsidRDefault="00864D37" w:rsidP="46C75779">
      <w:pPr>
        <w:spacing w:after="0" w:line="240" w:lineRule="auto"/>
      </w:pPr>
    </w:p>
    <w:tbl>
      <w:tblPr>
        <w:tblStyle w:val="TableGrid"/>
        <w:tblW w:w="0" w:type="auto"/>
        <w:tblLayout w:type="fixed"/>
        <w:tblLook w:val="06A0" w:firstRow="1" w:lastRow="0" w:firstColumn="1" w:lastColumn="0" w:noHBand="1" w:noVBand="1"/>
      </w:tblPr>
      <w:tblGrid>
        <w:gridCol w:w="4335"/>
        <w:gridCol w:w="825"/>
        <w:gridCol w:w="825"/>
        <w:gridCol w:w="3375"/>
      </w:tblGrid>
      <w:tr w:rsidR="46C75779" w14:paraId="65F3CF82" w14:textId="77777777" w:rsidTr="46C75779">
        <w:trPr>
          <w:trHeight w:val="300"/>
        </w:trPr>
        <w:tc>
          <w:tcPr>
            <w:tcW w:w="4335" w:type="dxa"/>
            <w:shd w:val="clear" w:color="auto" w:fill="808080" w:themeFill="background1" w:themeFillShade="80"/>
            <w:vAlign w:val="center"/>
          </w:tcPr>
          <w:p w14:paraId="26175BA0" w14:textId="76162C74" w:rsidR="46C75779" w:rsidRDefault="46C75779" w:rsidP="46C75779">
            <w:pPr>
              <w:rPr>
                <w:rFonts w:ascii="Aptos" w:eastAsia="Aptos" w:hAnsi="Aptos" w:cs="Aptos"/>
                <w:b/>
                <w:bCs/>
                <w:color w:val="FFFFFF" w:themeColor="background1"/>
              </w:rPr>
            </w:pPr>
            <w:r w:rsidRPr="46C75779">
              <w:rPr>
                <w:rFonts w:ascii="Aptos" w:eastAsia="Aptos" w:hAnsi="Aptos" w:cs="Aptos"/>
                <w:b/>
                <w:bCs/>
                <w:color w:val="FFFFFF" w:themeColor="background1"/>
              </w:rPr>
              <w:t xml:space="preserve">BUILDING </w:t>
            </w:r>
            <w:r w:rsidR="5AF46F40" w:rsidRPr="46C75779">
              <w:rPr>
                <w:rFonts w:ascii="Aptos" w:eastAsia="Aptos" w:hAnsi="Aptos" w:cs="Aptos"/>
                <w:b/>
                <w:bCs/>
                <w:color w:val="FFFFFF" w:themeColor="background1"/>
              </w:rPr>
              <w:t>INTERIOR</w:t>
            </w:r>
            <w:r w:rsidR="5AFFB20A" w:rsidRPr="46C75779">
              <w:rPr>
                <w:rFonts w:ascii="Aptos" w:eastAsia="Aptos" w:hAnsi="Aptos" w:cs="Aptos"/>
                <w:b/>
                <w:bCs/>
                <w:color w:val="FFFFFF" w:themeColor="background1"/>
              </w:rPr>
              <w:t xml:space="preserve"> - GENERAL</w:t>
            </w:r>
          </w:p>
        </w:tc>
        <w:tc>
          <w:tcPr>
            <w:tcW w:w="825" w:type="dxa"/>
            <w:shd w:val="clear" w:color="auto" w:fill="808080" w:themeFill="background1" w:themeFillShade="80"/>
            <w:vAlign w:val="center"/>
          </w:tcPr>
          <w:p w14:paraId="2459B23F" w14:textId="6EC0335B" w:rsidR="46C75779" w:rsidRDefault="46C75779" w:rsidP="46C75779">
            <w:pPr>
              <w:jc w:val="center"/>
              <w:rPr>
                <w:rFonts w:ascii="Aptos" w:eastAsia="Aptos" w:hAnsi="Aptos" w:cs="Aptos"/>
                <w:b/>
                <w:bCs/>
                <w:color w:val="FFFFFF" w:themeColor="background1"/>
              </w:rPr>
            </w:pPr>
            <w:r w:rsidRPr="46C75779">
              <w:rPr>
                <w:rFonts w:ascii="Aptos" w:eastAsia="Aptos" w:hAnsi="Aptos" w:cs="Aptos"/>
                <w:b/>
                <w:bCs/>
                <w:color w:val="FFFFFF" w:themeColor="background1"/>
              </w:rPr>
              <w:t>YES</w:t>
            </w:r>
          </w:p>
        </w:tc>
        <w:tc>
          <w:tcPr>
            <w:tcW w:w="825" w:type="dxa"/>
            <w:shd w:val="clear" w:color="auto" w:fill="808080" w:themeFill="background1" w:themeFillShade="80"/>
            <w:vAlign w:val="center"/>
          </w:tcPr>
          <w:p w14:paraId="10E48DD1" w14:textId="634B7737" w:rsidR="46C75779" w:rsidRDefault="46C75779" w:rsidP="46C75779">
            <w:pPr>
              <w:jc w:val="center"/>
              <w:rPr>
                <w:rFonts w:ascii="Aptos" w:eastAsia="Aptos" w:hAnsi="Aptos" w:cs="Aptos"/>
                <w:b/>
                <w:bCs/>
                <w:color w:val="FFFFFF" w:themeColor="background1"/>
              </w:rPr>
            </w:pPr>
            <w:r w:rsidRPr="46C75779">
              <w:rPr>
                <w:rFonts w:ascii="Aptos" w:eastAsia="Aptos" w:hAnsi="Aptos" w:cs="Aptos"/>
                <w:b/>
                <w:bCs/>
                <w:color w:val="FFFFFF" w:themeColor="background1"/>
              </w:rPr>
              <w:t>NO</w:t>
            </w:r>
          </w:p>
        </w:tc>
        <w:tc>
          <w:tcPr>
            <w:tcW w:w="3375" w:type="dxa"/>
            <w:shd w:val="clear" w:color="auto" w:fill="808080" w:themeFill="background1" w:themeFillShade="80"/>
            <w:vAlign w:val="center"/>
          </w:tcPr>
          <w:p w14:paraId="1993F870" w14:textId="57184CBE" w:rsidR="46C75779" w:rsidRDefault="46C75779" w:rsidP="46C75779">
            <w:pPr>
              <w:jc w:val="center"/>
              <w:rPr>
                <w:rFonts w:ascii="Aptos" w:eastAsia="Aptos" w:hAnsi="Aptos" w:cs="Aptos"/>
                <w:b/>
                <w:bCs/>
                <w:color w:val="FFFFFF" w:themeColor="background1"/>
              </w:rPr>
            </w:pPr>
            <w:r w:rsidRPr="46C75779">
              <w:rPr>
                <w:rFonts w:ascii="Aptos" w:eastAsia="Aptos" w:hAnsi="Aptos" w:cs="Aptos"/>
                <w:b/>
                <w:bCs/>
                <w:color w:val="FFFFFF" w:themeColor="background1"/>
              </w:rPr>
              <w:t>COMMENTS</w:t>
            </w:r>
          </w:p>
        </w:tc>
      </w:tr>
      <w:tr w:rsidR="46C75779" w14:paraId="747D7B29" w14:textId="77777777" w:rsidTr="46C75779">
        <w:trPr>
          <w:trHeight w:val="585"/>
        </w:trPr>
        <w:tc>
          <w:tcPr>
            <w:tcW w:w="4335" w:type="dxa"/>
            <w:vAlign w:val="center"/>
          </w:tcPr>
          <w:p w14:paraId="51BE805A" w14:textId="046C4ABC" w:rsidR="03FA37C3" w:rsidRDefault="03FA37C3" w:rsidP="46C75779">
            <w:pPr>
              <w:rPr>
                <w:rFonts w:ascii="Aptos" w:eastAsia="Aptos" w:hAnsi="Aptos" w:cs="Aptos"/>
                <w:color w:val="000000" w:themeColor="text1"/>
                <w:sz w:val="20"/>
                <w:szCs w:val="20"/>
              </w:rPr>
            </w:pPr>
            <w:r w:rsidRPr="46C75779">
              <w:rPr>
                <w:rFonts w:ascii="Aptos" w:eastAsia="Aptos" w:hAnsi="Aptos" w:cs="Aptos"/>
                <w:color w:val="000000" w:themeColor="text1"/>
                <w:sz w:val="22"/>
                <w:szCs w:val="22"/>
              </w:rPr>
              <w:t>Floor 1: doors, windows</w:t>
            </w:r>
            <w:r w:rsidR="0842807A" w:rsidRPr="46C75779">
              <w:rPr>
                <w:rFonts w:ascii="Aptos" w:eastAsia="Aptos" w:hAnsi="Aptos" w:cs="Aptos"/>
                <w:color w:val="000000" w:themeColor="text1"/>
                <w:sz w:val="22"/>
                <w:szCs w:val="22"/>
              </w:rPr>
              <w:t>,</w:t>
            </w:r>
            <w:r w:rsidRPr="46C75779">
              <w:rPr>
                <w:rFonts w:ascii="Aptos" w:eastAsia="Aptos" w:hAnsi="Aptos" w:cs="Aptos"/>
                <w:color w:val="000000" w:themeColor="text1"/>
                <w:sz w:val="22"/>
                <w:szCs w:val="22"/>
              </w:rPr>
              <w:t xml:space="preserve"> and roof hatches in locked/closed position</w:t>
            </w:r>
          </w:p>
        </w:tc>
        <w:tc>
          <w:tcPr>
            <w:tcW w:w="825" w:type="dxa"/>
            <w:vAlign w:val="center"/>
          </w:tcPr>
          <w:p w14:paraId="721A3E2B" w14:textId="0E8F943F" w:rsidR="46C75779" w:rsidRDefault="46C75779" w:rsidP="46C75779">
            <w:pPr>
              <w:jc w:val="center"/>
              <w:rPr>
                <w:rFonts w:ascii="Aptos" w:eastAsia="Aptos" w:hAnsi="Aptos" w:cs="Aptos"/>
                <w:b/>
                <w:bCs/>
                <w:color w:val="000000" w:themeColor="text1"/>
              </w:rPr>
            </w:pPr>
          </w:p>
        </w:tc>
        <w:tc>
          <w:tcPr>
            <w:tcW w:w="825" w:type="dxa"/>
            <w:vAlign w:val="center"/>
          </w:tcPr>
          <w:p w14:paraId="199A3B8E" w14:textId="0E8F943F" w:rsidR="46C75779" w:rsidRDefault="46C75779" w:rsidP="46C75779">
            <w:pPr>
              <w:jc w:val="center"/>
              <w:rPr>
                <w:rFonts w:ascii="Aptos" w:eastAsia="Aptos" w:hAnsi="Aptos" w:cs="Aptos"/>
                <w:b/>
                <w:bCs/>
                <w:color w:val="000000" w:themeColor="text1"/>
              </w:rPr>
            </w:pPr>
          </w:p>
        </w:tc>
        <w:tc>
          <w:tcPr>
            <w:tcW w:w="3375" w:type="dxa"/>
            <w:vAlign w:val="center"/>
          </w:tcPr>
          <w:p w14:paraId="0E165188" w14:textId="0E8F943F" w:rsidR="46C75779" w:rsidRDefault="46C75779" w:rsidP="46C75779">
            <w:pPr>
              <w:rPr>
                <w:rFonts w:ascii="Aptos" w:eastAsia="Aptos" w:hAnsi="Aptos" w:cs="Aptos"/>
                <w:b/>
                <w:bCs/>
                <w:color w:val="000000" w:themeColor="text1"/>
              </w:rPr>
            </w:pPr>
          </w:p>
        </w:tc>
      </w:tr>
      <w:tr w:rsidR="46C75779" w14:paraId="0A58044C" w14:textId="77777777" w:rsidTr="46C75779">
        <w:trPr>
          <w:trHeight w:val="585"/>
        </w:trPr>
        <w:tc>
          <w:tcPr>
            <w:tcW w:w="4335" w:type="dxa"/>
            <w:vAlign w:val="center"/>
          </w:tcPr>
          <w:p w14:paraId="187E4AF5" w14:textId="657A67D5" w:rsidR="3272278B" w:rsidRDefault="3272278B" w:rsidP="46C75779">
            <w:pPr>
              <w:rPr>
                <w:rFonts w:ascii="Aptos" w:eastAsia="Aptos" w:hAnsi="Aptos" w:cs="Aptos"/>
                <w:color w:val="000000" w:themeColor="text1"/>
                <w:sz w:val="22"/>
                <w:szCs w:val="22"/>
              </w:rPr>
            </w:pPr>
            <w:r w:rsidRPr="46C75779">
              <w:rPr>
                <w:rFonts w:ascii="Aptos" w:eastAsia="Aptos" w:hAnsi="Aptos" w:cs="Aptos"/>
                <w:color w:val="000000" w:themeColor="text1"/>
                <w:sz w:val="22"/>
                <w:szCs w:val="22"/>
              </w:rPr>
              <w:t>Floor 2: doors, windows</w:t>
            </w:r>
            <w:r w:rsidR="5D4DF177" w:rsidRPr="46C75779">
              <w:rPr>
                <w:rFonts w:ascii="Aptos" w:eastAsia="Aptos" w:hAnsi="Aptos" w:cs="Aptos"/>
                <w:color w:val="000000" w:themeColor="text1"/>
                <w:sz w:val="22"/>
                <w:szCs w:val="22"/>
              </w:rPr>
              <w:t>,</w:t>
            </w:r>
            <w:r w:rsidRPr="46C75779">
              <w:rPr>
                <w:rFonts w:ascii="Aptos" w:eastAsia="Aptos" w:hAnsi="Aptos" w:cs="Aptos"/>
                <w:color w:val="000000" w:themeColor="text1"/>
                <w:sz w:val="22"/>
                <w:szCs w:val="22"/>
              </w:rPr>
              <w:t xml:space="preserve"> and roof hatches in locked/closed position</w:t>
            </w:r>
          </w:p>
        </w:tc>
        <w:tc>
          <w:tcPr>
            <w:tcW w:w="825" w:type="dxa"/>
            <w:vAlign w:val="center"/>
          </w:tcPr>
          <w:p w14:paraId="3ECBF318" w14:textId="0E8F943F" w:rsidR="46C75779" w:rsidRDefault="46C75779" w:rsidP="46C75779">
            <w:pPr>
              <w:jc w:val="center"/>
              <w:rPr>
                <w:rFonts w:ascii="Aptos" w:eastAsia="Aptos" w:hAnsi="Aptos" w:cs="Aptos"/>
                <w:color w:val="000000" w:themeColor="text1"/>
              </w:rPr>
            </w:pPr>
          </w:p>
        </w:tc>
        <w:tc>
          <w:tcPr>
            <w:tcW w:w="825" w:type="dxa"/>
            <w:vAlign w:val="center"/>
          </w:tcPr>
          <w:p w14:paraId="2566B533" w14:textId="0E8F943F" w:rsidR="46C75779" w:rsidRDefault="46C75779" w:rsidP="46C75779">
            <w:pPr>
              <w:jc w:val="center"/>
              <w:rPr>
                <w:rFonts w:ascii="Aptos" w:eastAsia="Aptos" w:hAnsi="Aptos" w:cs="Aptos"/>
                <w:color w:val="000000" w:themeColor="text1"/>
              </w:rPr>
            </w:pPr>
          </w:p>
        </w:tc>
        <w:tc>
          <w:tcPr>
            <w:tcW w:w="3375" w:type="dxa"/>
            <w:vAlign w:val="center"/>
          </w:tcPr>
          <w:p w14:paraId="471E6564" w14:textId="0E8F943F" w:rsidR="46C75779" w:rsidRDefault="46C75779" w:rsidP="46C75779">
            <w:pPr>
              <w:rPr>
                <w:rFonts w:ascii="Aptos" w:eastAsia="Aptos" w:hAnsi="Aptos" w:cs="Aptos"/>
                <w:color w:val="000000" w:themeColor="text1"/>
              </w:rPr>
            </w:pPr>
          </w:p>
        </w:tc>
      </w:tr>
      <w:tr w:rsidR="46C75779" w14:paraId="76C08E6D" w14:textId="77777777" w:rsidTr="46C75779">
        <w:trPr>
          <w:trHeight w:val="585"/>
        </w:trPr>
        <w:tc>
          <w:tcPr>
            <w:tcW w:w="4335" w:type="dxa"/>
            <w:vAlign w:val="center"/>
          </w:tcPr>
          <w:p w14:paraId="1AEA09BD" w14:textId="502F649E" w:rsidR="3272278B" w:rsidRDefault="3272278B" w:rsidP="46C75779">
            <w:pPr>
              <w:rPr>
                <w:rFonts w:ascii="Aptos" w:eastAsia="Aptos" w:hAnsi="Aptos" w:cs="Aptos"/>
                <w:color w:val="000000" w:themeColor="text1"/>
                <w:sz w:val="22"/>
                <w:szCs w:val="22"/>
              </w:rPr>
            </w:pPr>
            <w:r w:rsidRPr="46C75779">
              <w:rPr>
                <w:rFonts w:ascii="Aptos" w:eastAsia="Aptos" w:hAnsi="Aptos" w:cs="Aptos"/>
                <w:color w:val="000000" w:themeColor="text1"/>
                <w:sz w:val="22"/>
                <w:szCs w:val="22"/>
              </w:rPr>
              <w:t>Floor 3: doors, windows</w:t>
            </w:r>
            <w:r w:rsidR="5D4DF177" w:rsidRPr="46C75779">
              <w:rPr>
                <w:rFonts w:ascii="Aptos" w:eastAsia="Aptos" w:hAnsi="Aptos" w:cs="Aptos"/>
                <w:color w:val="000000" w:themeColor="text1"/>
                <w:sz w:val="22"/>
                <w:szCs w:val="22"/>
              </w:rPr>
              <w:t>,</w:t>
            </w:r>
            <w:r w:rsidRPr="46C75779">
              <w:rPr>
                <w:rFonts w:ascii="Aptos" w:eastAsia="Aptos" w:hAnsi="Aptos" w:cs="Aptos"/>
                <w:color w:val="000000" w:themeColor="text1"/>
                <w:sz w:val="22"/>
                <w:szCs w:val="22"/>
              </w:rPr>
              <w:t xml:space="preserve"> and roof hatches in locked/closed position</w:t>
            </w:r>
          </w:p>
        </w:tc>
        <w:tc>
          <w:tcPr>
            <w:tcW w:w="825" w:type="dxa"/>
            <w:vAlign w:val="center"/>
          </w:tcPr>
          <w:p w14:paraId="6993C951" w14:textId="0E8F943F" w:rsidR="46C75779" w:rsidRDefault="46C75779" w:rsidP="46C75779">
            <w:pPr>
              <w:jc w:val="center"/>
              <w:rPr>
                <w:rFonts w:ascii="Aptos" w:eastAsia="Aptos" w:hAnsi="Aptos" w:cs="Aptos"/>
                <w:color w:val="000000" w:themeColor="text1"/>
              </w:rPr>
            </w:pPr>
          </w:p>
        </w:tc>
        <w:tc>
          <w:tcPr>
            <w:tcW w:w="825" w:type="dxa"/>
            <w:vAlign w:val="center"/>
          </w:tcPr>
          <w:p w14:paraId="4FBF89EB" w14:textId="0E8F943F" w:rsidR="46C75779" w:rsidRDefault="46C75779" w:rsidP="46C75779">
            <w:pPr>
              <w:jc w:val="center"/>
              <w:rPr>
                <w:rFonts w:ascii="Aptos" w:eastAsia="Aptos" w:hAnsi="Aptos" w:cs="Aptos"/>
                <w:color w:val="000000" w:themeColor="text1"/>
              </w:rPr>
            </w:pPr>
          </w:p>
        </w:tc>
        <w:tc>
          <w:tcPr>
            <w:tcW w:w="3375" w:type="dxa"/>
            <w:vAlign w:val="center"/>
          </w:tcPr>
          <w:p w14:paraId="05820FD1" w14:textId="0E8F943F" w:rsidR="46C75779" w:rsidRDefault="46C75779" w:rsidP="46C75779">
            <w:pPr>
              <w:rPr>
                <w:rFonts w:ascii="Aptos" w:eastAsia="Aptos" w:hAnsi="Aptos" w:cs="Aptos"/>
                <w:color w:val="000000" w:themeColor="text1"/>
              </w:rPr>
            </w:pPr>
          </w:p>
        </w:tc>
      </w:tr>
      <w:tr w:rsidR="46C75779" w14:paraId="0DD9F937" w14:textId="77777777" w:rsidTr="46C75779">
        <w:trPr>
          <w:trHeight w:val="585"/>
        </w:trPr>
        <w:tc>
          <w:tcPr>
            <w:tcW w:w="4335" w:type="dxa"/>
            <w:vAlign w:val="center"/>
          </w:tcPr>
          <w:p w14:paraId="7F66BCC6" w14:textId="6D83202F" w:rsidR="3272278B" w:rsidRDefault="3272278B" w:rsidP="46C75779">
            <w:pPr>
              <w:rPr>
                <w:rFonts w:ascii="Aptos" w:eastAsia="Aptos" w:hAnsi="Aptos" w:cs="Aptos"/>
                <w:color w:val="000000" w:themeColor="text1"/>
                <w:sz w:val="20"/>
                <w:szCs w:val="20"/>
              </w:rPr>
            </w:pPr>
            <w:r w:rsidRPr="46C75779">
              <w:rPr>
                <w:rFonts w:ascii="Aptos" w:eastAsia="Aptos" w:hAnsi="Aptos" w:cs="Aptos"/>
                <w:color w:val="000000" w:themeColor="text1"/>
                <w:sz w:val="22"/>
                <w:szCs w:val="22"/>
              </w:rPr>
              <w:t>Stairwell 1 clear of water and debris</w:t>
            </w:r>
          </w:p>
        </w:tc>
        <w:tc>
          <w:tcPr>
            <w:tcW w:w="825" w:type="dxa"/>
            <w:vAlign w:val="center"/>
          </w:tcPr>
          <w:p w14:paraId="2B4EA48D" w14:textId="0E8F943F" w:rsidR="46C75779" w:rsidRDefault="46C75779" w:rsidP="46C75779">
            <w:pPr>
              <w:jc w:val="center"/>
              <w:rPr>
                <w:rFonts w:ascii="Aptos" w:eastAsia="Aptos" w:hAnsi="Aptos" w:cs="Aptos"/>
                <w:color w:val="000000" w:themeColor="text1"/>
              </w:rPr>
            </w:pPr>
          </w:p>
        </w:tc>
        <w:tc>
          <w:tcPr>
            <w:tcW w:w="825" w:type="dxa"/>
            <w:vAlign w:val="center"/>
          </w:tcPr>
          <w:p w14:paraId="6C342ECE" w14:textId="0E8F943F" w:rsidR="46C75779" w:rsidRDefault="46C75779" w:rsidP="46C75779">
            <w:pPr>
              <w:jc w:val="center"/>
              <w:rPr>
                <w:rFonts w:ascii="Aptos" w:eastAsia="Aptos" w:hAnsi="Aptos" w:cs="Aptos"/>
                <w:color w:val="000000" w:themeColor="text1"/>
              </w:rPr>
            </w:pPr>
          </w:p>
        </w:tc>
        <w:tc>
          <w:tcPr>
            <w:tcW w:w="3375" w:type="dxa"/>
            <w:vAlign w:val="center"/>
          </w:tcPr>
          <w:p w14:paraId="4C8A514E" w14:textId="0E8F943F" w:rsidR="46C75779" w:rsidRDefault="46C75779" w:rsidP="46C75779">
            <w:pPr>
              <w:rPr>
                <w:rFonts w:ascii="Aptos" w:eastAsia="Aptos" w:hAnsi="Aptos" w:cs="Aptos"/>
                <w:color w:val="000000" w:themeColor="text1"/>
              </w:rPr>
            </w:pPr>
          </w:p>
        </w:tc>
      </w:tr>
      <w:tr w:rsidR="46C75779" w14:paraId="54876245" w14:textId="77777777" w:rsidTr="46C75779">
        <w:trPr>
          <w:trHeight w:val="585"/>
        </w:trPr>
        <w:tc>
          <w:tcPr>
            <w:tcW w:w="4335" w:type="dxa"/>
            <w:vAlign w:val="center"/>
          </w:tcPr>
          <w:p w14:paraId="030E850E" w14:textId="24BB18DF" w:rsidR="3272278B" w:rsidRDefault="3272278B" w:rsidP="46C75779">
            <w:pPr>
              <w:rPr>
                <w:rFonts w:ascii="Aptos" w:eastAsia="Aptos" w:hAnsi="Aptos" w:cs="Aptos"/>
                <w:color w:val="000000" w:themeColor="text1"/>
                <w:sz w:val="22"/>
                <w:szCs w:val="22"/>
              </w:rPr>
            </w:pPr>
            <w:r w:rsidRPr="46C75779">
              <w:rPr>
                <w:rFonts w:ascii="Aptos" w:eastAsia="Aptos" w:hAnsi="Aptos" w:cs="Aptos"/>
                <w:color w:val="000000" w:themeColor="text1"/>
                <w:sz w:val="22"/>
                <w:szCs w:val="22"/>
              </w:rPr>
              <w:t>Stairwell 2 clear of water and debris</w:t>
            </w:r>
          </w:p>
        </w:tc>
        <w:tc>
          <w:tcPr>
            <w:tcW w:w="825" w:type="dxa"/>
            <w:vAlign w:val="center"/>
          </w:tcPr>
          <w:p w14:paraId="71FD7AC4" w14:textId="66994D5D" w:rsidR="46C75779" w:rsidRDefault="46C75779" w:rsidP="46C75779">
            <w:pPr>
              <w:jc w:val="center"/>
              <w:rPr>
                <w:rFonts w:ascii="Aptos" w:eastAsia="Aptos" w:hAnsi="Aptos" w:cs="Aptos"/>
                <w:color w:val="000000" w:themeColor="text1"/>
              </w:rPr>
            </w:pPr>
          </w:p>
        </w:tc>
        <w:tc>
          <w:tcPr>
            <w:tcW w:w="825" w:type="dxa"/>
            <w:vAlign w:val="center"/>
          </w:tcPr>
          <w:p w14:paraId="2D1F42C9" w14:textId="159F312F" w:rsidR="46C75779" w:rsidRDefault="46C75779" w:rsidP="46C75779">
            <w:pPr>
              <w:jc w:val="center"/>
              <w:rPr>
                <w:rFonts w:ascii="Aptos" w:eastAsia="Aptos" w:hAnsi="Aptos" w:cs="Aptos"/>
                <w:color w:val="000000" w:themeColor="text1"/>
              </w:rPr>
            </w:pPr>
          </w:p>
        </w:tc>
        <w:tc>
          <w:tcPr>
            <w:tcW w:w="3375" w:type="dxa"/>
            <w:vAlign w:val="center"/>
          </w:tcPr>
          <w:p w14:paraId="1D912681" w14:textId="00EAC2AB" w:rsidR="46C75779" w:rsidRDefault="46C75779" w:rsidP="46C75779">
            <w:pPr>
              <w:rPr>
                <w:rFonts w:ascii="Aptos" w:eastAsia="Aptos" w:hAnsi="Aptos" w:cs="Aptos"/>
                <w:color w:val="000000" w:themeColor="text1"/>
              </w:rPr>
            </w:pPr>
          </w:p>
        </w:tc>
      </w:tr>
      <w:tr w:rsidR="46C75779" w14:paraId="517D8FD8" w14:textId="77777777" w:rsidTr="46C75779">
        <w:trPr>
          <w:trHeight w:val="585"/>
        </w:trPr>
        <w:tc>
          <w:tcPr>
            <w:tcW w:w="4335" w:type="dxa"/>
            <w:vAlign w:val="center"/>
          </w:tcPr>
          <w:p w14:paraId="7C7EEE5E" w14:textId="044ABAA1" w:rsidR="3272278B" w:rsidRDefault="3272278B" w:rsidP="46C75779">
            <w:pPr>
              <w:rPr>
                <w:rFonts w:ascii="Aptos" w:eastAsia="Aptos" w:hAnsi="Aptos" w:cs="Aptos"/>
                <w:color w:val="000000" w:themeColor="text1"/>
                <w:sz w:val="20"/>
                <w:szCs w:val="20"/>
              </w:rPr>
            </w:pPr>
            <w:r w:rsidRPr="46C75779">
              <w:rPr>
                <w:rFonts w:ascii="Aptos" w:eastAsia="Aptos" w:hAnsi="Aptos" w:cs="Aptos"/>
                <w:color w:val="000000" w:themeColor="text1"/>
                <w:sz w:val="22"/>
                <w:szCs w:val="22"/>
              </w:rPr>
              <w:t>Elevator 1 shaft clear of water and debris</w:t>
            </w:r>
          </w:p>
        </w:tc>
        <w:tc>
          <w:tcPr>
            <w:tcW w:w="825" w:type="dxa"/>
            <w:vAlign w:val="center"/>
          </w:tcPr>
          <w:p w14:paraId="5F1AB6F7" w14:textId="0C02A201" w:rsidR="46C75779" w:rsidRDefault="46C75779" w:rsidP="46C75779">
            <w:pPr>
              <w:jc w:val="center"/>
              <w:rPr>
                <w:rFonts w:ascii="Aptos" w:eastAsia="Aptos" w:hAnsi="Aptos" w:cs="Aptos"/>
                <w:color w:val="000000" w:themeColor="text1"/>
              </w:rPr>
            </w:pPr>
          </w:p>
        </w:tc>
        <w:tc>
          <w:tcPr>
            <w:tcW w:w="825" w:type="dxa"/>
            <w:vAlign w:val="center"/>
          </w:tcPr>
          <w:p w14:paraId="45B45EF5" w14:textId="5062784C" w:rsidR="46C75779" w:rsidRDefault="46C75779" w:rsidP="46C75779">
            <w:pPr>
              <w:jc w:val="center"/>
              <w:rPr>
                <w:rFonts w:ascii="Aptos" w:eastAsia="Aptos" w:hAnsi="Aptos" w:cs="Aptos"/>
                <w:color w:val="000000" w:themeColor="text1"/>
              </w:rPr>
            </w:pPr>
          </w:p>
        </w:tc>
        <w:tc>
          <w:tcPr>
            <w:tcW w:w="3375" w:type="dxa"/>
            <w:vAlign w:val="center"/>
          </w:tcPr>
          <w:p w14:paraId="251878F7" w14:textId="4A47E7C3" w:rsidR="46C75779" w:rsidRDefault="46C75779" w:rsidP="46C75779">
            <w:pPr>
              <w:rPr>
                <w:rFonts w:ascii="Aptos" w:eastAsia="Aptos" w:hAnsi="Aptos" w:cs="Aptos"/>
                <w:color w:val="000000" w:themeColor="text1"/>
              </w:rPr>
            </w:pPr>
          </w:p>
        </w:tc>
      </w:tr>
      <w:tr w:rsidR="46C75779" w14:paraId="27A0CE17" w14:textId="77777777" w:rsidTr="46C75779">
        <w:trPr>
          <w:trHeight w:val="585"/>
        </w:trPr>
        <w:tc>
          <w:tcPr>
            <w:tcW w:w="4335" w:type="dxa"/>
            <w:vAlign w:val="center"/>
          </w:tcPr>
          <w:p w14:paraId="433C40C6" w14:textId="147CC154" w:rsidR="3272278B" w:rsidRDefault="3272278B" w:rsidP="46C75779">
            <w:pPr>
              <w:rPr>
                <w:rFonts w:ascii="Aptos" w:eastAsia="Aptos" w:hAnsi="Aptos" w:cs="Aptos"/>
                <w:color w:val="000000" w:themeColor="text1"/>
                <w:sz w:val="20"/>
                <w:szCs w:val="20"/>
              </w:rPr>
            </w:pPr>
            <w:r w:rsidRPr="46C75779">
              <w:rPr>
                <w:rFonts w:ascii="Aptos" w:eastAsia="Aptos" w:hAnsi="Aptos" w:cs="Aptos"/>
                <w:color w:val="000000" w:themeColor="text1"/>
                <w:sz w:val="22"/>
                <w:szCs w:val="22"/>
              </w:rPr>
              <w:t>All materials stored correctly</w:t>
            </w:r>
          </w:p>
        </w:tc>
        <w:tc>
          <w:tcPr>
            <w:tcW w:w="825" w:type="dxa"/>
            <w:vAlign w:val="center"/>
          </w:tcPr>
          <w:p w14:paraId="38BEEA06" w14:textId="5C9163A3" w:rsidR="46C75779" w:rsidRDefault="46C75779" w:rsidP="46C75779">
            <w:pPr>
              <w:jc w:val="center"/>
              <w:rPr>
                <w:rFonts w:ascii="Aptos" w:eastAsia="Aptos" w:hAnsi="Aptos" w:cs="Aptos"/>
                <w:color w:val="000000" w:themeColor="text1"/>
              </w:rPr>
            </w:pPr>
          </w:p>
        </w:tc>
        <w:tc>
          <w:tcPr>
            <w:tcW w:w="825" w:type="dxa"/>
            <w:vAlign w:val="center"/>
          </w:tcPr>
          <w:p w14:paraId="2DC1913D" w14:textId="677FEB4B" w:rsidR="46C75779" w:rsidRDefault="46C75779" w:rsidP="46C75779">
            <w:pPr>
              <w:jc w:val="center"/>
              <w:rPr>
                <w:rFonts w:ascii="Aptos" w:eastAsia="Aptos" w:hAnsi="Aptos" w:cs="Aptos"/>
                <w:color w:val="000000" w:themeColor="text1"/>
              </w:rPr>
            </w:pPr>
          </w:p>
        </w:tc>
        <w:tc>
          <w:tcPr>
            <w:tcW w:w="3375" w:type="dxa"/>
            <w:vAlign w:val="center"/>
          </w:tcPr>
          <w:p w14:paraId="2E957946" w14:textId="0081158B" w:rsidR="46C75779" w:rsidRDefault="46C75779" w:rsidP="46C75779">
            <w:pPr>
              <w:rPr>
                <w:rFonts w:ascii="Aptos" w:eastAsia="Aptos" w:hAnsi="Aptos" w:cs="Aptos"/>
                <w:color w:val="000000" w:themeColor="text1"/>
              </w:rPr>
            </w:pPr>
          </w:p>
        </w:tc>
      </w:tr>
    </w:tbl>
    <w:p w14:paraId="5CC4DA5F" w14:textId="5E3A449A" w:rsidR="56D5F29C" w:rsidRDefault="56D5F29C" w:rsidP="56D5F29C">
      <w:pPr>
        <w:spacing w:after="0" w:line="240" w:lineRule="auto"/>
      </w:pPr>
    </w:p>
    <w:p w14:paraId="1306D32B" w14:textId="77777777" w:rsidR="00864D37" w:rsidRDefault="00864D37" w:rsidP="56D5F29C">
      <w:pPr>
        <w:spacing w:after="0" w:line="240" w:lineRule="auto"/>
      </w:pPr>
    </w:p>
    <w:tbl>
      <w:tblPr>
        <w:tblStyle w:val="TableGrid"/>
        <w:tblW w:w="0" w:type="auto"/>
        <w:tblLayout w:type="fixed"/>
        <w:tblLook w:val="06A0" w:firstRow="1" w:lastRow="0" w:firstColumn="1" w:lastColumn="0" w:noHBand="1" w:noVBand="1"/>
      </w:tblPr>
      <w:tblGrid>
        <w:gridCol w:w="4335"/>
        <w:gridCol w:w="825"/>
        <w:gridCol w:w="825"/>
        <w:gridCol w:w="3375"/>
      </w:tblGrid>
      <w:tr w:rsidR="46C75779" w14:paraId="54E94BC1" w14:textId="77777777" w:rsidTr="46C75779">
        <w:trPr>
          <w:trHeight w:val="300"/>
        </w:trPr>
        <w:tc>
          <w:tcPr>
            <w:tcW w:w="4335" w:type="dxa"/>
            <w:shd w:val="clear" w:color="auto" w:fill="808080" w:themeFill="background1" w:themeFillShade="80"/>
            <w:vAlign w:val="center"/>
          </w:tcPr>
          <w:p w14:paraId="1A30F6D3" w14:textId="76C0CAE1" w:rsidR="3272278B" w:rsidRDefault="3272278B" w:rsidP="46C75779">
            <w:r w:rsidRPr="46C75779">
              <w:rPr>
                <w:rFonts w:ascii="Aptos" w:eastAsia="Aptos" w:hAnsi="Aptos" w:cs="Aptos"/>
                <w:b/>
                <w:bCs/>
                <w:color w:val="FFFFFF" w:themeColor="background1"/>
              </w:rPr>
              <w:t>WET WORK PERMITS</w:t>
            </w:r>
            <w:r w:rsidR="30BEA078" w:rsidRPr="46C75779">
              <w:rPr>
                <w:rFonts w:ascii="Aptos" w:eastAsia="Aptos" w:hAnsi="Aptos" w:cs="Aptos"/>
                <w:b/>
                <w:bCs/>
                <w:color w:val="FFFFFF" w:themeColor="background1"/>
              </w:rPr>
              <w:t xml:space="preserve"> (WWP)</w:t>
            </w:r>
          </w:p>
        </w:tc>
        <w:tc>
          <w:tcPr>
            <w:tcW w:w="825" w:type="dxa"/>
            <w:shd w:val="clear" w:color="auto" w:fill="808080" w:themeFill="background1" w:themeFillShade="80"/>
            <w:vAlign w:val="center"/>
          </w:tcPr>
          <w:p w14:paraId="344E9265" w14:textId="6EC0335B" w:rsidR="46C75779" w:rsidRDefault="46C75779" w:rsidP="46C75779">
            <w:pPr>
              <w:jc w:val="center"/>
              <w:rPr>
                <w:rFonts w:ascii="Aptos" w:eastAsia="Aptos" w:hAnsi="Aptos" w:cs="Aptos"/>
                <w:b/>
                <w:bCs/>
                <w:color w:val="FFFFFF" w:themeColor="background1"/>
              </w:rPr>
            </w:pPr>
            <w:r w:rsidRPr="46C75779">
              <w:rPr>
                <w:rFonts w:ascii="Aptos" w:eastAsia="Aptos" w:hAnsi="Aptos" w:cs="Aptos"/>
                <w:b/>
                <w:bCs/>
                <w:color w:val="FFFFFF" w:themeColor="background1"/>
              </w:rPr>
              <w:t>YES</w:t>
            </w:r>
          </w:p>
        </w:tc>
        <w:tc>
          <w:tcPr>
            <w:tcW w:w="825" w:type="dxa"/>
            <w:shd w:val="clear" w:color="auto" w:fill="808080" w:themeFill="background1" w:themeFillShade="80"/>
            <w:vAlign w:val="center"/>
          </w:tcPr>
          <w:p w14:paraId="28612E6C" w14:textId="634B7737" w:rsidR="46C75779" w:rsidRDefault="46C75779" w:rsidP="46C75779">
            <w:pPr>
              <w:jc w:val="center"/>
              <w:rPr>
                <w:rFonts w:ascii="Aptos" w:eastAsia="Aptos" w:hAnsi="Aptos" w:cs="Aptos"/>
                <w:b/>
                <w:bCs/>
                <w:color w:val="FFFFFF" w:themeColor="background1"/>
              </w:rPr>
            </w:pPr>
            <w:r w:rsidRPr="46C75779">
              <w:rPr>
                <w:rFonts w:ascii="Aptos" w:eastAsia="Aptos" w:hAnsi="Aptos" w:cs="Aptos"/>
                <w:b/>
                <w:bCs/>
                <w:color w:val="FFFFFF" w:themeColor="background1"/>
              </w:rPr>
              <w:t>NO</w:t>
            </w:r>
          </w:p>
        </w:tc>
        <w:tc>
          <w:tcPr>
            <w:tcW w:w="3375" w:type="dxa"/>
            <w:shd w:val="clear" w:color="auto" w:fill="808080" w:themeFill="background1" w:themeFillShade="80"/>
            <w:vAlign w:val="center"/>
          </w:tcPr>
          <w:p w14:paraId="3210735E" w14:textId="57184CBE" w:rsidR="46C75779" w:rsidRDefault="46C75779" w:rsidP="46C75779">
            <w:pPr>
              <w:jc w:val="center"/>
              <w:rPr>
                <w:rFonts w:ascii="Aptos" w:eastAsia="Aptos" w:hAnsi="Aptos" w:cs="Aptos"/>
                <w:b/>
                <w:bCs/>
                <w:color w:val="FFFFFF" w:themeColor="background1"/>
              </w:rPr>
            </w:pPr>
            <w:r w:rsidRPr="46C75779">
              <w:rPr>
                <w:rFonts w:ascii="Aptos" w:eastAsia="Aptos" w:hAnsi="Aptos" w:cs="Aptos"/>
                <w:b/>
                <w:bCs/>
                <w:color w:val="FFFFFF" w:themeColor="background1"/>
              </w:rPr>
              <w:t>COMMENTS</w:t>
            </w:r>
          </w:p>
        </w:tc>
      </w:tr>
      <w:tr w:rsidR="46C75779" w14:paraId="48A2AB07" w14:textId="77777777" w:rsidTr="46C75779">
        <w:trPr>
          <w:trHeight w:val="585"/>
        </w:trPr>
        <w:tc>
          <w:tcPr>
            <w:tcW w:w="4335" w:type="dxa"/>
            <w:vAlign w:val="center"/>
          </w:tcPr>
          <w:p w14:paraId="06835FD7" w14:textId="247CC7D1" w:rsidR="1C26847A" w:rsidRDefault="1C26847A" w:rsidP="46C75779">
            <w:pPr>
              <w:rPr>
                <w:rFonts w:ascii="Aptos" w:eastAsia="Aptos" w:hAnsi="Aptos" w:cs="Aptos"/>
                <w:color w:val="000000" w:themeColor="text1"/>
                <w:sz w:val="22"/>
                <w:szCs w:val="22"/>
              </w:rPr>
            </w:pPr>
            <w:r w:rsidRPr="46C75779">
              <w:rPr>
                <w:rFonts w:ascii="Aptos" w:eastAsia="Aptos" w:hAnsi="Aptos" w:cs="Aptos"/>
                <w:color w:val="000000" w:themeColor="text1"/>
                <w:sz w:val="22"/>
                <w:szCs w:val="22"/>
              </w:rPr>
              <w:t>WWP 1</w:t>
            </w:r>
            <w:r w:rsidR="46C75779" w:rsidRPr="46C75779">
              <w:rPr>
                <w:rFonts w:ascii="Aptos" w:eastAsia="Aptos" w:hAnsi="Aptos" w:cs="Aptos"/>
                <w:color w:val="000000" w:themeColor="text1"/>
                <w:sz w:val="22"/>
                <w:szCs w:val="22"/>
              </w:rPr>
              <w:t xml:space="preserve">: </w:t>
            </w:r>
            <w:r w:rsidR="147C920F" w:rsidRPr="46C75779">
              <w:rPr>
                <w:rFonts w:ascii="Aptos" w:eastAsia="Aptos" w:hAnsi="Aptos" w:cs="Aptos"/>
                <w:color w:val="000000" w:themeColor="text1"/>
                <w:sz w:val="22"/>
                <w:szCs w:val="22"/>
              </w:rPr>
              <w:t>location is clear of water</w:t>
            </w:r>
          </w:p>
        </w:tc>
        <w:tc>
          <w:tcPr>
            <w:tcW w:w="825" w:type="dxa"/>
            <w:vAlign w:val="center"/>
          </w:tcPr>
          <w:p w14:paraId="3DBEEE1D" w14:textId="0E8F943F" w:rsidR="46C75779" w:rsidRDefault="46C75779" w:rsidP="46C75779">
            <w:pPr>
              <w:jc w:val="center"/>
              <w:rPr>
                <w:rFonts w:ascii="Aptos" w:eastAsia="Aptos" w:hAnsi="Aptos" w:cs="Aptos"/>
                <w:b/>
                <w:bCs/>
                <w:color w:val="000000" w:themeColor="text1"/>
              </w:rPr>
            </w:pPr>
          </w:p>
        </w:tc>
        <w:tc>
          <w:tcPr>
            <w:tcW w:w="825" w:type="dxa"/>
            <w:vAlign w:val="center"/>
          </w:tcPr>
          <w:p w14:paraId="31810331" w14:textId="0E8F943F" w:rsidR="46C75779" w:rsidRDefault="46C75779" w:rsidP="46C75779">
            <w:pPr>
              <w:jc w:val="center"/>
              <w:rPr>
                <w:rFonts w:ascii="Aptos" w:eastAsia="Aptos" w:hAnsi="Aptos" w:cs="Aptos"/>
                <w:b/>
                <w:bCs/>
                <w:color w:val="000000" w:themeColor="text1"/>
              </w:rPr>
            </w:pPr>
          </w:p>
        </w:tc>
        <w:tc>
          <w:tcPr>
            <w:tcW w:w="3375" w:type="dxa"/>
            <w:vAlign w:val="center"/>
          </w:tcPr>
          <w:p w14:paraId="0017C1A2" w14:textId="0E8F943F" w:rsidR="46C75779" w:rsidRDefault="46C75779" w:rsidP="46C75779">
            <w:pPr>
              <w:rPr>
                <w:rFonts w:ascii="Aptos" w:eastAsia="Aptos" w:hAnsi="Aptos" w:cs="Aptos"/>
                <w:b/>
                <w:bCs/>
                <w:color w:val="000000" w:themeColor="text1"/>
              </w:rPr>
            </w:pPr>
          </w:p>
        </w:tc>
      </w:tr>
      <w:tr w:rsidR="46C75779" w14:paraId="2BFE3DD0" w14:textId="77777777" w:rsidTr="46C75779">
        <w:trPr>
          <w:trHeight w:val="585"/>
        </w:trPr>
        <w:tc>
          <w:tcPr>
            <w:tcW w:w="4335" w:type="dxa"/>
            <w:vAlign w:val="center"/>
          </w:tcPr>
          <w:p w14:paraId="101790FB" w14:textId="05B89EDC" w:rsidR="147C920F" w:rsidRDefault="147C920F" w:rsidP="46C75779">
            <w:pPr>
              <w:rPr>
                <w:rFonts w:ascii="Aptos" w:eastAsia="Aptos" w:hAnsi="Aptos" w:cs="Aptos"/>
                <w:color w:val="000000" w:themeColor="text1"/>
                <w:sz w:val="22"/>
                <w:szCs w:val="22"/>
              </w:rPr>
            </w:pPr>
            <w:r w:rsidRPr="46C75779">
              <w:rPr>
                <w:rFonts w:ascii="Aptos" w:eastAsia="Aptos" w:hAnsi="Aptos" w:cs="Aptos"/>
                <w:color w:val="000000" w:themeColor="text1"/>
                <w:sz w:val="22"/>
                <w:szCs w:val="22"/>
              </w:rPr>
              <w:t xml:space="preserve">WWP </w:t>
            </w:r>
            <w:r w:rsidR="4ECC0F64" w:rsidRPr="46C75779">
              <w:rPr>
                <w:rFonts w:ascii="Aptos" w:eastAsia="Aptos" w:hAnsi="Aptos" w:cs="Aptos"/>
                <w:color w:val="000000" w:themeColor="text1"/>
                <w:sz w:val="22"/>
                <w:szCs w:val="22"/>
              </w:rPr>
              <w:t>2</w:t>
            </w:r>
            <w:r w:rsidRPr="46C75779">
              <w:rPr>
                <w:rFonts w:ascii="Aptos" w:eastAsia="Aptos" w:hAnsi="Aptos" w:cs="Aptos"/>
                <w:color w:val="000000" w:themeColor="text1"/>
                <w:sz w:val="22"/>
                <w:szCs w:val="22"/>
              </w:rPr>
              <w:t>: location is clear of water</w:t>
            </w:r>
          </w:p>
        </w:tc>
        <w:tc>
          <w:tcPr>
            <w:tcW w:w="825" w:type="dxa"/>
            <w:vAlign w:val="center"/>
          </w:tcPr>
          <w:p w14:paraId="65CE2AC4" w14:textId="0E8F943F" w:rsidR="46C75779" w:rsidRDefault="46C75779" w:rsidP="46C75779">
            <w:pPr>
              <w:jc w:val="center"/>
              <w:rPr>
                <w:rFonts w:ascii="Aptos" w:eastAsia="Aptos" w:hAnsi="Aptos" w:cs="Aptos"/>
                <w:color w:val="000000" w:themeColor="text1"/>
              </w:rPr>
            </w:pPr>
          </w:p>
        </w:tc>
        <w:tc>
          <w:tcPr>
            <w:tcW w:w="825" w:type="dxa"/>
            <w:vAlign w:val="center"/>
          </w:tcPr>
          <w:p w14:paraId="1DBCD19D" w14:textId="0E8F943F" w:rsidR="46C75779" w:rsidRDefault="46C75779" w:rsidP="46C75779">
            <w:pPr>
              <w:jc w:val="center"/>
              <w:rPr>
                <w:rFonts w:ascii="Aptos" w:eastAsia="Aptos" w:hAnsi="Aptos" w:cs="Aptos"/>
                <w:color w:val="000000" w:themeColor="text1"/>
              </w:rPr>
            </w:pPr>
          </w:p>
        </w:tc>
        <w:tc>
          <w:tcPr>
            <w:tcW w:w="3375" w:type="dxa"/>
            <w:vAlign w:val="center"/>
          </w:tcPr>
          <w:p w14:paraId="29A75FDE" w14:textId="0E8F943F" w:rsidR="46C75779" w:rsidRDefault="46C75779" w:rsidP="46C75779">
            <w:pPr>
              <w:rPr>
                <w:rFonts w:ascii="Aptos" w:eastAsia="Aptos" w:hAnsi="Aptos" w:cs="Aptos"/>
                <w:color w:val="000000" w:themeColor="text1"/>
              </w:rPr>
            </w:pPr>
          </w:p>
        </w:tc>
      </w:tr>
      <w:tr w:rsidR="46C75779" w14:paraId="1F54ABEA" w14:textId="77777777" w:rsidTr="46C75779">
        <w:trPr>
          <w:trHeight w:val="585"/>
        </w:trPr>
        <w:tc>
          <w:tcPr>
            <w:tcW w:w="4335" w:type="dxa"/>
            <w:vAlign w:val="center"/>
          </w:tcPr>
          <w:p w14:paraId="45573979" w14:textId="0049D91F" w:rsidR="4B048A76" w:rsidRDefault="4B048A76" w:rsidP="46C75779">
            <w:pPr>
              <w:rPr>
                <w:rFonts w:ascii="Aptos" w:eastAsia="Aptos" w:hAnsi="Aptos" w:cs="Aptos"/>
                <w:color w:val="000000" w:themeColor="text1"/>
                <w:sz w:val="22"/>
                <w:szCs w:val="22"/>
              </w:rPr>
            </w:pPr>
            <w:r w:rsidRPr="46C75779">
              <w:rPr>
                <w:rFonts w:ascii="Aptos" w:eastAsia="Aptos" w:hAnsi="Aptos" w:cs="Aptos"/>
                <w:color w:val="000000" w:themeColor="text1"/>
                <w:sz w:val="22"/>
                <w:szCs w:val="22"/>
              </w:rPr>
              <w:t>WWP 3: location is clear of water</w:t>
            </w:r>
          </w:p>
        </w:tc>
        <w:tc>
          <w:tcPr>
            <w:tcW w:w="825" w:type="dxa"/>
            <w:vAlign w:val="center"/>
          </w:tcPr>
          <w:p w14:paraId="11F779E2" w14:textId="0E8F943F" w:rsidR="46C75779" w:rsidRDefault="46C75779" w:rsidP="46C75779">
            <w:pPr>
              <w:jc w:val="center"/>
              <w:rPr>
                <w:rFonts w:ascii="Aptos" w:eastAsia="Aptos" w:hAnsi="Aptos" w:cs="Aptos"/>
                <w:color w:val="000000" w:themeColor="text1"/>
              </w:rPr>
            </w:pPr>
          </w:p>
        </w:tc>
        <w:tc>
          <w:tcPr>
            <w:tcW w:w="825" w:type="dxa"/>
            <w:vAlign w:val="center"/>
          </w:tcPr>
          <w:p w14:paraId="221B8FF0" w14:textId="0E8F943F" w:rsidR="46C75779" w:rsidRDefault="46C75779" w:rsidP="46C75779">
            <w:pPr>
              <w:jc w:val="center"/>
              <w:rPr>
                <w:rFonts w:ascii="Aptos" w:eastAsia="Aptos" w:hAnsi="Aptos" w:cs="Aptos"/>
                <w:color w:val="000000" w:themeColor="text1"/>
              </w:rPr>
            </w:pPr>
          </w:p>
        </w:tc>
        <w:tc>
          <w:tcPr>
            <w:tcW w:w="3375" w:type="dxa"/>
            <w:vAlign w:val="center"/>
          </w:tcPr>
          <w:p w14:paraId="3ED35F51" w14:textId="0E8F943F" w:rsidR="46C75779" w:rsidRDefault="46C75779" w:rsidP="46C75779">
            <w:pPr>
              <w:rPr>
                <w:rFonts w:ascii="Aptos" w:eastAsia="Aptos" w:hAnsi="Aptos" w:cs="Aptos"/>
                <w:color w:val="000000" w:themeColor="text1"/>
              </w:rPr>
            </w:pPr>
          </w:p>
        </w:tc>
      </w:tr>
    </w:tbl>
    <w:p w14:paraId="6A699967" w14:textId="536D40F1" w:rsidR="46C75779" w:rsidRDefault="46C75779" w:rsidP="46C75779">
      <w:pPr>
        <w:spacing w:after="0" w:line="240" w:lineRule="auto"/>
      </w:pPr>
    </w:p>
    <w:p w14:paraId="302FA68C" w14:textId="77777777" w:rsidR="00864D37" w:rsidRDefault="00864D37" w:rsidP="46C75779">
      <w:pPr>
        <w:spacing w:after="0" w:line="240" w:lineRule="auto"/>
      </w:pPr>
    </w:p>
    <w:tbl>
      <w:tblPr>
        <w:tblStyle w:val="TableGrid"/>
        <w:tblW w:w="0" w:type="auto"/>
        <w:tblLayout w:type="fixed"/>
        <w:tblLook w:val="06A0" w:firstRow="1" w:lastRow="0" w:firstColumn="1" w:lastColumn="0" w:noHBand="1" w:noVBand="1"/>
      </w:tblPr>
      <w:tblGrid>
        <w:gridCol w:w="4335"/>
        <w:gridCol w:w="825"/>
        <w:gridCol w:w="825"/>
        <w:gridCol w:w="3375"/>
      </w:tblGrid>
      <w:tr w:rsidR="46C75779" w14:paraId="79EEA086" w14:textId="77777777" w:rsidTr="46C75779">
        <w:trPr>
          <w:trHeight w:val="300"/>
        </w:trPr>
        <w:tc>
          <w:tcPr>
            <w:tcW w:w="4335" w:type="dxa"/>
            <w:shd w:val="clear" w:color="auto" w:fill="808080" w:themeFill="background1" w:themeFillShade="80"/>
            <w:vAlign w:val="center"/>
          </w:tcPr>
          <w:p w14:paraId="2D776BF1" w14:textId="372B393E" w:rsidR="1B6CE641" w:rsidRDefault="1B6CE641" w:rsidP="46C75779">
            <w:r w:rsidRPr="46C75779">
              <w:rPr>
                <w:rFonts w:ascii="Aptos" w:eastAsia="Aptos" w:hAnsi="Aptos" w:cs="Aptos"/>
                <w:b/>
                <w:bCs/>
                <w:color w:val="FFFFFF" w:themeColor="background1"/>
              </w:rPr>
              <w:t>TECHNOLOGY REVIEW</w:t>
            </w:r>
          </w:p>
        </w:tc>
        <w:tc>
          <w:tcPr>
            <w:tcW w:w="825" w:type="dxa"/>
            <w:shd w:val="clear" w:color="auto" w:fill="808080" w:themeFill="background1" w:themeFillShade="80"/>
            <w:vAlign w:val="center"/>
          </w:tcPr>
          <w:p w14:paraId="16946DC3" w14:textId="6EC0335B" w:rsidR="46C75779" w:rsidRDefault="46C75779" w:rsidP="46C75779">
            <w:pPr>
              <w:jc w:val="center"/>
              <w:rPr>
                <w:rFonts w:ascii="Aptos" w:eastAsia="Aptos" w:hAnsi="Aptos" w:cs="Aptos"/>
                <w:b/>
                <w:bCs/>
                <w:color w:val="FFFFFF" w:themeColor="background1"/>
              </w:rPr>
            </w:pPr>
            <w:r w:rsidRPr="46C75779">
              <w:rPr>
                <w:rFonts w:ascii="Aptos" w:eastAsia="Aptos" w:hAnsi="Aptos" w:cs="Aptos"/>
                <w:b/>
                <w:bCs/>
                <w:color w:val="FFFFFF" w:themeColor="background1"/>
              </w:rPr>
              <w:t>YES</w:t>
            </w:r>
          </w:p>
        </w:tc>
        <w:tc>
          <w:tcPr>
            <w:tcW w:w="825" w:type="dxa"/>
            <w:shd w:val="clear" w:color="auto" w:fill="808080" w:themeFill="background1" w:themeFillShade="80"/>
            <w:vAlign w:val="center"/>
          </w:tcPr>
          <w:p w14:paraId="5ACFF862" w14:textId="634B7737" w:rsidR="46C75779" w:rsidRDefault="46C75779" w:rsidP="46C75779">
            <w:pPr>
              <w:jc w:val="center"/>
              <w:rPr>
                <w:rFonts w:ascii="Aptos" w:eastAsia="Aptos" w:hAnsi="Aptos" w:cs="Aptos"/>
                <w:b/>
                <w:bCs/>
                <w:color w:val="FFFFFF" w:themeColor="background1"/>
              </w:rPr>
            </w:pPr>
            <w:r w:rsidRPr="46C75779">
              <w:rPr>
                <w:rFonts w:ascii="Aptos" w:eastAsia="Aptos" w:hAnsi="Aptos" w:cs="Aptos"/>
                <w:b/>
                <w:bCs/>
                <w:color w:val="FFFFFF" w:themeColor="background1"/>
              </w:rPr>
              <w:t>NO</w:t>
            </w:r>
          </w:p>
        </w:tc>
        <w:tc>
          <w:tcPr>
            <w:tcW w:w="3375" w:type="dxa"/>
            <w:shd w:val="clear" w:color="auto" w:fill="808080" w:themeFill="background1" w:themeFillShade="80"/>
            <w:vAlign w:val="center"/>
          </w:tcPr>
          <w:p w14:paraId="76CB42B2" w14:textId="57184CBE" w:rsidR="46C75779" w:rsidRDefault="46C75779" w:rsidP="46C75779">
            <w:pPr>
              <w:jc w:val="center"/>
              <w:rPr>
                <w:rFonts w:ascii="Aptos" w:eastAsia="Aptos" w:hAnsi="Aptos" w:cs="Aptos"/>
                <w:b/>
                <w:bCs/>
                <w:color w:val="FFFFFF" w:themeColor="background1"/>
              </w:rPr>
            </w:pPr>
            <w:r w:rsidRPr="46C75779">
              <w:rPr>
                <w:rFonts w:ascii="Aptos" w:eastAsia="Aptos" w:hAnsi="Aptos" w:cs="Aptos"/>
                <w:b/>
                <w:bCs/>
                <w:color w:val="FFFFFF" w:themeColor="background1"/>
              </w:rPr>
              <w:t>COMMENTS</w:t>
            </w:r>
          </w:p>
        </w:tc>
      </w:tr>
      <w:tr w:rsidR="46C75779" w14:paraId="21921C0F" w14:textId="77777777" w:rsidTr="46C75779">
        <w:trPr>
          <w:trHeight w:val="585"/>
        </w:trPr>
        <w:tc>
          <w:tcPr>
            <w:tcW w:w="4335" w:type="dxa"/>
            <w:vAlign w:val="center"/>
          </w:tcPr>
          <w:p w14:paraId="7C33478D" w14:textId="207C4500" w:rsidR="6D1D3895" w:rsidRDefault="6D1D3895" w:rsidP="46C75779">
            <w:pPr>
              <w:rPr>
                <w:rFonts w:ascii="Aptos" w:eastAsia="Aptos" w:hAnsi="Aptos" w:cs="Aptos"/>
                <w:color w:val="000000" w:themeColor="text1"/>
                <w:sz w:val="22"/>
                <w:szCs w:val="22"/>
              </w:rPr>
            </w:pPr>
            <w:r w:rsidRPr="46C75779">
              <w:rPr>
                <w:rFonts w:ascii="Aptos" w:eastAsia="Aptos" w:hAnsi="Aptos" w:cs="Aptos"/>
                <w:color w:val="000000" w:themeColor="text1"/>
                <w:sz w:val="22"/>
                <w:szCs w:val="22"/>
              </w:rPr>
              <w:t>Network gateways plugged in and online</w:t>
            </w:r>
          </w:p>
        </w:tc>
        <w:tc>
          <w:tcPr>
            <w:tcW w:w="825" w:type="dxa"/>
            <w:vAlign w:val="center"/>
          </w:tcPr>
          <w:p w14:paraId="0D7A196B" w14:textId="0E8F943F" w:rsidR="46C75779" w:rsidRDefault="46C75779" w:rsidP="46C75779">
            <w:pPr>
              <w:jc w:val="center"/>
              <w:rPr>
                <w:rFonts w:ascii="Aptos" w:eastAsia="Aptos" w:hAnsi="Aptos" w:cs="Aptos"/>
                <w:b/>
                <w:bCs/>
                <w:color w:val="000000" w:themeColor="text1"/>
              </w:rPr>
            </w:pPr>
          </w:p>
        </w:tc>
        <w:tc>
          <w:tcPr>
            <w:tcW w:w="825" w:type="dxa"/>
            <w:vAlign w:val="center"/>
          </w:tcPr>
          <w:p w14:paraId="5C5E23DB" w14:textId="0E8F943F" w:rsidR="46C75779" w:rsidRDefault="46C75779" w:rsidP="46C75779">
            <w:pPr>
              <w:jc w:val="center"/>
              <w:rPr>
                <w:rFonts w:ascii="Aptos" w:eastAsia="Aptos" w:hAnsi="Aptos" w:cs="Aptos"/>
                <w:b/>
                <w:bCs/>
                <w:color w:val="000000" w:themeColor="text1"/>
              </w:rPr>
            </w:pPr>
          </w:p>
        </w:tc>
        <w:tc>
          <w:tcPr>
            <w:tcW w:w="3375" w:type="dxa"/>
            <w:vAlign w:val="center"/>
          </w:tcPr>
          <w:p w14:paraId="0B0ACF17" w14:textId="0E8F943F" w:rsidR="46C75779" w:rsidRDefault="46C75779" w:rsidP="46C75779">
            <w:pPr>
              <w:rPr>
                <w:rFonts w:ascii="Aptos" w:eastAsia="Aptos" w:hAnsi="Aptos" w:cs="Aptos"/>
                <w:b/>
                <w:bCs/>
                <w:color w:val="000000" w:themeColor="text1"/>
              </w:rPr>
            </w:pPr>
          </w:p>
        </w:tc>
      </w:tr>
      <w:tr w:rsidR="46C75779" w14:paraId="0F16BB06" w14:textId="77777777" w:rsidTr="46C75779">
        <w:trPr>
          <w:trHeight w:val="585"/>
        </w:trPr>
        <w:tc>
          <w:tcPr>
            <w:tcW w:w="4335" w:type="dxa"/>
            <w:vAlign w:val="center"/>
          </w:tcPr>
          <w:p w14:paraId="2CD91AD6" w14:textId="5F12E48C" w:rsidR="6D1D3895" w:rsidRDefault="6D1D3895" w:rsidP="46C75779">
            <w:pPr>
              <w:rPr>
                <w:rFonts w:ascii="Aptos" w:eastAsia="Aptos" w:hAnsi="Aptos" w:cs="Aptos"/>
                <w:color w:val="000000" w:themeColor="text1"/>
                <w:sz w:val="22"/>
                <w:szCs w:val="22"/>
              </w:rPr>
            </w:pPr>
            <w:r w:rsidRPr="46C75779">
              <w:rPr>
                <w:rFonts w:ascii="Aptos" w:eastAsia="Aptos" w:hAnsi="Aptos" w:cs="Aptos"/>
                <w:color w:val="000000" w:themeColor="text1"/>
                <w:sz w:val="22"/>
                <w:szCs w:val="22"/>
              </w:rPr>
              <w:t>All sensors/devices in expected location or new locations recorded</w:t>
            </w:r>
          </w:p>
        </w:tc>
        <w:tc>
          <w:tcPr>
            <w:tcW w:w="825" w:type="dxa"/>
            <w:vAlign w:val="center"/>
          </w:tcPr>
          <w:p w14:paraId="114A07A9" w14:textId="0E8F943F" w:rsidR="46C75779" w:rsidRDefault="46C75779" w:rsidP="46C75779">
            <w:pPr>
              <w:jc w:val="center"/>
              <w:rPr>
                <w:rFonts w:ascii="Aptos" w:eastAsia="Aptos" w:hAnsi="Aptos" w:cs="Aptos"/>
                <w:color w:val="000000" w:themeColor="text1"/>
              </w:rPr>
            </w:pPr>
          </w:p>
        </w:tc>
        <w:tc>
          <w:tcPr>
            <w:tcW w:w="825" w:type="dxa"/>
            <w:vAlign w:val="center"/>
          </w:tcPr>
          <w:p w14:paraId="4FE30C3B" w14:textId="0E8F943F" w:rsidR="46C75779" w:rsidRDefault="46C75779" w:rsidP="46C75779">
            <w:pPr>
              <w:jc w:val="center"/>
              <w:rPr>
                <w:rFonts w:ascii="Aptos" w:eastAsia="Aptos" w:hAnsi="Aptos" w:cs="Aptos"/>
                <w:color w:val="000000" w:themeColor="text1"/>
              </w:rPr>
            </w:pPr>
          </w:p>
        </w:tc>
        <w:tc>
          <w:tcPr>
            <w:tcW w:w="3375" w:type="dxa"/>
            <w:vAlign w:val="center"/>
          </w:tcPr>
          <w:p w14:paraId="6B4D5FF0" w14:textId="0E8F943F" w:rsidR="46C75779" w:rsidRDefault="46C75779" w:rsidP="46C75779">
            <w:pPr>
              <w:rPr>
                <w:rFonts w:ascii="Aptos" w:eastAsia="Aptos" w:hAnsi="Aptos" w:cs="Aptos"/>
                <w:color w:val="000000" w:themeColor="text1"/>
              </w:rPr>
            </w:pPr>
          </w:p>
        </w:tc>
      </w:tr>
      <w:tr w:rsidR="46C75779" w14:paraId="7DC3F35F" w14:textId="77777777" w:rsidTr="46C75779">
        <w:trPr>
          <w:trHeight w:val="585"/>
        </w:trPr>
        <w:tc>
          <w:tcPr>
            <w:tcW w:w="4335" w:type="dxa"/>
            <w:vAlign w:val="center"/>
          </w:tcPr>
          <w:p w14:paraId="1D1606FB" w14:textId="7787DEA3" w:rsidR="6D1D3895" w:rsidRDefault="6D1D3895" w:rsidP="46C75779">
            <w:pPr>
              <w:rPr>
                <w:rFonts w:ascii="Aptos" w:eastAsia="Aptos" w:hAnsi="Aptos" w:cs="Aptos"/>
                <w:color w:val="000000" w:themeColor="text1"/>
                <w:sz w:val="22"/>
                <w:szCs w:val="22"/>
              </w:rPr>
            </w:pPr>
            <w:r w:rsidRPr="46C75779">
              <w:rPr>
                <w:rFonts w:ascii="Aptos" w:eastAsia="Aptos" w:hAnsi="Aptos" w:cs="Aptos"/>
                <w:color w:val="000000" w:themeColor="text1"/>
                <w:sz w:val="22"/>
                <w:szCs w:val="22"/>
              </w:rPr>
              <w:t>Security camera feeds armed and operational (if applicable)</w:t>
            </w:r>
          </w:p>
        </w:tc>
        <w:tc>
          <w:tcPr>
            <w:tcW w:w="825" w:type="dxa"/>
            <w:vAlign w:val="center"/>
          </w:tcPr>
          <w:p w14:paraId="3AA4C733" w14:textId="0E8F943F" w:rsidR="46C75779" w:rsidRDefault="46C75779" w:rsidP="46C75779">
            <w:pPr>
              <w:jc w:val="center"/>
              <w:rPr>
                <w:rFonts w:ascii="Aptos" w:eastAsia="Aptos" w:hAnsi="Aptos" w:cs="Aptos"/>
                <w:color w:val="000000" w:themeColor="text1"/>
              </w:rPr>
            </w:pPr>
          </w:p>
        </w:tc>
        <w:tc>
          <w:tcPr>
            <w:tcW w:w="825" w:type="dxa"/>
            <w:vAlign w:val="center"/>
          </w:tcPr>
          <w:p w14:paraId="1181C023" w14:textId="0E8F943F" w:rsidR="46C75779" w:rsidRDefault="46C75779" w:rsidP="46C75779">
            <w:pPr>
              <w:jc w:val="center"/>
              <w:rPr>
                <w:rFonts w:ascii="Aptos" w:eastAsia="Aptos" w:hAnsi="Aptos" w:cs="Aptos"/>
                <w:color w:val="000000" w:themeColor="text1"/>
              </w:rPr>
            </w:pPr>
          </w:p>
        </w:tc>
        <w:tc>
          <w:tcPr>
            <w:tcW w:w="3375" w:type="dxa"/>
            <w:vAlign w:val="center"/>
          </w:tcPr>
          <w:p w14:paraId="58725D41" w14:textId="0E8F943F" w:rsidR="46C75779" w:rsidRDefault="46C75779" w:rsidP="46C75779">
            <w:pPr>
              <w:rPr>
                <w:rFonts w:ascii="Aptos" w:eastAsia="Aptos" w:hAnsi="Aptos" w:cs="Aptos"/>
                <w:color w:val="000000" w:themeColor="text1"/>
              </w:rPr>
            </w:pPr>
          </w:p>
        </w:tc>
      </w:tr>
      <w:tr w:rsidR="46C75779" w14:paraId="25F72D58" w14:textId="77777777" w:rsidTr="46C75779">
        <w:trPr>
          <w:trHeight w:val="585"/>
        </w:trPr>
        <w:tc>
          <w:tcPr>
            <w:tcW w:w="4335" w:type="dxa"/>
            <w:vAlign w:val="center"/>
          </w:tcPr>
          <w:p w14:paraId="466DDEE8" w14:textId="3D5651FB" w:rsidR="6D1D3895" w:rsidRDefault="6D1D3895" w:rsidP="46C75779">
            <w:pPr>
              <w:rPr>
                <w:rFonts w:ascii="Aptos" w:eastAsia="Aptos" w:hAnsi="Aptos" w:cs="Aptos"/>
                <w:color w:val="000000" w:themeColor="text1"/>
                <w:sz w:val="22"/>
                <w:szCs w:val="22"/>
              </w:rPr>
            </w:pPr>
            <w:r w:rsidRPr="46C75779">
              <w:rPr>
                <w:rFonts w:ascii="Aptos" w:eastAsia="Aptos" w:hAnsi="Aptos" w:cs="Aptos"/>
                <w:color w:val="000000" w:themeColor="text1"/>
                <w:sz w:val="22"/>
                <w:szCs w:val="22"/>
              </w:rPr>
              <w:t>All alerts are cleared (</w:t>
            </w:r>
            <w:proofErr w:type="gramStart"/>
            <w:r w:rsidRPr="46C75779">
              <w:rPr>
                <w:rFonts w:ascii="Aptos" w:eastAsia="Aptos" w:hAnsi="Aptos" w:cs="Aptos"/>
                <w:color w:val="000000" w:themeColor="text1"/>
                <w:sz w:val="22"/>
                <w:szCs w:val="22"/>
              </w:rPr>
              <w:t>none active</w:t>
            </w:r>
            <w:proofErr w:type="gramEnd"/>
            <w:r w:rsidRPr="46C75779">
              <w:rPr>
                <w:rFonts w:ascii="Aptos" w:eastAsia="Aptos" w:hAnsi="Aptos" w:cs="Aptos"/>
                <w:color w:val="000000" w:themeColor="text1"/>
                <w:sz w:val="22"/>
                <w:szCs w:val="22"/>
              </w:rPr>
              <w:t>)</w:t>
            </w:r>
          </w:p>
        </w:tc>
        <w:tc>
          <w:tcPr>
            <w:tcW w:w="825" w:type="dxa"/>
            <w:vAlign w:val="center"/>
          </w:tcPr>
          <w:p w14:paraId="12612AEB" w14:textId="5DA578EA" w:rsidR="46C75779" w:rsidRDefault="46C75779" w:rsidP="46C75779">
            <w:pPr>
              <w:jc w:val="center"/>
              <w:rPr>
                <w:rFonts w:ascii="Aptos" w:eastAsia="Aptos" w:hAnsi="Aptos" w:cs="Aptos"/>
                <w:color w:val="000000" w:themeColor="text1"/>
              </w:rPr>
            </w:pPr>
          </w:p>
        </w:tc>
        <w:tc>
          <w:tcPr>
            <w:tcW w:w="825" w:type="dxa"/>
            <w:vAlign w:val="center"/>
          </w:tcPr>
          <w:p w14:paraId="6C3B9E3E" w14:textId="47C49C0B" w:rsidR="46C75779" w:rsidRDefault="46C75779" w:rsidP="46C75779">
            <w:pPr>
              <w:jc w:val="center"/>
              <w:rPr>
                <w:rFonts w:ascii="Aptos" w:eastAsia="Aptos" w:hAnsi="Aptos" w:cs="Aptos"/>
                <w:color w:val="000000" w:themeColor="text1"/>
              </w:rPr>
            </w:pPr>
          </w:p>
        </w:tc>
        <w:tc>
          <w:tcPr>
            <w:tcW w:w="3375" w:type="dxa"/>
            <w:vAlign w:val="center"/>
          </w:tcPr>
          <w:p w14:paraId="07F82E1D" w14:textId="5A945D27" w:rsidR="46C75779" w:rsidRDefault="46C75779" w:rsidP="46C75779">
            <w:pPr>
              <w:rPr>
                <w:rFonts w:ascii="Aptos" w:eastAsia="Aptos" w:hAnsi="Aptos" w:cs="Aptos"/>
                <w:color w:val="000000" w:themeColor="text1"/>
              </w:rPr>
            </w:pPr>
          </w:p>
        </w:tc>
      </w:tr>
    </w:tbl>
    <w:p w14:paraId="452867D0" w14:textId="072C0AFE" w:rsidR="46C75779" w:rsidRDefault="46C75779" w:rsidP="46C75779">
      <w:pPr>
        <w:spacing w:after="0" w:line="240" w:lineRule="auto"/>
      </w:pPr>
    </w:p>
    <w:p w14:paraId="232046B5" w14:textId="5040E965" w:rsidR="56D5F29C" w:rsidRDefault="56D5F29C" w:rsidP="56D5F29C">
      <w:pPr>
        <w:spacing w:after="0" w:line="240" w:lineRule="auto"/>
      </w:pPr>
    </w:p>
    <w:p w14:paraId="316C555B" w14:textId="6108F3EB" w:rsidR="56D5F29C" w:rsidRDefault="56D5F29C" w:rsidP="56D5F29C">
      <w:pPr>
        <w:spacing w:after="0" w:line="240" w:lineRule="auto"/>
      </w:pPr>
    </w:p>
    <w:p w14:paraId="2BEB3DBF" w14:textId="3BEB0FC6" w:rsidR="56D5F29C" w:rsidRDefault="56D5F29C">
      <w:r>
        <w:br w:type="page"/>
      </w:r>
    </w:p>
    <w:p w14:paraId="5E6FC028" w14:textId="5F21EEBA" w:rsidR="1FB96F43" w:rsidRDefault="1FB96F43" w:rsidP="56D5F29C">
      <w:pPr>
        <w:spacing w:after="0" w:line="240" w:lineRule="auto"/>
        <w:rPr>
          <w:b/>
          <w:bCs/>
          <w:color w:val="17868C"/>
          <w:sz w:val="32"/>
          <w:szCs w:val="32"/>
        </w:rPr>
      </w:pPr>
      <w:r w:rsidRPr="46C75779">
        <w:rPr>
          <w:b/>
          <w:bCs/>
          <w:color w:val="17868C"/>
          <w:sz w:val="32"/>
          <w:szCs w:val="32"/>
        </w:rPr>
        <w:lastRenderedPageBreak/>
        <w:t xml:space="preserve">APPENDIX </w:t>
      </w:r>
      <w:r w:rsidR="6D010C97" w:rsidRPr="46C75779">
        <w:rPr>
          <w:b/>
          <w:bCs/>
          <w:color w:val="17868C"/>
          <w:sz w:val="32"/>
          <w:szCs w:val="32"/>
        </w:rPr>
        <w:t>C</w:t>
      </w:r>
      <w:r w:rsidRPr="46C75779">
        <w:rPr>
          <w:b/>
          <w:bCs/>
          <w:color w:val="17868C"/>
          <w:sz w:val="32"/>
          <w:szCs w:val="32"/>
        </w:rPr>
        <w:t>: WET WORK PERMIT TEMPLATE</w:t>
      </w:r>
    </w:p>
    <w:p w14:paraId="1ABC9F61" w14:textId="6FEA3D7F" w:rsidR="79F32D3A" w:rsidRDefault="79F32D3A" w:rsidP="56D5F29C">
      <w:pPr>
        <w:spacing w:after="0" w:line="240" w:lineRule="auto"/>
        <w:rPr>
          <w:rFonts w:ascii="Aptos" w:eastAsia="Aptos" w:hAnsi="Aptos" w:cs="Aptos"/>
          <w:color w:val="000000" w:themeColor="text1"/>
        </w:rPr>
      </w:pPr>
      <w:r w:rsidRPr="56D5F29C">
        <w:rPr>
          <w:rFonts w:ascii="Aptos" w:eastAsia="Aptos" w:hAnsi="Aptos" w:cs="Aptos"/>
          <w:b/>
          <w:bCs/>
          <w:color w:val="000000" w:themeColor="text1"/>
        </w:rPr>
        <w:t xml:space="preserve">Permit Number: </w:t>
      </w:r>
    </w:p>
    <w:p w14:paraId="5E6D6CD9" w14:textId="0606ABA0" w:rsidR="714D6481" w:rsidRDefault="714D6481" w:rsidP="56D5F29C">
      <w:pPr>
        <w:spacing w:after="0" w:line="240" w:lineRule="auto"/>
        <w:rPr>
          <w:rFonts w:ascii="Aptos" w:eastAsia="Aptos" w:hAnsi="Aptos" w:cs="Aptos"/>
          <w:color w:val="000000" w:themeColor="text1"/>
        </w:rPr>
      </w:pPr>
      <w:r w:rsidRPr="56D5F29C">
        <w:rPr>
          <w:rFonts w:ascii="Aptos" w:eastAsia="Aptos" w:hAnsi="Aptos" w:cs="Aptos"/>
          <w:b/>
          <w:bCs/>
          <w:color w:val="000000" w:themeColor="text1"/>
        </w:rPr>
        <w:t>Permit Issue Date:</w:t>
      </w:r>
    </w:p>
    <w:p w14:paraId="0F432104" w14:textId="14904957" w:rsidR="714D6481" w:rsidRDefault="714D6481" w:rsidP="56D5F29C">
      <w:pPr>
        <w:spacing w:after="0" w:line="240" w:lineRule="auto"/>
        <w:ind w:left="5040" w:firstLine="720"/>
        <w:rPr>
          <w:rFonts w:ascii="Aptos" w:eastAsia="Aptos" w:hAnsi="Aptos" w:cs="Aptos"/>
          <w:b/>
          <w:bCs/>
          <w:color w:val="000000" w:themeColor="text1"/>
        </w:rPr>
      </w:pPr>
      <w:r w:rsidRPr="56D5F29C">
        <w:rPr>
          <w:rFonts w:ascii="Aptos" w:eastAsia="Aptos" w:hAnsi="Aptos" w:cs="Aptos"/>
          <w:b/>
          <w:bCs/>
          <w:color w:val="000000" w:themeColor="text1"/>
        </w:rPr>
        <w:t xml:space="preserve">Permit Duration:  </w:t>
      </w:r>
    </w:p>
    <w:p w14:paraId="65CCBE17" w14:textId="2DFE4F42" w:rsidR="6C77C83C" w:rsidRDefault="6C77C83C" w:rsidP="56D5F29C">
      <w:pPr>
        <w:spacing w:after="0" w:line="240" w:lineRule="auto"/>
        <w:rPr>
          <w:rFonts w:ascii="Aptos" w:eastAsia="Aptos" w:hAnsi="Aptos" w:cs="Aptos"/>
          <w:b/>
          <w:bCs/>
        </w:rPr>
      </w:pPr>
      <w:r w:rsidRPr="56D5F29C">
        <w:rPr>
          <w:rFonts w:ascii="Aptos" w:eastAsia="Aptos" w:hAnsi="Aptos" w:cs="Aptos"/>
          <w:b/>
          <w:bCs/>
        </w:rPr>
        <w:t>Steps To Completing Wet Work</w:t>
      </w:r>
      <w:r w:rsidR="3CCDABE4" w:rsidRPr="56D5F29C">
        <w:rPr>
          <w:rFonts w:ascii="Aptos" w:eastAsia="Aptos" w:hAnsi="Aptos" w:cs="Aptos"/>
          <w:b/>
          <w:bCs/>
        </w:rPr>
        <w:t xml:space="preserve"> Permit</w:t>
      </w:r>
      <w:r w:rsidRPr="56D5F29C">
        <w:rPr>
          <w:rFonts w:ascii="Aptos" w:eastAsia="Aptos" w:hAnsi="Aptos" w:cs="Aptos"/>
          <w:b/>
          <w:bCs/>
        </w:rPr>
        <w:t>:</w:t>
      </w:r>
    </w:p>
    <w:p w14:paraId="2011E8BF" w14:textId="0E45DD81" w:rsidR="6C77C83C" w:rsidRDefault="6C77C83C" w:rsidP="56D5F29C">
      <w:pPr>
        <w:pStyle w:val="ListParagraph"/>
        <w:numPr>
          <w:ilvl w:val="0"/>
          <w:numId w:val="44"/>
        </w:numPr>
        <w:spacing w:after="0" w:line="240" w:lineRule="auto"/>
        <w:rPr>
          <w:rFonts w:ascii="Aptos" w:eastAsia="Aptos" w:hAnsi="Aptos" w:cs="Aptos"/>
          <w:sz w:val="22"/>
          <w:szCs w:val="22"/>
        </w:rPr>
      </w:pPr>
      <w:r w:rsidRPr="56D5F29C">
        <w:rPr>
          <w:rFonts w:ascii="Aptos" w:eastAsia="Aptos" w:hAnsi="Aptos" w:cs="Aptos"/>
          <w:sz w:val="22"/>
          <w:szCs w:val="22"/>
        </w:rPr>
        <w:t>Complete all sections of this permit.</w:t>
      </w:r>
    </w:p>
    <w:p w14:paraId="3BDEE6F5" w14:textId="4545EB4F" w:rsidR="6C77C83C" w:rsidRDefault="6C77C83C" w:rsidP="56D5F29C">
      <w:pPr>
        <w:pStyle w:val="ListParagraph"/>
        <w:numPr>
          <w:ilvl w:val="0"/>
          <w:numId w:val="44"/>
        </w:numPr>
        <w:spacing w:after="0" w:line="240" w:lineRule="auto"/>
        <w:rPr>
          <w:rFonts w:ascii="Aptos" w:eastAsia="Aptos" w:hAnsi="Aptos" w:cs="Aptos"/>
          <w:sz w:val="22"/>
          <w:szCs w:val="22"/>
        </w:rPr>
      </w:pPr>
      <w:r w:rsidRPr="56D5F29C">
        <w:rPr>
          <w:rFonts w:ascii="Aptos" w:eastAsia="Aptos" w:hAnsi="Aptos" w:cs="Aptos"/>
          <w:sz w:val="22"/>
          <w:szCs w:val="22"/>
        </w:rPr>
        <w:t>Obtain approvals from the subcontractor and GC/CM.</w:t>
      </w:r>
    </w:p>
    <w:p w14:paraId="500228CF" w14:textId="7DC35645" w:rsidR="6C77C83C" w:rsidRDefault="6C77C83C" w:rsidP="56D5F29C">
      <w:pPr>
        <w:pStyle w:val="ListParagraph"/>
        <w:numPr>
          <w:ilvl w:val="0"/>
          <w:numId w:val="44"/>
        </w:numPr>
        <w:spacing w:after="0" w:line="240" w:lineRule="auto"/>
        <w:rPr>
          <w:rFonts w:ascii="Aptos" w:eastAsia="Aptos" w:hAnsi="Aptos" w:cs="Aptos"/>
          <w:sz w:val="22"/>
          <w:szCs w:val="22"/>
        </w:rPr>
      </w:pPr>
      <w:r w:rsidRPr="56D5F29C">
        <w:rPr>
          <w:rFonts w:ascii="Aptos" w:eastAsia="Aptos" w:hAnsi="Aptos" w:cs="Aptos"/>
          <w:sz w:val="22"/>
          <w:szCs w:val="22"/>
        </w:rPr>
        <w:t>Attach any additional documentation as needed (e.g., Lock-out/Tag-out, Job Hazard Analysis).</w:t>
      </w:r>
    </w:p>
    <w:p w14:paraId="1B619771" w14:textId="4B2D94B5" w:rsidR="6C77C83C" w:rsidRDefault="6C77C83C" w:rsidP="56D5F29C">
      <w:pPr>
        <w:pStyle w:val="ListParagraph"/>
        <w:numPr>
          <w:ilvl w:val="0"/>
          <w:numId w:val="44"/>
        </w:numPr>
        <w:spacing w:after="0" w:line="240" w:lineRule="auto"/>
        <w:rPr>
          <w:rFonts w:ascii="Aptos" w:eastAsia="Aptos" w:hAnsi="Aptos" w:cs="Aptos"/>
          <w:sz w:val="22"/>
          <w:szCs w:val="22"/>
        </w:rPr>
      </w:pPr>
      <w:r w:rsidRPr="56D5F29C">
        <w:rPr>
          <w:rFonts w:ascii="Aptos" w:eastAsia="Aptos" w:hAnsi="Aptos" w:cs="Aptos"/>
          <w:sz w:val="22"/>
          <w:szCs w:val="22"/>
        </w:rPr>
        <w:t>Post the approved permit in the wet work area.</w:t>
      </w:r>
    </w:p>
    <w:p w14:paraId="56F11DBD" w14:textId="16936711" w:rsidR="56D5F29C" w:rsidRDefault="56D5F29C" w:rsidP="56D5F29C">
      <w:pPr>
        <w:spacing w:after="0" w:line="240" w:lineRule="auto"/>
        <w:rPr>
          <w:rFonts w:ascii="Aptos" w:eastAsia="Aptos" w:hAnsi="Aptos" w:cs="Aptos"/>
          <w:b/>
          <w:bCs/>
          <w:color w:val="000000" w:themeColor="text1"/>
        </w:rPr>
      </w:pPr>
    </w:p>
    <w:tbl>
      <w:tblPr>
        <w:tblStyle w:val="TableGrid"/>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A0" w:firstRow="1" w:lastRow="0" w:firstColumn="1" w:lastColumn="0" w:noHBand="1" w:noVBand="1"/>
      </w:tblPr>
      <w:tblGrid>
        <w:gridCol w:w="4588"/>
        <w:gridCol w:w="4752"/>
      </w:tblGrid>
      <w:tr w:rsidR="56D5F29C" w14:paraId="455F793D" w14:textId="77777777" w:rsidTr="56D5F29C">
        <w:trPr>
          <w:trHeight w:val="300"/>
        </w:trPr>
        <w:tc>
          <w:tcPr>
            <w:tcW w:w="4590" w:type="dxa"/>
            <w:tcMar>
              <w:left w:w="105" w:type="dxa"/>
              <w:right w:w="105" w:type="dxa"/>
            </w:tcMar>
          </w:tcPr>
          <w:p w14:paraId="74922915" w14:textId="679662D0" w:rsidR="56D5F29C" w:rsidRDefault="56D5F29C" w:rsidP="56D5F29C">
            <w:pPr>
              <w:rPr>
                <w:rFonts w:ascii="Aptos" w:eastAsia="Aptos" w:hAnsi="Aptos" w:cs="Aptos"/>
                <w:b/>
                <w:bCs/>
              </w:rPr>
            </w:pPr>
            <w:r w:rsidRPr="56D5F29C">
              <w:rPr>
                <w:rFonts w:ascii="Aptos" w:eastAsia="Aptos" w:hAnsi="Aptos" w:cs="Aptos"/>
                <w:b/>
                <w:bCs/>
              </w:rPr>
              <w:t xml:space="preserve">Project Name: </w:t>
            </w:r>
          </w:p>
        </w:tc>
        <w:tc>
          <w:tcPr>
            <w:tcW w:w="4755" w:type="dxa"/>
            <w:tcMar>
              <w:left w:w="105" w:type="dxa"/>
              <w:right w:w="105" w:type="dxa"/>
            </w:tcMar>
          </w:tcPr>
          <w:p w14:paraId="6537B571" w14:textId="21378F4B" w:rsidR="56D5F29C" w:rsidRDefault="56D5F29C" w:rsidP="56D5F29C">
            <w:pPr>
              <w:rPr>
                <w:rFonts w:ascii="Aptos" w:eastAsia="Aptos" w:hAnsi="Aptos" w:cs="Aptos"/>
                <w:b/>
                <w:bCs/>
              </w:rPr>
            </w:pPr>
            <w:r w:rsidRPr="56D5F29C">
              <w:rPr>
                <w:rFonts w:ascii="Aptos" w:eastAsia="Aptos" w:hAnsi="Aptos" w:cs="Aptos"/>
                <w:b/>
                <w:bCs/>
              </w:rPr>
              <w:t>Location (</w:t>
            </w:r>
            <w:proofErr w:type="spellStart"/>
            <w:r w:rsidRPr="56D5F29C">
              <w:rPr>
                <w:rFonts w:ascii="Aptos" w:eastAsia="Aptos" w:hAnsi="Aptos" w:cs="Aptos"/>
                <w:b/>
                <w:bCs/>
              </w:rPr>
              <w:t>Bldg</w:t>
            </w:r>
            <w:proofErr w:type="spellEnd"/>
            <w:r w:rsidRPr="56D5F29C">
              <w:rPr>
                <w:rFonts w:ascii="Aptos" w:eastAsia="Aptos" w:hAnsi="Aptos" w:cs="Aptos"/>
                <w:b/>
                <w:bCs/>
              </w:rPr>
              <w:t>, Fl):</w:t>
            </w:r>
            <w:r w:rsidR="25D93D88" w:rsidRPr="56D5F29C">
              <w:rPr>
                <w:rFonts w:ascii="Aptos" w:eastAsia="Aptos" w:hAnsi="Aptos" w:cs="Aptos"/>
                <w:b/>
                <w:bCs/>
              </w:rPr>
              <w:t xml:space="preserve"> </w:t>
            </w:r>
          </w:p>
        </w:tc>
      </w:tr>
      <w:tr w:rsidR="56D5F29C" w14:paraId="59434836" w14:textId="77777777" w:rsidTr="56D5F29C">
        <w:trPr>
          <w:trHeight w:val="300"/>
        </w:trPr>
        <w:tc>
          <w:tcPr>
            <w:tcW w:w="9345" w:type="dxa"/>
            <w:gridSpan w:val="2"/>
            <w:tcMar>
              <w:left w:w="105" w:type="dxa"/>
              <w:right w:w="105" w:type="dxa"/>
            </w:tcMar>
          </w:tcPr>
          <w:p w14:paraId="1469070F" w14:textId="1B46B43C" w:rsidR="0E996C8C" w:rsidRDefault="0E996C8C" w:rsidP="56D5F29C">
            <w:pPr>
              <w:rPr>
                <w:rFonts w:ascii="Aptos" w:eastAsia="Aptos" w:hAnsi="Aptos" w:cs="Aptos"/>
              </w:rPr>
            </w:pPr>
            <w:r w:rsidRPr="56D5F29C">
              <w:rPr>
                <w:rFonts w:ascii="Aptos" w:eastAsia="Aptos" w:hAnsi="Aptos" w:cs="Aptos"/>
                <w:b/>
                <w:bCs/>
              </w:rPr>
              <w:t xml:space="preserve">Contractor Name: </w:t>
            </w:r>
          </w:p>
        </w:tc>
      </w:tr>
      <w:tr w:rsidR="56D5F29C" w14:paraId="6D31C7BD" w14:textId="77777777" w:rsidTr="56D5F29C">
        <w:trPr>
          <w:trHeight w:val="300"/>
        </w:trPr>
        <w:tc>
          <w:tcPr>
            <w:tcW w:w="4590" w:type="dxa"/>
            <w:tcMar>
              <w:left w:w="105" w:type="dxa"/>
              <w:right w:w="105" w:type="dxa"/>
            </w:tcMar>
          </w:tcPr>
          <w:p w14:paraId="0A020E96" w14:textId="361E37D8" w:rsidR="0E996C8C" w:rsidRDefault="0E996C8C" w:rsidP="56D5F29C">
            <w:pPr>
              <w:rPr>
                <w:rFonts w:ascii="Aptos" w:eastAsia="Aptos" w:hAnsi="Aptos" w:cs="Aptos"/>
              </w:rPr>
            </w:pPr>
            <w:r w:rsidRPr="56D5F29C">
              <w:rPr>
                <w:rFonts w:ascii="Aptos" w:eastAsia="Aptos" w:hAnsi="Aptos" w:cs="Aptos"/>
                <w:b/>
                <w:bCs/>
              </w:rPr>
              <w:t xml:space="preserve">Worker Name: </w:t>
            </w:r>
          </w:p>
        </w:tc>
        <w:tc>
          <w:tcPr>
            <w:tcW w:w="4755" w:type="dxa"/>
            <w:tcMar>
              <w:left w:w="105" w:type="dxa"/>
              <w:right w:w="105" w:type="dxa"/>
            </w:tcMar>
          </w:tcPr>
          <w:p w14:paraId="1092141B" w14:textId="77186E58" w:rsidR="0E996C8C" w:rsidRDefault="0E996C8C" w:rsidP="56D5F29C">
            <w:pPr>
              <w:rPr>
                <w:rFonts w:ascii="Aptos" w:eastAsia="Aptos" w:hAnsi="Aptos" w:cs="Aptos"/>
              </w:rPr>
            </w:pPr>
            <w:r w:rsidRPr="56D5F29C">
              <w:rPr>
                <w:rFonts w:ascii="Aptos" w:eastAsia="Aptos" w:hAnsi="Aptos" w:cs="Aptos"/>
                <w:b/>
                <w:bCs/>
              </w:rPr>
              <w:t>Contact Info:</w:t>
            </w:r>
          </w:p>
        </w:tc>
      </w:tr>
      <w:tr w:rsidR="56D5F29C" w14:paraId="77A35F57" w14:textId="77777777" w:rsidTr="56D5F29C">
        <w:trPr>
          <w:trHeight w:val="300"/>
        </w:trPr>
        <w:tc>
          <w:tcPr>
            <w:tcW w:w="4590" w:type="dxa"/>
            <w:tcMar>
              <w:left w:w="105" w:type="dxa"/>
              <w:right w:w="105" w:type="dxa"/>
            </w:tcMar>
          </w:tcPr>
          <w:p w14:paraId="5215749C" w14:textId="42A68C45" w:rsidR="0E996C8C" w:rsidRDefault="0E996C8C" w:rsidP="56D5F29C">
            <w:pPr>
              <w:rPr>
                <w:rFonts w:ascii="Aptos" w:eastAsia="Aptos" w:hAnsi="Aptos" w:cs="Aptos"/>
              </w:rPr>
            </w:pPr>
            <w:r w:rsidRPr="56D5F29C">
              <w:rPr>
                <w:rFonts w:ascii="Aptos" w:eastAsia="Aptos" w:hAnsi="Aptos" w:cs="Aptos"/>
                <w:b/>
                <w:bCs/>
              </w:rPr>
              <w:t xml:space="preserve">Wet Work Watcher: </w:t>
            </w:r>
          </w:p>
        </w:tc>
        <w:tc>
          <w:tcPr>
            <w:tcW w:w="4755" w:type="dxa"/>
            <w:tcMar>
              <w:left w:w="105" w:type="dxa"/>
              <w:right w:w="105" w:type="dxa"/>
            </w:tcMar>
          </w:tcPr>
          <w:p w14:paraId="23D03E3A" w14:textId="3B242442" w:rsidR="0E996C8C" w:rsidRDefault="0E996C8C" w:rsidP="56D5F29C">
            <w:pPr>
              <w:rPr>
                <w:rFonts w:ascii="Aptos" w:eastAsia="Aptos" w:hAnsi="Aptos" w:cs="Aptos"/>
              </w:rPr>
            </w:pPr>
            <w:r w:rsidRPr="56D5F29C">
              <w:rPr>
                <w:rFonts w:ascii="Aptos" w:eastAsia="Aptos" w:hAnsi="Aptos" w:cs="Aptos"/>
                <w:b/>
                <w:bCs/>
              </w:rPr>
              <w:t>Contact Info:</w:t>
            </w:r>
          </w:p>
        </w:tc>
      </w:tr>
      <w:tr w:rsidR="56D5F29C" w14:paraId="66A11A30" w14:textId="77777777" w:rsidTr="56D5F29C">
        <w:trPr>
          <w:trHeight w:val="300"/>
        </w:trPr>
        <w:tc>
          <w:tcPr>
            <w:tcW w:w="9345" w:type="dxa"/>
            <w:gridSpan w:val="2"/>
            <w:tcMar>
              <w:left w:w="105" w:type="dxa"/>
              <w:right w:w="105" w:type="dxa"/>
            </w:tcMar>
          </w:tcPr>
          <w:p w14:paraId="5DAB2DB7" w14:textId="2F151C42" w:rsidR="56D5F29C" w:rsidRPr="00864D37" w:rsidRDefault="0E996C8C" w:rsidP="56D5F29C">
            <w:pPr>
              <w:rPr>
                <w:rFonts w:ascii="Aptos" w:eastAsia="Aptos" w:hAnsi="Aptos" w:cs="Aptos"/>
              </w:rPr>
            </w:pPr>
            <w:r w:rsidRPr="56D5F29C">
              <w:rPr>
                <w:rFonts w:ascii="Aptos" w:eastAsia="Aptos" w:hAnsi="Aptos" w:cs="Aptos"/>
                <w:b/>
                <w:bCs/>
              </w:rPr>
              <w:t>Description of Wet Work:</w:t>
            </w:r>
          </w:p>
          <w:p w14:paraId="69AAD80B" w14:textId="2020B907" w:rsidR="56D5F29C" w:rsidRDefault="56D5F29C" w:rsidP="56D5F29C">
            <w:pPr>
              <w:rPr>
                <w:rFonts w:ascii="Aptos" w:eastAsia="Aptos" w:hAnsi="Aptos" w:cs="Aptos"/>
                <w:b/>
                <w:bCs/>
              </w:rPr>
            </w:pPr>
          </w:p>
          <w:p w14:paraId="2A26C438" w14:textId="4AF263EE" w:rsidR="56D5F29C" w:rsidRDefault="56D5F29C" w:rsidP="56D5F29C">
            <w:pPr>
              <w:rPr>
                <w:rFonts w:ascii="Aptos" w:eastAsia="Aptos" w:hAnsi="Aptos" w:cs="Aptos"/>
                <w:b/>
                <w:bCs/>
              </w:rPr>
            </w:pPr>
          </w:p>
        </w:tc>
      </w:tr>
    </w:tbl>
    <w:p w14:paraId="6BDE99B0" w14:textId="15D00631" w:rsidR="56D5F29C" w:rsidRDefault="56D5F29C" w:rsidP="56D5F29C">
      <w:pPr>
        <w:spacing w:after="0" w:line="240" w:lineRule="auto"/>
        <w:rPr>
          <w:rFonts w:ascii="Aptos" w:eastAsia="Aptos" w:hAnsi="Aptos" w:cs="Aptos"/>
          <w:b/>
          <w:bCs/>
          <w:color w:val="000000" w:themeColor="text1"/>
        </w:rPr>
      </w:pPr>
    </w:p>
    <w:p w14:paraId="3E184B75" w14:textId="51A86030" w:rsidR="1CCE4847" w:rsidRDefault="1CCE4847" w:rsidP="56D5F29C">
      <w:pPr>
        <w:spacing w:after="0" w:line="240" w:lineRule="auto"/>
        <w:rPr>
          <w:rFonts w:ascii="Aptos" w:eastAsia="Aptos" w:hAnsi="Aptos" w:cs="Aptos"/>
          <w:color w:val="000000" w:themeColor="text1"/>
        </w:rPr>
      </w:pPr>
      <w:r w:rsidRPr="56D5F29C">
        <w:rPr>
          <w:rFonts w:ascii="Aptos" w:eastAsia="Aptos" w:hAnsi="Aptos" w:cs="Aptos"/>
          <w:b/>
          <w:bCs/>
          <w:color w:val="000000" w:themeColor="text1"/>
        </w:rPr>
        <w:t>Pre-Work Checklist</w:t>
      </w:r>
    </w:p>
    <w:p w14:paraId="1353527F" w14:textId="485B36A9" w:rsidR="1CCE4847" w:rsidRDefault="1CCE4847" w:rsidP="56D5F29C">
      <w:pPr>
        <w:pStyle w:val="ListParagraph"/>
        <w:numPr>
          <w:ilvl w:val="0"/>
          <w:numId w:val="41"/>
        </w:numPr>
        <w:spacing w:after="0" w:line="240" w:lineRule="auto"/>
        <w:rPr>
          <w:rFonts w:ascii="Aptos" w:eastAsia="Aptos" w:hAnsi="Aptos" w:cs="Aptos"/>
          <w:color w:val="000000" w:themeColor="text1"/>
          <w:sz w:val="22"/>
          <w:szCs w:val="22"/>
        </w:rPr>
      </w:pPr>
      <w:proofErr w:type="spellStart"/>
      <w:r w:rsidRPr="56D5F29C">
        <w:rPr>
          <w:rFonts w:ascii="Aptos" w:eastAsia="Aptos" w:hAnsi="Aptos" w:cs="Aptos"/>
          <w:color w:val="000000" w:themeColor="text1"/>
          <w:sz w:val="22"/>
          <w:szCs w:val="22"/>
        </w:rPr>
        <w:t>W</w:t>
      </w:r>
      <w:r w:rsidR="102121B6" w:rsidRPr="56D5F29C">
        <w:rPr>
          <w:rFonts w:ascii="Aptos" w:eastAsia="Aptos" w:hAnsi="Aptos" w:cs="Aptos"/>
          <w:color w:val="000000" w:themeColor="text1"/>
          <w:sz w:val="22"/>
          <w:szCs w:val="22"/>
        </w:rPr>
        <w:t>DPReP</w:t>
      </w:r>
      <w:proofErr w:type="spellEnd"/>
      <w:r w:rsidRPr="56D5F29C">
        <w:rPr>
          <w:rFonts w:ascii="Aptos" w:eastAsia="Aptos" w:hAnsi="Aptos" w:cs="Aptos"/>
          <w:color w:val="000000" w:themeColor="text1"/>
          <w:sz w:val="22"/>
          <w:szCs w:val="22"/>
        </w:rPr>
        <w:t xml:space="preserve"> has been reviewed and understood by all involved</w:t>
      </w:r>
      <w:r w:rsidR="7AB17C28" w:rsidRPr="56D5F29C">
        <w:rPr>
          <w:rFonts w:ascii="Aptos" w:eastAsia="Aptos" w:hAnsi="Aptos" w:cs="Aptos"/>
          <w:color w:val="000000" w:themeColor="text1"/>
          <w:sz w:val="22"/>
          <w:szCs w:val="22"/>
        </w:rPr>
        <w:t>.</w:t>
      </w:r>
    </w:p>
    <w:p w14:paraId="3A8656EE" w14:textId="426D1A3F" w:rsidR="1CCE4847" w:rsidRDefault="1CCE4847" w:rsidP="56D5F29C">
      <w:pPr>
        <w:pStyle w:val="ListParagraph"/>
        <w:numPr>
          <w:ilvl w:val="0"/>
          <w:numId w:val="41"/>
        </w:numPr>
        <w:spacing w:after="0" w:line="240" w:lineRule="auto"/>
        <w:rPr>
          <w:rFonts w:ascii="Aptos" w:eastAsia="Aptos" w:hAnsi="Aptos" w:cs="Aptos"/>
          <w:color w:val="000000" w:themeColor="text1"/>
          <w:sz w:val="22"/>
          <w:szCs w:val="22"/>
        </w:rPr>
      </w:pPr>
      <w:r w:rsidRPr="56D5F29C">
        <w:rPr>
          <w:rFonts w:ascii="Aptos" w:eastAsia="Aptos" w:hAnsi="Aptos" w:cs="Aptos"/>
          <w:color w:val="000000" w:themeColor="text1"/>
          <w:sz w:val="22"/>
          <w:szCs w:val="22"/>
        </w:rPr>
        <w:t xml:space="preserve">Water </w:t>
      </w:r>
      <w:proofErr w:type="gramStart"/>
      <w:r w:rsidRPr="56D5F29C">
        <w:rPr>
          <w:rFonts w:ascii="Aptos" w:eastAsia="Aptos" w:hAnsi="Aptos" w:cs="Aptos"/>
          <w:color w:val="000000" w:themeColor="text1"/>
          <w:sz w:val="22"/>
          <w:szCs w:val="22"/>
        </w:rPr>
        <w:t>damage</w:t>
      </w:r>
      <w:proofErr w:type="gramEnd"/>
      <w:r w:rsidRPr="56D5F29C">
        <w:rPr>
          <w:rFonts w:ascii="Aptos" w:eastAsia="Aptos" w:hAnsi="Aptos" w:cs="Aptos"/>
          <w:color w:val="000000" w:themeColor="text1"/>
          <w:sz w:val="22"/>
          <w:szCs w:val="22"/>
        </w:rPr>
        <w:t xml:space="preserve"> mitigation equipment (e.g., fans, pumps, wet vacuums, absorbent pads, etc.) is available</w:t>
      </w:r>
      <w:r w:rsidR="24A5E959" w:rsidRPr="56D5F29C">
        <w:rPr>
          <w:rFonts w:ascii="Aptos" w:eastAsia="Aptos" w:hAnsi="Aptos" w:cs="Aptos"/>
          <w:color w:val="000000" w:themeColor="text1"/>
          <w:sz w:val="22"/>
          <w:szCs w:val="22"/>
        </w:rPr>
        <w:t xml:space="preserve"> </w:t>
      </w:r>
      <w:r w:rsidRPr="56D5F29C">
        <w:rPr>
          <w:rFonts w:ascii="Aptos" w:eastAsia="Aptos" w:hAnsi="Aptos" w:cs="Aptos"/>
          <w:color w:val="000000" w:themeColor="text1"/>
          <w:sz w:val="22"/>
          <w:szCs w:val="22"/>
        </w:rPr>
        <w:t>and accessible.</w:t>
      </w:r>
    </w:p>
    <w:p w14:paraId="17F638C8" w14:textId="7DEB2EB0" w:rsidR="3E1C4610" w:rsidRDefault="3E1C4610" w:rsidP="46C75779">
      <w:pPr>
        <w:pStyle w:val="ListParagraph"/>
        <w:numPr>
          <w:ilvl w:val="0"/>
          <w:numId w:val="41"/>
        </w:numPr>
        <w:spacing w:after="0" w:line="240" w:lineRule="auto"/>
        <w:rPr>
          <w:rFonts w:ascii="Aptos" w:eastAsia="Aptos" w:hAnsi="Aptos" w:cs="Aptos"/>
          <w:color w:val="000000" w:themeColor="text1"/>
          <w:sz w:val="22"/>
          <w:szCs w:val="22"/>
        </w:rPr>
      </w:pPr>
      <w:proofErr w:type="gramStart"/>
      <w:r w:rsidRPr="46C75779">
        <w:rPr>
          <w:rFonts w:ascii="Aptos" w:eastAsia="Aptos" w:hAnsi="Aptos" w:cs="Aptos"/>
          <w:color w:val="000000" w:themeColor="text1"/>
          <w:sz w:val="22"/>
          <w:szCs w:val="22"/>
        </w:rPr>
        <w:t>A</w:t>
      </w:r>
      <w:r w:rsidR="1CCE4847" w:rsidRPr="46C75779">
        <w:rPr>
          <w:rFonts w:ascii="Aptos" w:eastAsia="Aptos" w:hAnsi="Aptos" w:cs="Aptos"/>
          <w:color w:val="000000" w:themeColor="text1"/>
          <w:sz w:val="22"/>
          <w:szCs w:val="22"/>
        </w:rPr>
        <w:t>rea</w:t>
      </w:r>
      <w:proofErr w:type="gramEnd"/>
      <w:r w:rsidR="1CCE4847" w:rsidRPr="46C75779">
        <w:rPr>
          <w:rFonts w:ascii="Aptos" w:eastAsia="Aptos" w:hAnsi="Aptos" w:cs="Aptos"/>
          <w:color w:val="000000" w:themeColor="text1"/>
          <w:sz w:val="22"/>
          <w:szCs w:val="22"/>
        </w:rPr>
        <w:t xml:space="preserve"> has been cleared of high-value materials, equipment, and sensitive documents.</w:t>
      </w:r>
    </w:p>
    <w:p w14:paraId="555072AC" w14:textId="4D5808EB" w:rsidR="1CCE4847" w:rsidRDefault="47C0177E" w:rsidP="46C75779">
      <w:pPr>
        <w:pStyle w:val="ListParagraph"/>
        <w:numPr>
          <w:ilvl w:val="0"/>
          <w:numId w:val="41"/>
        </w:numPr>
        <w:spacing w:after="0" w:line="240" w:lineRule="auto"/>
        <w:rPr>
          <w:rFonts w:ascii="Aptos" w:eastAsia="Aptos" w:hAnsi="Aptos" w:cs="Aptos"/>
          <w:color w:val="000000" w:themeColor="text1"/>
          <w:sz w:val="22"/>
          <w:szCs w:val="22"/>
        </w:rPr>
      </w:pPr>
      <w:r w:rsidRPr="46C75779">
        <w:rPr>
          <w:rFonts w:ascii="Aptos" w:eastAsia="Aptos" w:hAnsi="Aptos" w:cs="Aptos"/>
          <w:color w:val="000000" w:themeColor="text1"/>
          <w:sz w:val="22"/>
          <w:szCs w:val="22"/>
        </w:rPr>
        <w:t>Inspec</w:t>
      </w:r>
      <w:r w:rsidR="1CCE4847" w:rsidRPr="46C75779">
        <w:rPr>
          <w:rFonts w:ascii="Aptos" w:eastAsia="Aptos" w:hAnsi="Aptos" w:cs="Aptos"/>
          <w:color w:val="000000" w:themeColor="text1"/>
          <w:sz w:val="22"/>
          <w:szCs w:val="22"/>
        </w:rPr>
        <w:t xml:space="preserve">t floor drains </w:t>
      </w:r>
      <w:r w:rsidR="2601E80F" w:rsidRPr="46C75779">
        <w:rPr>
          <w:rFonts w:ascii="Aptos" w:eastAsia="Aptos" w:hAnsi="Aptos" w:cs="Aptos"/>
          <w:color w:val="000000" w:themeColor="text1"/>
          <w:sz w:val="22"/>
          <w:szCs w:val="22"/>
        </w:rPr>
        <w:t>a</w:t>
      </w:r>
      <w:r w:rsidR="1CCE4847" w:rsidRPr="46C75779">
        <w:rPr>
          <w:rFonts w:ascii="Aptos" w:eastAsia="Aptos" w:hAnsi="Aptos" w:cs="Aptos"/>
          <w:color w:val="000000" w:themeColor="text1"/>
          <w:sz w:val="22"/>
          <w:szCs w:val="22"/>
        </w:rPr>
        <w:t>nd sinks and verif</w:t>
      </w:r>
      <w:r w:rsidR="24C09335" w:rsidRPr="46C75779">
        <w:rPr>
          <w:rFonts w:ascii="Aptos" w:eastAsia="Aptos" w:hAnsi="Aptos" w:cs="Aptos"/>
          <w:color w:val="000000" w:themeColor="text1"/>
          <w:sz w:val="22"/>
          <w:szCs w:val="22"/>
        </w:rPr>
        <w:t>y they are</w:t>
      </w:r>
      <w:r w:rsidR="1CCE4847" w:rsidRPr="46C75779">
        <w:rPr>
          <w:rFonts w:ascii="Aptos" w:eastAsia="Aptos" w:hAnsi="Aptos" w:cs="Aptos"/>
          <w:color w:val="000000" w:themeColor="text1"/>
          <w:sz w:val="22"/>
          <w:szCs w:val="22"/>
        </w:rPr>
        <w:t xml:space="preserve"> functional</w:t>
      </w:r>
      <w:r w:rsidR="4F8D2B13" w:rsidRPr="46C75779">
        <w:rPr>
          <w:rFonts w:ascii="Aptos" w:eastAsia="Aptos" w:hAnsi="Aptos" w:cs="Aptos"/>
          <w:color w:val="000000" w:themeColor="text1"/>
          <w:sz w:val="22"/>
          <w:szCs w:val="22"/>
        </w:rPr>
        <w:t>/clear of debris.</w:t>
      </w:r>
    </w:p>
    <w:p w14:paraId="0A64A5A0" w14:textId="483C0CF8" w:rsidR="1CCE4847" w:rsidRDefault="1CCE4847" w:rsidP="56D5F29C">
      <w:pPr>
        <w:pStyle w:val="ListParagraph"/>
        <w:numPr>
          <w:ilvl w:val="0"/>
          <w:numId w:val="41"/>
        </w:numPr>
        <w:spacing w:after="0" w:line="240" w:lineRule="auto"/>
        <w:rPr>
          <w:rFonts w:ascii="Aptos" w:eastAsia="Aptos" w:hAnsi="Aptos" w:cs="Aptos"/>
          <w:color w:val="000000" w:themeColor="text1"/>
          <w:sz w:val="22"/>
          <w:szCs w:val="22"/>
        </w:rPr>
      </w:pPr>
      <w:r w:rsidRPr="56D5F29C">
        <w:rPr>
          <w:rFonts w:ascii="Aptos" w:eastAsia="Aptos" w:hAnsi="Aptos" w:cs="Aptos"/>
          <w:color w:val="000000" w:themeColor="text1"/>
          <w:sz w:val="22"/>
          <w:szCs w:val="22"/>
        </w:rPr>
        <w:t>If work is on the roof, temporary or permanent roof drains/scuppers are connected, free of debris, and functioning properly</w:t>
      </w:r>
      <w:r w:rsidR="2DF3EAC3" w:rsidRPr="56D5F29C">
        <w:rPr>
          <w:rFonts w:ascii="Aptos" w:eastAsia="Aptos" w:hAnsi="Aptos" w:cs="Aptos"/>
          <w:color w:val="000000" w:themeColor="text1"/>
          <w:sz w:val="22"/>
          <w:szCs w:val="22"/>
        </w:rPr>
        <w:t>.</w:t>
      </w:r>
    </w:p>
    <w:p w14:paraId="762CBD7A" w14:textId="663A4E06" w:rsidR="1CCE4847" w:rsidRDefault="1CCE4847" w:rsidP="56D5F29C">
      <w:pPr>
        <w:pStyle w:val="ListParagraph"/>
        <w:numPr>
          <w:ilvl w:val="0"/>
          <w:numId w:val="41"/>
        </w:numPr>
        <w:spacing w:after="0" w:line="240" w:lineRule="auto"/>
        <w:rPr>
          <w:rFonts w:ascii="Aptos" w:eastAsia="Aptos" w:hAnsi="Aptos" w:cs="Aptos"/>
          <w:color w:val="000000" w:themeColor="text1"/>
          <w:sz w:val="22"/>
          <w:szCs w:val="22"/>
        </w:rPr>
      </w:pPr>
      <w:r w:rsidRPr="56D5F29C">
        <w:rPr>
          <w:rFonts w:ascii="Aptos" w:eastAsia="Aptos" w:hAnsi="Aptos" w:cs="Aptos"/>
          <w:color w:val="000000" w:themeColor="text1"/>
          <w:sz w:val="22"/>
          <w:szCs w:val="22"/>
        </w:rPr>
        <w:t>Isolating and shut-off valves involved have been identified and are accessible.</w:t>
      </w:r>
    </w:p>
    <w:p w14:paraId="6988163A" w14:textId="3182AF97" w:rsidR="1CCE4847" w:rsidRDefault="1CCE4847" w:rsidP="56D5F29C">
      <w:pPr>
        <w:pStyle w:val="ListParagraph"/>
        <w:numPr>
          <w:ilvl w:val="0"/>
          <w:numId w:val="41"/>
        </w:numPr>
        <w:spacing w:after="0" w:line="240" w:lineRule="auto"/>
        <w:rPr>
          <w:rFonts w:ascii="Aptos" w:eastAsia="Aptos" w:hAnsi="Aptos" w:cs="Aptos"/>
          <w:color w:val="000000" w:themeColor="text1"/>
          <w:sz w:val="22"/>
          <w:szCs w:val="22"/>
        </w:rPr>
      </w:pPr>
      <w:r w:rsidRPr="56D5F29C">
        <w:rPr>
          <w:rFonts w:ascii="Aptos" w:eastAsia="Aptos" w:hAnsi="Aptos" w:cs="Aptos"/>
          <w:color w:val="000000" w:themeColor="text1"/>
          <w:sz w:val="22"/>
          <w:szCs w:val="22"/>
        </w:rPr>
        <w:t>Permit tags or locks have been installed on shut-off valves (if applicable)</w:t>
      </w:r>
    </w:p>
    <w:p w14:paraId="42C3B46B" w14:textId="6A576918" w:rsidR="1CCE4847" w:rsidRDefault="1CCE4847" w:rsidP="56D5F29C">
      <w:pPr>
        <w:pStyle w:val="ListParagraph"/>
        <w:numPr>
          <w:ilvl w:val="0"/>
          <w:numId w:val="41"/>
        </w:numPr>
        <w:spacing w:after="0" w:line="240" w:lineRule="auto"/>
        <w:rPr>
          <w:rFonts w:ascii="Aptos" w:eastAsia="Aptos" w:hAnsi="Aptos" w:cs="Aptos"/>
          <w:color w:val="000000" w:themeColor="text1"/>
          <w:sz w:val="22"/>
          <w:szCs w:val="22"/>
        </w:rPr>
      </w:pPr>
      <w:r w:rsidRPr="56D5F29C">
        <w:rPr>
          <w:rFonts w:ascii="Aptos" w:eastAsia="Aptos" w:hAnsi="Aptos" w:cs="Aptos"/>
          <w:color w:val="000000" w:themeColor="text1"/>
          <w:sz w:val="22"/>
          <w:szCs w:val="22"/>
        </w:rPr>
        <w:t>Piping has been drained prior to the start of work (if applicable).</w:t>
      </w:r>
    </w:p>
    <w:p w14:paraId="2EB6B055" w14:textId="1B3FC37F" w:rsidR="3824AA15" w:rsidRDefault="3824AA15" w:rsidP="46C75779">
      <w:pPr>
        <w:pStyle w:val="ListParagraph"/>
        <w:numPr>
          <w:ilvl w:val="0"/>
          <w:numId w:val="41"/>
        </w:numPr>
        <w:spacing w:after="0" w:line="240" w:lineRule="auto"/>
        <w:rPr>
          <w:rFonts w:ascii="Aptos" w:eastAsia="Aptos" w:hAnsi="Aptos" w:cs="Aptos"/>
          <w:color w:val="000000" w:themeColor="text1"/>
          <w:sz w:val="22"/>
          <w:szCs w:val="22"/>
        </w:rPr>
      </w:pPr>
      <w:r w:rsidRPr="46C75779">
        <w:rPr>
          <w:rFonts w:ascii="Aptos" w:eastAsia="Aptos" w:hAnsi="Aptos" w:cs="Aptos"/>
          <w:color w:val="000000" w:themeColor="text1"/>
          <w:sz w:val="22"/>
          <w:szCs w:val="22"/>
        </w:rPr>
        <w:t>P</w:t>
      </w:r>
      <w:r w:rsidR="1CCE4847" w:rsidRPr="46C75779">
        <w:rPr>
          <w:rFonts w:ascii="Aptos" w:eastAsia="Aptos" w:hAnsi="Aptos" w:cs="Aptos"/>
          <w:color w:val="000000" w:themeColor="text1"/>
          <w:sz w:val="22"/>
          <w:szCs w:val="22"/>
        </w:rPr>
        <w:t xml:space="preserve">ath of potential water release has been identified and assessed for hazards (electrical, </w:t>
      </w:r>
      <w:bookmarkStart w:id="5" w:name="_Int_Y0FBhKmT"/>
      <w:r w:rsidR="1CCE4847" w:rsidRPr="46C75779">
        <w:rPr>
          <w:rFonts w:ascii="Aptos" w:eastAsia="Aptos" w:hAnsi="Aptos" w:cs="Aptos"/>
          <w:color w:val="000000" w:themeColor="text1"/>
          <w:sz w:val="22"/>
          <w:szCs w:val="22"/>
        </w:rPr>
        <w:t>penetrations</w:t>
      </w:r>
      <w:bookmarkEnd w:id="5"/>
      <w:r w:rsidR="1CCE4847" w:rsidRPr="46C75779">
        <w:rPr>
          <w:rFonts w:ascii="Aptos" w:eastAsia="Aptos" w:hAnsi="Aptos" w:cs="Aptos"/>
          <w:color w:val="000000" w:themeColor="text1"/>
          <w:sz w:val="22"/>
          <w:szCs w:val="22"/>
        </w:rPr>
        <w:t>, etc.).</w:t>
      </w:r>
    </w:p>
    <w:p w14:paraId="0031D17D" w14:textId="73EB89E9" w:rsidR="430CBEB0" w:rsidRDefault="430CBEB0" w:rsidP="56D5F29C">
      <w:pPr>
        <w:pStyle w:val="ListParagraph"/>
        <w:numPr>
          <w:ilvl w:val="0"/>
          <w:numId w:val="41"/>
        </w:numPr>
        <w:spacing w:after="0" w:line="240" w:lineRule="auto"/>
        <w:rPr>
          <w:rFonts w:ascii="Aptos" w:eastAsia="Aptos" w:hAnsi="Aptos" w:cs="Aptos"/>
          <w:color w:val="000000" w:themeColor="text1"/>
          <w:sz w:val="22"/>
          <w:szCs w:val="22"/>
        </w:rPr>
      </w:pPr>
      <w:r w:rsidRPr="56D5F29C">
        <w:rPr>
          <w:rFonts w:ascii="Aptos" w:eastAsia="Aptos" w:hAnsi="Aptos" w:cs="Aptos"/>
          <w:color w:val="000000" w:themeColor="text1"/>
          <w:sz w:val="22"/>
          <w:szCs w:val="22"/>
        </w:rPr>
        <w:t>Water Cleanup Kits</w:t>
      </w:r>
      <w:r w:rsidR="1CCE4847" w:rsidRPr="56D5F29C">
        <w:rPr>
          <w:rFonts w:ascii="Aptos" w:eastAsia="Aptos" w:hAnsi="Aptos" w:cs="Aptos"/>
          <w:color w:val="000000" w:themeColor="text1"/>
          <w:sz w:val="22"/>
          <w:szCs w:val="22"/>
        </w:rPr>
        <w:t xml:space="preserve"> </w:t>
      </w:r>
      <w:r w:rsidR="37D2FF08" w:rsidRPr="56D5F29C">
        <w:rPr>
          <w:rFonts w:ascii="Aptos" w:eastAsia="Aptos" w:hAnsi="Aptos" w:cs="Aptos"/>
          <w:color w:val="000000" w:themeColor="text1"/>
          <w:sz w:val="22"/>
          <w:szCs w:val="22"/>
        </w:rPr>
        <w:t>are onsite</w:t>
      </w:r>
      <w:r w:rsidR="1CCE4847" w:rsidRPr="56D5F29C">
        <w:rPr>
          <w:rFonts w:ascii="Aptos" w:eastAsia="Aptos" w:hAnsi="Aptos" w:cs="Aptos"/>
          <w:color w:val="000000" w:themeColor="text1"/>
          <w:sz w:val="22"/>
          <w:szCs w:val="22"/>
        </w:rPr>
        <w:t>, and workers have been trained in their use.</w:t>
      </w:r>
    </w:p>
    <w:p w14:paraId="3E8CBE38" w14:textId="5AF9FFF5" w:rsidR="1CCE4847" w:rsidRDefault="1CCE4847" w:rsidP="56D5F29C">
      <w:pPr>
        <w:pStyle w:val="ListParagraph"/>
        <w:numPr>
          <w:ilvl w:val="0"/>
          <w:numId w:val="41"/>
        </w:numPr>
        <w:spacing w:after="0" w:line="240" w:lineRule="auto"/>
        <w:rPr>
          <w:rFonts w:ascii="Aptos" w:eastAsia="Aptos" w:hAnsi="Aptos" w:cs="Aptos"/>
          <w:color w:val="000000" w:themeColor="text1"/>
          <w:sz w:val="22"/>
          <w:szCs w:val="22"/>
        </w:rPr>
      </w:pPr>
      <w:r w:rsidRPr="56D5F29C">
        <w:rPr>
          <w:rFonts w:ascii="Aptos" w:eastAsia="Aptos" w:hAnsi="Aptos" w:cs="Aptos"/>
          <w:color w:val="000000" w:themeColor="text1"/>
          <w:sz w:val="22"/>
          <w:szCs w:val="22"/>
        </w:rPr>
        <w:t>Floor/wall/ceiling openings and penetrations in the work area have been sealed to contain water if needed.</w:t>
      </w:r>
    </w:p>
    <w:p w14:paraId="034F6B58" w14:textId="2C293809" w:rsidR="1CCE4847" w:rsidRDefault="1CCE4847" w:rsidP="56D5F29C">
      <w:pPr>
        <w:pStyle w:val="ListParagraph"/>
        <w:numPr>
          <w:ilvl w:val="0"/>
          <w:numId w:val="41"/>
        </w:numPr>
        <w:spacing w:after="0" w:line="240" w:lineRule="auto"/>
        <w:rPr>
          <w:rFonts w:ascii="Aptos" w:eastAsia="Aptos" w:hAnsi="Aptos" w:cs="Aptos"/>
          <w:color w:val="000000" w:themeColor="text1"/>
          <w:sz w:val="22"/>
          <w:szCs w:val="22"/>
        </w:rPr>
      </w:pPr>
      <w:r w:rsidRPr="56D5F29C">
        <w:rPr>
          <w:rFonts w:ascii="Aptos" w:eastAsia="Aptos" w:hAnsi="Aptos" w:cs="Aptos"/>
          <w:color w:val="000000" w:themeColor="text1"/>
          <w:sz w:val="22"/>
          <w:szCs w:val="22"/>
        </w:rPr>
        <w:t>Barriers have been set up to control water flow (e.g., stairwells, elevators).</w:t>
      </w:r>
    </w:p>
    <w:p w14:paraId="79ADDBB3" w14:textId="3443BFCD" w:rsidR="1CCE4847" w:rsidRDefault="1CCE4847" w:rsidP="56D5F29C">
      <w:pPr>
        <w:pStyle w:val="ListParagraph"/>
        <w:numPr>
          <w:ilvl w:val="0"/>
          <w:numId w:val="41"/>
        </w:numPr>
        <w:spacing w:after="0" w:line="240" w:lineRule="auto"/>
        <w:rPr>
          <w:rFonts w:ascii="Aptos" w:eastAsia="Aptos" w:hAnsi="Aptos" w:cs="Aptos"/>
          <w:color w:val="000000" w:themeColor="text1"/>
          <w:sz w:val="22"/>
          <w:szCs w:val="22"/>
        </w:rPr>
      </w:pPr>
      <w:r w:rsidRPr="56D5F29C">
        <w:rPr>
          <w:rFonts w:ascii="Aptos" w:eastAsia="Aptos" w:hAnsi="Aptos" w:cs="Aptos"/>
          <w:color w:val="000000" w:themeColor="text1"/>
          <w:sz w:val="22"/>
          <w:szCs w:val="22"/>
        </w:rPr>
        <w:t>The closest fire extinguisher has been located and is accessible.</w:t>
      </w:r>
    </w:p>
    <w:p w14:paraId="600933EF" w14:textId="2BB99C41" w:rsidR="1CCE4847" w:rsidRDefault="1CCE4847" w:rsidP="56D5F29C">
      <w:pPr>
        <w:pStyle w:val="ListParagraph"/>
        <w:numPr>
          <w:ilvl w:val="0"/>
          <w:numId w:val="41"/>
        </w:numPr>
        <w:spacing w:after="0" w:line="240" w:lineRule="auto"/>
        <w:rPr>
          <w:rFonts w:ascii="Aptos" w:eastAsia="Aptos" w:hAnsi="Aptos" w:cs="Aptos"/>
          <w:color w:val="000000" w:themeColor="text1"/>
          <w:sz w:val="22"/>
          <w:szCs w:val="22"/>
        </w:rPr>
      </w:pPr>
      <w:r w:rsidRPr="56D5F29C">
        <w:rPr>
          <w:rFonts w:ascii="Aptos" w:eastAsia="Aptos" w:hAnsi="Aptos" w:cs="Aptos"/>
          <w:color w:val="000000" w:themeColor="text1"/>
          <w:sz w:val="22"/>
          <w:szCs w:val="22"/>
        </w:rPr>
        <w:t>A Hot Work Permit has been obtained (if required).</w:t>
      </w:r>
    </w:p>
    <w:p w14:paraId="4636720F" w14:textId="78321F83" w:rsidR="56D5F29C" w:rsidRDefault="56D5F29C" w:rsidP="56D5F29C">
      <w:pPr>
        <w:spacing w:after="0" w:line="240" w:lineRule="auto"/>
        <w:ind w:left="720"/>
        <w:rPr>
          <w:rFonts w:ascii="Aptos" w:eastAsia="Aptos" w:hAnsi="Aptos" w:cs="Aptos"/>
          <w:color w:val="000000" w:themeColor="text1"/>
        </w:rPr>
      </w:pPr>
    </w:p>
    <w:p w14:paraId="623527BF" w14:textId="5CC2F2FF" w:rsidR="1CCE4847" w:rsidRDefault="1CCE4847" w:rsidP="56D5F29C">
      <w:pPr>
        <w:spacing w:after="0" w:line="240" w:lineRule="auto"/>
        <w:rPr>
          <w:rFonts w:ascii="Aptos" w:eastAsia="Aptos" w:hAnsi="Aptos" w:cs="Aptos"/>
          <w:color w:val="000000" w:themeColor="text1"/>
        </w:rPr>
      </w:pPr>
      <w:r w:rsidRPr="56D5F29C">
        <w:rPr>
          <w:rFonts w:ascii="Aptos" w:eastAsia="Aptos" w:hAnsi="Aptos" w:cs="Aptos"/>
          <w:b/>
          <w:bCs/>
          <w:color w:val="000000" w:themeColor="text1"/>
        </w:rPr>
        <w:t>Additional Precautions:</w:t>
      </w:r>
      <w:r w:rsidRPr="56D5F29C">
        <w:rPr>
          <w:rFonts w:ascii="Aptos" w:eastAsia="Aptos" w:hAnsi="Aptos" w:cs="Aptos"/>
          <w:color w:val="000000" w:themeColor="text1"/>
        </w:rPr>
        <w:t xml:space="preserve"> </w:t>
      </w:r>
      <w:r>
        <w:br/>
      </w:r>
    </w:p>
    <w:p w14:paraId="3AD1ABAB" w14:textId="55BB3FEA" w:rsidR="56D5F29C" w:rsidRDefault="56D5F29C" w:rsidP="56D5F29C">
      <w:pPr>
        <w:spacing w:after="0" w:line="240" w:lineRule="auto"/>
      </w:pPr>
    </w:p>
    <w:p w14:paraId="25A22017" w14:textId="2DD1D937" w:rsidR="56D5F29C" w:rsidRDefault="56D5F29C" w:rsidP="56D5F29C">
      <w:pPr>
        <w:spacing w:after="0" w:line="240" w:lineRule="auto"/>
        <w:rPr>
          <w:rFonts w:ascii="Aptos" w:eastAsia="Aptos" w:hAnsi="Aptos" w:cs="Aptos"/>
          <w:b/>
          <w:bCs/>
          <w:color w:val="000000" w:themeColor="text1"/>
        </w:rPr>
      </w:pPr>
    </w:p>
    <w:tbl>
      <w:tblPr>
        <w:tblStyle w:val="TableGrid"/>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A0" w:firstRow="1" w:lastRow="0" w:firstColumn="1" w:lastColumn="0" w:noHBand="1" w:noVBand="1"/>
      </w:tblPr>
      <w:tblGrid>
        <w:gridCol w:w="4587"/>
        <w:gridCol w:w="4753"/>
      </w:tblGrid>
      <w:tr w:rsidR="56D5F29C" w14:paraId="76C1F768" w14:textId="77777777" w:rsidTr="5CA32B91">
        <w:trPr>
          <w:trHeight w:val="300"/>
        </w:trPr>
        <w:tc>
          <w:tcPr>
            <w:tcW w:w="4590" w:type="dxa"/>
            <w:tcMar>
              <w:left w:w="105" w:type="dxa"/>
              <w:right w:w="105" w:type="dxa"/>
            </w:tcMar>
          </w:tcPr>
          <w:p w14:paraId="65D6B227" w14:textId="0430C303" w:rsidR="56D5F29C" w:rsidRDefault="56D5F29C" w:rsidP="56D5F29C">
            <w:pPr>
              <w:rPr>
                <w:rFonts w:ascii="Aptos" w:eastAsia="Aptos" w:hAnsi="Aptos" w:cs="Aptos"/>
              </w:rPr>
            </w:pPr>
            <w:r w:rsidRPr="56D5F29C">
              <w:rPr>
                <w:rFonts w:ascii="Aptos" w:eastAsia="Aptos" w:hAnsi="Aptos" w:cs="Aptos"/>
                <w:b/>
                <w:bCs/>
              </w:rPr>
              <w:t>Permit Issuer:</w:t>
            </w:r>
            <w:r w:rsidRPr="56D5F29C">
              <w:rPr>
                <w:rFonts w:ascii="Aptos" w:eastAsia="Aptos" w:hAnsi="Aptos" w:cs="Aptos"/>
              </w:rPr>
              <w:t xml:space="preserve"> </w:t>
            </w:r>
          </w:p>
        </w:tc>
        <w:tc>
          <w:tcPr>
            <w:tcW w:w="4755" w:type="dxa"/>
            <w:tcMar>
              <w:left w:w="105" w:type="dxa"/>
              <w:right w:w="105" w:type="dxa"/>
            </w:tcMar>
          </w:tcPr>
          <w:p w14:paraId="7AFD8428" w14:textId="28652471" w:rsidR="56D5F29C" w:rsidRDefault="56D5F29C" w:rsidP="56D5F29C">
            <w:pPr>
              <w:rPr>
                <w:rFonts w:ascii="Aptos" w:eastAsia="Aptos" w:hAnsi="Aptos" w:cs="Aptos"/>
                <w:b/>
                <w:bCs/>
              </w:rPr>
            </w:pPr>
            <w:r w:rsidRPr="56D5F29C">
              <w:rPr>
                <w:rFonts w:ascii="Aptos" w:eastAsia="Aptos" w:hAnsi="Aptos" w:cs="Aptos"/>
                <w:b/>
                <w:bCs/>
              </w:rPr>
              <w:t>Signature:</w:t>
            </w:r>
          </w:p>
          <w:p w14:paraId="21B28E61" w14:textId="0DC00742" w:rsidR="56D5F29C" w:rsidRDefault="56D5F29C" w:rsidP="56D5F29C">
            <w:pPr>
              <w:rPr>
                <w:rFonts w:ascii="Aptos" w:eastAsia="Aptos" w:hAnsi="Aptos" w:cs="Aptos"/>
              </w:rPr>
            </w:pPr>
          </w:p>
        </w:tc>
      </w:tr>
    </w:tbl>
    <w:p w14:paraId="5F47938F" w14:textId="04A75727" w:rsidR="56D5F29C" w:rsidRDefault="4D644763" w:rsidP="5CA32B91">
      <w:pPr>
        <w:spacing w:after="0" w:line="240" w:lineRule="auto"/>
        <w:rPr>
          <w:rFonts w:ascii="Aptos" w:eastAsia="Aptos" w:hAnsi="Aptos" w:cs="Aptos"/>
          <w:b/>
          <w:bCs/>
          <w:color w:val="000000" w:themeColor="text1"/>
        </w:rPr>
      </w:pPr>
      <w:r w:rsidRPr="5CA32B91">
        <w:rPr>
          <w:rFonts w:ascii="Aptos" w:eastAsia="Aptos" w:hAnsi="Aptos" w:cs="Aptos"/>
          <w:b/>
          <w:bCs/>
          <w:color w:val="000000" w:themeColor="text1"/>
        </w:rPr>
        <w:lastRenderedPageBreak/>
        <w:t xml:space="preserve">Steps To </w:t>
      </w:r>
      <w:r w:rsidR="6CACF2E2" w:rsidRPr="5CA32B91">
        <w:rPr>
          <w:rFonts w:ascii="Aptos" w:eastAsia="Aptos" w:hAnsi="Aptos" w:cs="Aptos"/>
          <w:b/>
          <w:bCs/>
          <w:color w:val="000000" w:themeColor="text1"/>
        </w:rPr>
        <w:t>Wet Work Closeout</w:t>
      </w:r>
    </w:p>
    <w:p w14:paraId="4A79014C" w14:textId="7338A53A" w:rsidR="00270151" w:rsidRDefault="00270151" w:rsidP="56D5F29C">
      <w:pPr>
        <w:pStyle w:val="ListParagraph"/>
        <w:numPr>
          <w:ilvl w:val="0"/>
          <w:numId w:val="43"/>
        </w:numPr>
        <w:spacing w:after="0" w:line="240" w:lineRule="auto"/>
        <w:rPr>
          <w:rFonts w:ascii="Aptos" w:eastAsia="Aptos" w:hAnsi="Aptos" w:cs="Aptos"/>
          <w:sz w:val="22"/>
          <w:szCs w:val="22"/>
        </w:rPr>
      </w:pPr>
      <w:r w:rsidRPr="56D5F29C">
        <w:rPr>
          <w:rFonts w:ascii="Aptos" w:eastAsia="Aptos" w:hAnsi="Aptos" w:cs="Aptos"/>
          <w:sz w:val="22"/>
          <w:szCs w:val="22"/>
        </w:rPr>
        <w:t>Complete the Post-Work Checklist.</w:t>
      </w:r>
    </w:p>
    <w:p w14:paraId="75C1E28C" w14:textId="7869C967" w:rsidR="00270151" w:rsidRDefault="00270151" w:rsidP="56D5F29C">
      <w:pPr>
        <w:pStyle w:val="ListParagraph"/>
        <w:numPr>
          <w:ilvl w:val="0"/>
          <w:numId w:val="43"/>
        </w:numPr>
        <w:spacing w:after="0" w:line="240" w:lineRule="auto"/>
        <w:rPr>
          <w:rFonts w:ascii="Aptos" w:eastAsia="Aptos" w:hAnsi="Aptos" w:cs="Aptos"/>
          <w:sz w:val="22"/>
          <w:szCs w:val="22"/>
        </w:rPr>
      </w:pPr>
      <w:r w:rsidRPr="56D5F29C">
        <w:rPr>
          <w:rFonts w:ascii="Aptos" w:eastAsia="Aptos" w:hAnsi="Aptos" w:cs="Aptos"/>
          <w:sz w:val="22"/>
          <w:szCs w:val="22"/>
        </w:rPr>
        <w:t>Obtain final inspection approval from the GC/CM.</w:t>
      </w:r>
    </w:p>
    <w:p w14:paraId="7FFEBF1D" w14:textId="082FA5FD" w:rsidR="00270151" w:rsidRDefault="00270151" w:rsidP="56D5F29C">
      <w:pPr>
        <w:pStyle w:val="ListParagraph"/>
        <w:numPr>
          <w:ilvl w:val="0"/>
          <w:numId w:val="43"/>
        </w:numPr>
        <w:spacing w:after="0" w:line="240" w:lineRule="auto"/>
        <w:rPr>
          <w:rFonts w:ascii="Aptos" w:eastAsia="Aptos" w:hAnsi="Aptos" w:cs="Aptos"/>
          <w:sz w:val="22"/>
          <w:szCs w:val="22"/>
        </w:rPr>
      </w:pPr>
      <w:r w:rsidRPr="56D5F29C">
        <w:rPr>
          <w:rFonts w:ascii="Aptos" w:eastAsia="Aptos" w:hAnsi="Aptos" w:cs="Aptos"/>
          <w:sz w:val="22"/>
          <w:szCs w:val="22"/>
        </w:rPr>
        <w:t>Complete the Wet Work Closeout section.</w:t>
      </w:r>
    </w:p>
    <w:p w14:paraId="2BB5C9B4" w14:textId="72044E31" w:rsidR="56D5F29C" w:rsidRDefault="56D5F29C" w:rsidP="56D5F29C">
      <w:pPr>
        <w:spacing w:after="0" w:line="240" w:lineRule="auto"/>
        <w:rPr>
          <w:rFonts w:ascii="Aptos" w:eastAsia="Aptos" w:hAnsi="Aptos" w:cs="Aptos"/>
          <w:sz w:val="22"/>
          <w:szCs w:val="22"/>
        </w:rPr>
      </w:pPr>
    </w:p>
    <w:p w14:paraId="63849B58" w14:textId="26881967" w:rsidR="56D5F29C" w:rsidRDefault="56D5F29C" w:rsidP="56D5F29C">
      <w:pPr>
        <w:spacing w:after="0" w:line="240" w:lineRule="auto"/>
        <w:rPr>
          <w:rFonts w:ascii="Aptos" w:eastAsia="Aptos" w:hAnsi="Aptos" w:cs="Aptos"/>
          <w:sz w:val="22"/>
          <w:szCs w:val="22"/>
        </w:rPr>
      </w:pPr>
    </w:p>
    <w:p w14:paraId="64897671" w14:textId="4EADFAF3" w:rsidR="1CCE4847" w:rsidRDefault="1CCE4847" w:rsidP="56D5F29C">
      <w:pPr>
        <w:spacing w:after="0" w:line="240" w:lineRule="auto"/>
        <w:rPr>
          <w:rFonts w:ascii="Aptos" w:eastAsia="Aptos" w:hAnsi="Aptos" w:cs="Aptos"/>
          <w:color w:val="000000" w:themeColor="text1"/>
        </w:rPr>
      </w:pPr>
      <w:r w:rsidRPr="56D5F29C">
        <w:rPr>
          <w:rFonts w:ascii="Aptos" w:eastAsia="Aptos" w:hAnsi="Aptos" w:cs="Aptos"/>
          <w:b/>
          <w:bCs/>
          <w:color w:val="000000" w:themeColor="text1"/>
        </w:rPr>
        <w:t>Post-Work Checklis</w:t>
      </w:r>
      <w:r w:rsidR="334E92C7" w:rsidRPr="56D5F29C">
        <w:rPr>
          <w:rFonts w:ascii="Aptos" w:eastAsia="Aptos" w:hAnsi="Aptos" w:cs="Aptos"/>
          <w:b/>
          <w:bCs/>
          <w:color w:val="000000" w:themeColor="text1"/>
        </w:rPr>
        <w:t>t</w:t>
      </w:r>
    </w:p>
    <w:p w14:paraId="636D997E" w14:textId="50B34BF8" w:rsidR="1CCE4847" w:rsidRDefault="1CCE4847" w:rsidP="56D5F29C">
      <w:pPr>
        <w:pStyle w:val="ListParagraph"/>
        <w:numPr>
          <w:ilvl w:val="0"/>
          <w:numId w:val="41"/>
        </w:numPr>
        <w:spacing w:after="0" w:line="240" w:lineRule="auto"/>
        <w:rPr>
          <w:rFonts w:ascii="Aptos" w:eastAsia="Aptos" w:hAnsi="Aptos" w:cs="Aptos"/>
          <w:color w:val="000000" w:themeColor="text1"/>
          <w:sz w:val="20"/>
          <w:szCs w:val="20"/>
        </w:rPr>
      </w:pPr>
      <w:r w:rsidRPr="56D5F29C">
        <w:rPr>
          <w:rFonts w:ascii="Aptos" w:eastAsia="Aptos" w:hAnsi="Aptos" w:cs="Aptos"/>
          <w:color w:val="000000" w:themeColor="text1"/>
          <w:sz w:val="20"/>
          <w:szCs w:val="20"/>
        </w:rPr>
        <w:t>All residual liquids have been cleaned up from work surfaces and the floor.</w:t>
      </w:r>
    </w:p>
    <w:p w14:paraId="036A302C" w14:textId="2AEC166A" w:rsidR="1CCE4847" w:rsidRDefault="1CCE4847" w:rsidP="56D5F29C">
      <w:pPr>
        <w:pStyle w:val="ListParagraph"/>
        <w:numPr>
          <w:ilvl w:val="0"/>
          <w:numId w:val="41"/>
        </w:numPr>
        <w:spacing w:after="0" w:line="240" w:lineRule="auto"/>
        <w:rPr>
          <w:rFonts w:ascii="Aptos" w:eastAsia="Aptos" w:hAnsi="Aptos" w:cs="Aptos"/>
          <w:color w:val="000000" w:themeColor="text1"/>
          <w:sz w:val="20"/>
          <w:szCs w:val="20"/>
        </w:rPr>
      </w:pPr>
      <w:r w:rsidRPr="56D5F29C">
        <w:rPr>
          <w:rFonts w:ascii="Aptos" w:eastAsia="Aptos" w:hAnsi="Aptos" w:cs="Aptos"/>
          <w:color w:val="000000" w:themeColor="text1"/>
          <w:sz w:val="20"/>
          <w:szCs w:val="20"/>
        </w:rPr>
        <w:t>Wet surfaces with freeze potential have been mitigated.</w:t>
      </w:r>
    </w:p>
    <w:p w14:paraId="1B9B0756" w14:textId="0530AC24" w:rsidR="1CCE4847" w:rsidRDefault="1CCE4847" w:rsidP="56D5F29C">
      <w:pPr>
        <w:pStyle w:val="ListParagraph"/>
        <w:numPr>
          <w:ilvl w:val="0"/>
          <w:numId w:val="41"/>
        </w:numPr>
        <w:spacing w:after="0" w:line="240" w:lineRule="auto"/>
        <w:rPr>
          <w:rFonts w:ascii="Aptos" w:eastAsia="Aptos" w:hAnsi="Aptos" w:cs="Aptos"/>
          <w:color w:val="000000" w:themeColor="text1"/>
          <w:sz w:val="20"/>
          <w:szCs w:val="20"/>
        </w:rPr>
      </w:pPr>
      <w:r w:rsidRPr="56D5F29C">
        <w:rPr>
          <w:rFonts w:ascii="Aptos" w:eastAsia="Aptos" w:hAnsi="Aptos" w:cs="Aptos"/>
          <w:color w:val="000000" w:themeColor="text1"/>
          <w:sz w:val="20"/>
          <w:szCs w:val="20"/>
        </w:rPr>
        <w:t>Required insulation has been reinstalled (if applicable).</w:t>
      </w:r>
    </w:p>
    <w:p w14:paraId="72736122" w14:textId="33E473B3" w:rsidR="1CCE4847" w:rsidRDefault="1CCE4847" w:rsidP="56D5F29C">
      <w:pPr>
        <w:pStyle w:val="ListParagraph"/>
        <w:numPr>
          <w:ilvl w:val="0"/>
          <w:numId w:val="41"/>
        </w:numPr>
        <w:spacing w:after="0" w:line="240" w:lineRule="auto"/>
        <w:rPr>
          <w:rFonts w:ascii="Aptos" w:eastAsia="Aptos" w:hAnsi="Aptos" w:cs="Aptos"/>
          <w:color w:val="000000" w:themeColor="text1"/>
          <w:sz w:val="20"/>
          <w:szCs w:val="20"/>
        </w:rPr>
      </w:pPr>
      <w:r w:rsidRPr="56D5F29C">
        <w:rPr>
          <w:rFonts w:ascii="Aptos" w:eastAsia="Aptos" w:hAnsi="Aptos" w:cs="Aptos"/>
          <w:color w:val="000000" w:themeColor="text1"/>
          <w:sz w:val="20"/>
          <w:szCs w:val="20"/>
        </w:rPr>
        <w:t>Water service has been restored for work areas.</w:t>
      </w:r>
    </w:p>
    <w:p w14:paraId="6FF052BE" w14:textId="6CB5F3D1" w:rsidR="1CCE4847" w:rsidRDefault="1CCE4847" w:rsidP="56D5F29C">
      <w:pPr>
        <w:pStyle w:val="ListParagraph"/>
        <w:numPr>
          <w:ilvl w:val="0"/>
          <w:numId w:val="41"/>
        </w:numPr>
        <w:spacing w:after="0" w:line="240" w:lineRule="auto"/>
        <w:rPr>
          <w:rFonts w:ascii="Aptos" w:eastAsia="Aptos" w:hAnsi="Aptos" w:cs="Aptos"/>
          <w:color w:val="000000" w:themeColor="text1"/>
          <w:sz w:val="20"/>
          <w:szCs w:val="20"/>
        </w:rPr>
      </w:pPr>
      <w:r w:rsidRPr="56D5F29C">
        <w:rPr>
          <w:rFonts w:ascii="Aptos" w:eastAsia="Aptos" w:hAnsi="Aptos" w:cs="Aptos"/>
          <w:color w:val="000000" w:themeColor="text1"/>
          <w:sz w:val="20"/>
          <w:szCs w:val="20"/>
        </w:rPr>
        <w:t>Permit Tags have been removed.</w:t>
      </w:r>
    </w:p>
    <w:p w14:paraId="418338DF" w14:textId="53B028BD" w:rsidR="575F37E4" w:rsidRDefault="575F37E4" w:rsidP="46C75779">
      <w:pPr>
        <w:pStyle w:val="ListParagraph"/>
        <w:numPr>
          <w:ilvl w:val="0"/>
          <w:numId w:val="41"/>
        </w:numPr>
        <w:spacing w:after="0" w:line="240" w:lineRule="auto"/>
        <w:rPr>
          <w:rFonts w:ascii="Aptos" w:eastAsia="Aptos" w:hAnsi="Aptos" w:cs="Aptos"/>
          <w:color w:val="000000" w:themeColor="text1"/>
          <w:sz w:val="20"/>
          <w:szCs w:val="20"/>
        </w:rPr>
      </w:pPr>
      <w:proofErr w:type="gramStart"/>
      <w:r w:rsidRPr="46C75779">
        <w:rPr>
          <w:rFonts w:ascii="Aptos" w:eastAsia="Aptos" w:hAnsi="Aptos" w:cs="Aptos"/>
          <w:color w:val="000000" w:themeColor="text1"/>
          <w:sz w:val="20"/>
          <w:szCs w:val="20"/>
        </w:rPr>
        <w:t>W</w:t>
      </w:r>
      <w:r w:rsidR="1CCE4847" w:rsidRPr="46C75779">
        <w:rPr>
          <w:rFonts w:ascii="Aptos" w:eastAsia="Aptos" w:hAnsi="Aptos" w:cs="Aptos"/>
          <w:color w:val="000000" w:themeColor="text1"/>
          <w:sz w:val="20"/>
          <w:szCs w:val="20"/>
        </w:rPr>
        <w:t>ork</w:t>
      </w:r>
      <w:proofErr w:type="gramEnd"/>
      <w:r w:rsidR="1CCE4847" w:rsidRPr="46C75779">
        <w:rPr>
          <w:rFonts w:ascii="Aptos" w:eastAsia="Aptos" w:hAnsi="Aptos" w:cs="Aptos"/>
          <w:color w:val="000000" w:themeColor="text1"/>
          <w:sz w:val="20"/>
          <w:szCs w:val="20"/>
        </w:rPr>
        <w:t xml:space="preserve"> area has been restored to its original (or better) condition.</w:t>
      </w:r>
    </w:p>
    <w:p w14:paraId="55406CF0" w14:textId="6ECA0AC6" w:rsidR="1CCE4847" w:rsidRDefault="1CCE4847" w:rsidP="56D5F29C">
      <w:pPr>
        <w:pStyle w:val="ListParagraph"/>
        <w:numPr>
          <w:ilvl w:val="0"/>
          <w:numId w:val="41"/>
        </w:numPr>
        <w:spacing w:after="0" w:line="240" w:lineRule="auto"/>
        <w:rPr>
          <w:rFonts w:ascii="Aptos" w:eastAsia="Aptos" w:hAnsi="Aptos" w:cs="Aptos"/>
          <w:color w:val="000000" w:themeColor="text1"/>
          <w:sz w:val="20"/>
          <w:szCs w:val="20"/>
        </w:rPr>
      </w:pPr>
      <w:r w:rsidRPr="56D5F29C">
        <w:rPr>
          <w:rFonts w:ascii="Aptos" w:eastAsia="Aptos" w:hAnsi="Aptos" w:cs="Aptos"/>
          <w:color w:val="000000" w:themeColor="text1"/>
          <w:sz w:val="20"/>
          <w:szCs w:val="20"/>
        </w:rPr>
        <w:t>All local drains are functional and clear of debris.</w:t>
      </w:r>
    </w:p>
    <w:p w14:paraId="0E89ED2D" w14:textId="0DC04005" w:rsidR="1CCE4847" w:rsidRDefault="1CCE4847" w:rsidP="56D5F29C">
      <w:pPr>
        <w:pStyle w:val="ListParagraph"/>
        <w:numPr>
          <w:ilvl w:val="0"/>
          <w:numId w:val="41"/>
        </w:numPr>
        <w:spacing w:after="0" w:line="240" w:lineRule="auto"/>
        <w:rPr>
          <w:rFonts w:ascii="Aptos" w:eastAsia="Aptos" w:hAnsi="Aptos" w:cs="Aptos"/>
          <w:color w:val="000000" w:themeColor="text1"/>
          <w:sz w:val="20"/>
          <w:szCs w:val="20"/>
        </w:rPr>
      </w:pPr>
      <w:r w:rsidRPr="56D5F29C">
        <w:rPr>
          <w:rFonts w:ascii="Aptos" w:eastAsia="Aptos" w:hAnsi="Aptos" w:cs="Aptos"/>
          <w:color w:val="000000" w:themeColor="text1"/>
          <w:sz w:val="20"/>
          <w:szCs w:val="20"/>
        </w:rPr>
        <w:t>Photos of work areas have been taken and performance documented.</w:t>
      </w:r>
    </w:p>
    <w:p w14:paraId="08DAA7B0" w14:textId="354148F3" w:rsidR="3B5B8306" w:rsidRDefault="3B5B8306" w:rsidP="56D5F29C">
      <w:pPr>
        <w:pStyle w:val="ListParagraph"/>
        <w:numPr>
          <w:ilvl w:val="0"/>
          <w:numId w:val="41"/>
        </w:numPr>
        <w:spacing w:after="0" w:line="240" w:lineRule="auto"/>
        <w:rPr>
          <w:rFonts w:ascii="Aptos" w:eastAsia="Aptos" w:hAnsi="Aptos" w:cs="Aptos"/>
          <w:color w:val="000000" w:themeColor="text1"/>
          <w:sz w:val="20"/>
          <w:szCs w:val="20"/>
        </w:rPr>
      </w:pPr>
      <w:proofErr w:type="gramStart"/>
      <w:r w:rsidRPr="56D5F29C">
        <w:rPr>
          <w:rFonts w:ascii="Aptos" w:eastAsia="Aptos" w:hAnsi="Aptos" w:cs="Aptos"/>
          <w:color w:val="000000" w:themeColor="text1"/>
          <w:sz w:val="20"/>
          <w:szCs w:val="20"/>
        </w:rPr>
        <w:t>A</w:t>
      </w:r>
      <w:r w:rsidR="1CCE4847" w:rsidRPr="56D5F29C">
        <w:rPr>
          <w:rFonts w:ascii="Aptos" w:eastAsia="Aptos" w:hAnsi="Aptos" w:cs="Aptos"/>
          <w:color w:val="000000" w:themeColor="text1"/>
          <w:sz w:val="20"/>
          <w:szCs w:val="20"/>
        </w:rPr>
        <w:t>rea</w:t>
      </w:r>
      <w:proofErr w:type="gramEnd"/>
      <w:r w:rsidR="1CCE4847" w:rsidRPr="56D5F29C">
        <w:rPr>
          <w:rFonts w:ascii="Aptos" w:eastAsia="Aptos" w:hAnsi="Aptos" w:cs="Aptos"/>
          <w:color w:val="000000" w:themeColor="text1"/>
          <w:sz w:val="20"/>
          <w:szCs w:val="20"/>
        </w:rPr>
        <w:t xml:space="preserve"> has been adequately ventilated (if applicable).</w:t>
      </w:r>
    </w:p>
    <w:p w14:paraId="12B6580A" w14:textId="288A9EE5" w:rsidR="1CCE4847" w:rsidRDefault="1CCE4847" w:rsidP="56D5F29C">
      <w:pPr>
        <w:spacing w:after="0" w:line="240" w:lineRule="auto"/>
      </w:pPr>
      <w:r>
        <w:br/>
      </w:r>
    </w:p>
    <w:tbl>
      <w:tblPr>
        <w:tblStyle w:val="TableGrid"/>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A0" w:firstRow="1" w:lastRow="0" w:firstColumn="1" w:lastColumn="0" w:noHBand="1" w:noVBand="1"/>
      </w:tblPr>
      <w:tblGrid>
        <w:gridCol w:w="4588"/>
        <w:gridCol w:w="4752"/>
      </w:tblGrid>
      <w:tr w:rsidR="56D5F29C" w14:paraId="755F5056" w14:textId="77777777" w:rsidTr="56D5F29C">
        <w:trPr>
          <w:trHeight w:val="300"/>
        </w:trPr>
        <w:tc>
          <w:tcPr>
            <w:tcW w:w="4590" w:type="dxa"/>
            <w:tcMar>
              <w:left w:w="105" w:type="dxa"/>
              <w:right w:w="105" w:type="dxa"/>
            </w:tcMar>
          </w:tcPr>
          <w:p w14:paraId="7B719732" w14:textId="19C07DFB" w:rsidR="1652F66B" w:rsidRDefault="1652F66B" w:rsidP="56D5F29C">
            <w:pPr>
              <w:rPr>
                <w:rFonts w:ascii="Aptos" w:eastAsia="Aptos" w:hAnsi="Aptos" w:cs="Aptos"/>
                <w:b/>
                <w:bCs/>
              </w:rPr>
            </w:pPr>
            <w:r w:rsidRPr="56D5F29C">
              <w:rPr>
                <w:rFonts w:ascii="Aptos" w:eastAsia="Aptos" w:hAnsi="Aptos" w:cs="Aptos"/>
                <w:b/>
                <w:bCs/>
              </w:rPr>
              <w:t>Contractor Verification</w:t>
            </w:r>
          </w:p>
          <w:p w14:paraId="63C42A6F" w14:textId="12250CC7" w:rsidR="1652F66B" w:rsidRDefault="1652F66B" w:rsidP="56D5F29C">
            <w:pPr>
              <w:pStyle w:val="ListParagraph"/>
              <w:numPr>
                <w:ilvl w:val="0"/>
                <w:numId w:val="40"/>
              </w:numPr>
              <w:rPr>
                <w:rFonts w:ascii="Aptos" w:eastAsia="Aptos" w:hAnsi="Aptos" w:cs="Aptos"/>
                <w:color w:val="000000" w:themeColor="text1"/>
              </w:rPr>
            </w:pPr>
            <w:r w:rsidRPr="56D5F29C">
              <w:rPr>
                <w:rFonts w:ascii="Aptos" w:eastAsia="Aptos" w:hAnsi="Aptos" w:cs="Aptos"/>
                <w:color w:val="000000" w:themeColor="text1"/>
              </w:rPr>
              <w:t>No signs of leakage observed on work items/areas.</w:t>
            </w:r>
          </w:p>
          <w:p w14:paraId="2B4EB424" w14:textId="11E12E34" w:rsidR="1652F66B" w:rsidRDefault="1652F66B" w:rsidP="56D5F29C">
            <w:pPr>
              <w:pStyle w:val="ListParagraph"/>
              <w:numPr>
                <w:ilvl w:val="0"/>
                <w:numId w:val="40"/>
              </w:numPr>
              <w:rPr>
                <w:rFonts w:ascii="Aptos" w:eastAsia="Aptos" w:hAnsi="Aptos" w:cs="Aptos"/>
                <w:color w:val="000000" w:themeColor="text1"/>
              </w:rPr>
            </w:pPr>
            <w:r w:rsidRPr="56D5F29C">
              <w:rPr>
                <w:rFonts w:ascii="Aptos" w:eastAsia="Aptos" w:hAnsi="Aptos" w:cs="Aptos"/>
                <w:color w:val="000000" w:themeColor="text1"/>
              </w:rPr>
              <w:t>Work completed according to specifications and this permit.</w:t>
            </w:r>
          </w:p>
        </w:tc>
        <w:tc>
          <w:tcPr>
            <w:tcW w:w="4755" w:type="dxa"/>
            <w:tcMar>
              <w:left w:w="105" w:type="dxa"/>
              <w:right w:w="105" w:type="dxa"/>
            </w:tcMar>
          </w:tcPr>
          <w:p w14:paraId="49101671" w14:textId="20E327A1" w:rsidR="1652F66B" w:rsidRDefault="1652F66B" w:rsidP="56D5F29C">
            <w:pPr>
              <w:rPr>
                <w:rFonts w:ascii="Aptos" w:eastAsia="Aptos" w:hAnsi="Aptos" w:cs="Aptos"/>
                <w:b/>
                <w:bCs/>
              </w:rPr>
            </w:pPr>
            <w:r w:rsidRPr="56D5F29C">
              <w:rPr>
                <w:rFonts w:ascii="Aptos" w:eastAsia="Aptos" w:hAnsi="Aptos" w:cs="Aptos"/>
                <w:b/>
                <w:bCs/>
              </w:rPr>
              <w:t>GM/CM Verification</w:t>
            </w:r>
          </w:p>
          <w:p w14:paraId="463DCD68" w14:textId="4942AAC2" w:rsidR="0D10E7E3" w:rsidRDefault="0D10E7E3" w:rsidP="56D5F29C">
            <w:pPr>
              <w:pStyle w:val="ListParagraph"/>
              <w:numPr>
                <w:ilvl w:val="0"/>
                <w:numId w:val="40"/>
              </w:numPr>
              <w:rPr>
                <w:rFonts w:ascii="Aptos" w:eastAsia="Aptos" w:hAnsi="Aptos" w:cs="Aptos"/>
                <w:color w:val="000000" w:themeColor="text1"/>
              </w:rPr>
            </w:pPr>
            <w:r w:rsidRPr="56D5F29C">
              <w:rPr>
                <w:rFonts w:ascii="Aptos" w:eastAsia="Aptos" w:hAnsi="Aptos" w:cs="Aptos"/>
                <w:color w:val="000000" w:themeColor="text1"/>
              </w:rPr>
              <w:t>No signs of leakage observed on work items/areas.</w:t>
            </w:r>
          </w:p>
          <w:p w14:paraId="399A6597" w14:textId="35C83D84" w:rsidR="0D10E7E3" w:rsidRDefault="0D10E7E3" w:rsidP="56D5F29C">
            <w:pPr>
              <w:pStyle w:val="ListParagraph"/>
              <w:numPr>
                <w:ilvl w:val="0"/>
                <w:numId w:val="40"/>
              </w:numPr>
              <w:rPr>
                <w:rFonts w:ascii="Aptos" w:eastAsia="Aptos" w:hAnsi="Aptos" w:cs="Aptos"/>
                <w:color w:val="000000" w:themeColor="text1"/>
              </w:rPr>
            </w:pPr>
            <w:r w:rsidRPr="56D5F29C">
              <w:rPr>
                <w:rFonts w:ascii="Aptos" w:eastAsia="Aptos" w:hAnsi="Aptos" w:cs="Aptos"/>
                <w:color w:val="000000" w:themeColor="text1"/>
              </w:rPr>
              <w:t>Work completed according to specifications and this permit.</w:t>
            </w:r>
          </w:p>
        </w:tc>
      </w:tr>
      <w:tr w:rsidR="56D5F29C" w14:paraId="525075A1" w14:textId="77777777" w:rsidTr="56D5F29C">
        <w:trPr>
          <w:trHeight w:val="300"/>
        </w:trPr>
        <w:tc>
          <w:tcPr>
            <w:tcW w:w="4590" w:type="dxa"/>
            <w:tcMar>
              <w:left w:w="105" w:type="dxa"/>
              <w:right w:w="105" w:type="dxa"/>
            </w:tcMar>
          </w:tcPr>
          <w:p w14:paraId="1208BC3C" w14:textId="7F2D608E" w:rsidR="07EBEB5C" w:rsidRDefault="07EBEB5C" w:rsidP="56D5F29C">
            <w:pPr>
              <w:rPr>
                <w:rFonts w:ascii="Aptos" w:eastAsia="Aptos" w:hAnsi="Aptos" w:cs="Aptos"/>
              </w:rPr>
            </w:pPr>
            <w:r w:rsidRPr="56D5F29C">
              <w:rPr>
                <w:rFonts w:ascii="Aptos" w:eastAsia="Aptos" w:hAnsi="Aptos" w:cs="Aptos"/>
                <w:b/>
                <w:bCs/>
              </w:rPr>
              <w:t>Contractor Signature:</w:t>
            </w:r>
          </w:p>
        </w:tc>
        <w:tc>
          <w:tcPr>
            <w:tcW w:w="4755" w:type="dxa"/>
            <w:tcMar>
              <w:left w:w="105" w:type="dxa"/>
              <w:right w:w="105" w:type="dxa"/>
            </w:tcMar>
          </w:tcPr>
          <w:p w14:paraId="33D88829" w14:textId="28652471" w:rsidR="56D5F29C" w:rsidRDefault="56D5F29C" w:rsidP="56D5F29C">
            <w:pPr>
              <w:rPr>
                <w:rFonts w:ascii="Aptos" w:eastAsia="Aptos" w:hAnsi="Aptos" w:cs="Aptos"/>
                <w:b/>
                <w:bCs/>
              </w:rPr>
            </w:pPr>
            <w:r w:rsidRPr="56D5F29C">
              <w:rPr>
                <w:rFonts w:ascii="Aptos" w:eastAsia="Aptos" w:hAnsi="Aptos" w:cs="Aptos"/>
                <w:b/>
                <w:bCs/>
              </w:rPr>
              <w:t>Signature:</w:t>
            </w:r>
          </w:p>
          <w:p w14:paraId="78574F8A" w14:textId="0DC00742" w:rsidR="56D5F29C" w:rsidRDefault="56D5F29C" w:rsidP="56D5F29C">
            <w:pPr>
              <w:rPr>
                <w:rFonts w:ascii="Aptos" w:eastAsia="Aptos" w:hAnsi="Aptos" w:cs="Aptos"/>
              </w:rPr>
            </w:pPr>
          </w:p>
        </w:tc>
      </w:tr>
      <w:tr w:rsidR="56D5F29C" w14:paraId="434397FF" w14:textId="77777777" w:rsidTr="56D5F29C">
        <w:trPr>
          <w:trHeight w:val="300"/>
        </w:trPr>
        <w:tc>
          <w:tcPr>
            <w:tcW w:w="4590" w:type="dxa"/>
            <w:tcMar>
              <w:left w:w="105" w:type="dxa"/>
              <w:right w:w="105" w:type="dxa"/>
            </w:tcMar>
          </w:tcPr>
          <w:p w14:paraId="069C806B" w14:textId="14057C12" w:rsidR="18A7E40A" w:rsidRDefault="18A7E40A" w:rsidP="56D5F29C">
            <w:pPr>
              <w:rPr>
                <w:rFonts w:ascii="Aptos" w:eastAsia="Aptos" w:hAnsi="Aptos" w:cs="Aptos"/>
                <w:b/>
                <w:bCs/>
              </w:rPr>
            </w:pPr>
            <w:r w:rsidRPr="56D5F29C">
              <w:rPr>
                <w:rFonts w:ascii="Aptos" w:eastAsia="Aptos" w:hAnsi="Aptos" w:cs="Aptos"/>
                <w:b/>
                <w:bCs/>
              </w:rPr>
              <w:t>Date:</w:t>
            </w:r>
          </w:p>
        </w:tc>
        <w:tc>
          <w:tcPr>
            <w:tcW w:w="4755" w:type="dxa"/>
            <w:tcMar>
              <w:left w:w="105" w:type="dxa"/>
              <w:right w:w="105" w:type="dxa"/>
            </w:tcMar>
          </w:tcPr>
          <w:p w14:paraId="60497287" w14:textId="0CA02EC1" w:rsidR="18A7E40A" w:rsidRDefault="18A7E40A" w:rsidP="56D5F29C">
            <w:pPr>
              <w:rPr>
                <w:rFonts w:ascii="Aptos" w:eastAsia="Aptos" w:hAnsi="Aptos" w:cs="Aptos"/>
                <w:b/>
                <w:bCs/>
              </w:rPr>
            </w:pPr>
            <w:r w:rsidRPr="56D5F29C">
              <w:rPr>
                <w:rFonts w:ascii="Aptos" w:eastAsia="Aptos" w:hAnsi="Aptos" w:cs="Aptos"/>
                <w:b/>
                <w:bCs/>
              </w:rPr>
              <w:t>Date:</w:t>
            </w:r>
          </w:p>
        </w:tc>
      </w:tr>
    </w:tbl>
    <w:p w14:paraId="2A7EB5C9" w14:textId="7990B41E" w:rsidR="1CCE4847" w:rsidRDefault="1CCE4847" w:rsidP="56D5F29C">
      <w:pPr>
        <w:spacing w:after="0" w:line="240" w:lineRule="auto"/>
        <w:rPr>
          <w:rFonts w:ascii="Aptos" w:eastAsia="Aptos" w:hAnsi="Aptos" w:cs="Aptos"/>
          <w:color w:val="000000" w:themeColor="text1"/>
        </w:rPr>
      </w:pPr>
      <w:r>
        <w:br/>
      </w:r>
    </w:p>
    <w:p w14:paraId="1CC3FA33" w14:textId="5D4D349A" w:rsidR="1CCE4847" w:rsidRDefault="1CCE4847" w:rsidP="56D5F29C">
      <w:pPr>
        <w:spacing w:after="0" w:line="240" w:lineRule="auto"/>
        <w:rPr>
          <w:rFonts w:ascii="Aptos" w:eastAsia="Aptos" w:hAnsi="Aptos" w:cs="Aptos"/>
          <w:color w:val="000000" w:themeColor="text1"/>
        </w:rPr>
      </w:pPr>
      <w:r w:rsidRPr="56D5F29C">
        <w:rPr>
          <w:rFonts w:ascii="Aptos" w:eastAsia="Aptos" w:hAnsi="Aptos" w:cs="Aptos"/>
          <w:b/>
          <w:bCs/>
          <w:color w:val="000000" w:themeColor="text1"/>
        </w:rPr>
        <w:t>Additional Comments/Observations:</w:t>
      </w:r>
      <w:r w:rsidRPr="56D5F29C">
        <w:rPr>
          <w:rFonts w:ascii="Aptos" w:eastAsia="Aptos" w:hAnsi="Aptos" w:cs="Aptos"/>
          <w:color w:val="000000" w:themeColor="text1"/>
        </w:rPr>
        <w:t xml:space="preserve"> </w:t>
      </w:r>
    </w:p>
    <w:p w14:paraId="306C6CB4" w14:textId="44342544" w:rsidR="56D5F29C" w:rsidRDefault="56D5F29C" w:rsidP="56D5F29C">
      <w:pPr>
        <w:spacing w:after="0" w:line="240" w:lineRule="auto"/>
        <w:rPr>
          <w:rFonts w:ascii="Aptos" w:eastAsia="Aptos" w:hAnsi="Aptos" w:cs="Aptos"/>
          <w:color w:val="000000" w:themeColor="text1"/>
        </w:rPr>
      </w:pPr>
    </w:p>
    <w:p w14:paraId="6FBF815F" w14:textId="5377DC7A" w:rsidR="56D5F29C" w:rsidRDefault="56D5F29C" w:rsidP="56D5F29C">
      <w:pPr>
        <w:spacing w:after="0" w:line="240" w:lineRule="auto"/>
        <w:rPr>
          <w:rFonts w:ascii="Aptos" w:eastAsia="Aptos" w:hAnsi="Aptos" w:cs="Aptos"/>
          <w:color w:val="000000" w:themeColor="text1"/>
        </w:rPr>
      </w:pPr>
    </w:p>
    <w:p w14:paraId="365009C6" w14:textId="274952BE" w:rsidR="56D5F29C" w:rsidRDefault="56D5F29C" w:rsidP="56D5F29C">
      <w:pPr>
        <w:spacing w:after="0" w:line="240" w:lineRule="auto"/>
        <w:rPr>
          <w:rFonts w:ascii="Aptos" w:eastAsia="Aptos" w:hAnsi="Aptos" w:cs="Aptos"/>
          <w:color w:val="000000" w:themeColor="text1"/>
        </w:rPr>
      </w:pPr>
    </w:p>
    <w:p w14:paraId="6ECE1071" w14:textId="0D92321F" w:rsidR="56D5F29C" w:rsidRDefault="56D5F29C" w:rsidP="56D5F29C">
      <w:pPr>
        <w:spacing w:after="0" w:line="240" w:lineRule="auto"/>
        <w:rPr>
          <w:rFonts w:ascii="Aptos" w:eastAsia="Aptos" w:hAnsi="Aptos" w:cs="Aptos"/>
          <w:color w:val="000000" w:themeColor="text1"/>
        </w:rPr>
      </w:pPr>
    </w:p>
    <w:p w14:paraId="6391E0F0" w14:textId="340001D3" w:rsidR="56D5F29C" w:rsidRDefault="56D5F29C" w:rsidP="56D5F29C">
      <w:pPr>
        <w:spacing w:after="0" w:line="240" w:lineRule="auto"/>
      </w:pPr>
    </w:p>
    <w:p w14:paraId="0B96A356" w14:textId="7251D922" w:rsidR="5CA32B91" w:rsidRDefault="5CA32B91" w:rsidP="5CA32B91">
      <w:pPr>
        <w:spacing w:after="0" w:line="240" w:lineRule="auto"/>
      </w:pPr>
    </w:p>
    <w:p w14:paraId="1D2AC844" w14:textId="63BED600" w:rsidR="5CA32B91" w:rsidRDefault="5CA32B91" w:rsidP="5CA32B91">
      <w:pPr>
        <w:spacing w:after="0" w:line="240" w:lineRule="auto"/>
      </w:pPr>
    </w:p>
    <w:p w14:paraId="44BCCC19" w14:textId="1BF137E6" w:rsidR="5CA32B91" w:rsidRDefault="5CA32B91" w:rsidP="5CA32B91">
      <w:pPr>
        <w:spacing w:after="0" w:line="240" w:lineRule="auto"/>
      </w:pPr>
    </w:p>
    <w:p w14:paraId="0ACAFB5C" w14:textId="33A8553A" w:rsidR="5CA32B91" w:rsidRDefault="5CA32B91" w:rsidP="5CA32B91">
      <w:pPr>
        <w:spacing w:after="0" w:line="240" w:lineRule="auto"/>
      </w:pPr>
    </w:p>
    <w:p w14:paraId="54A521EE" w14:textId="0D8BC72E" w:rsidR="5CA32B91" w:rsidRDefault="5CA32B91" w:rsidP="5CA32B91">
      <w:pPr>
        <w:spacing w:after="0" w:line="240" w:lineRule="auto"/>
      </w:pPr>
    </w:p>
    <w:p w14:paraId="7D771F14" w14:textId="57E2CCDF" w:rsidR="5CA32B91" w:rsidRDefault="5CA32B91" w:rsidP="5CA32B91">
      <w:pPr>
        <w:spacing w:after="0" w:line="240" w:lineRule="auto"/>
      </w:pPr>
    </w:p>
    <w:p w14:paraId="4E126551" w14:textId="07FE3831" w:rsidR="5CA32B91" w:rsidRDefault="5CA32B91" w:rsidP="5CA32B91">
      <w:pPr>
        <w:spacing w:after="0" w:line="240" w:lineRule="auto"/>
      </w:pPr>
    </w:p>
    <w:p w14:paraId="553E69B6" w14:textId="4EA89BAB" w:rsidR="5CA32B91" w:rsidRDefault="5CA32B91" w:rsidP="5CA32B91">
      <w:pPr>
        <w:spacing w:after="0" w:line="240" w:lineRule="auto"/>
      </w:pPr>
    </w:p>
    <w:p w14:paraId="1104599D" w14:textId="6E914148" w:rsidR="5CA32B91" w:rsidRDefault="5CA32B91" w:rsidP="5CA32B91">
      <w:pPr>
        <w:spacing w:after="0" w:line="240" w:lineRule="auto"/>
      </w:pPr>
    </w:p>
    <w:p w14:paraId="14D4CB72" w14:textId="35F86405" w:rsidR="5CA32B91" w:rsidRDefault="5CA32B91" w:rsidP="5CA32B91">
      <w:pPr>
        <w:spacing w:after="0" w:line="240" w:lineRule="auto"/>
      </w:pPr>
    </w:p>
    <w:p w14:paraId="3EF05FD2" w14:textId="77777777" w:rsidR="00864D37" w:rsidRDefault="00864D37" w:rsidP="56D5F29C">
      <w:pPr>
        <w:spacing w:after="0" w:line="240" w:lineRule="auto"/>
      </w:pPr>
    </w:p>
    <w:p w14:paraId="51A28877" w14:textId="57E9C9D2" w:rsidR="6A3CC955" w:rsidRDefault="6A3CC955" w:rsidP="56D5F29C">
      <w:pPr>
        <w:spacing w:after="0" w:line="240" w:lineRule="auto"/>
        <w:rPr>
          <w:b/>
          <w:bCs/>
          <w:color w:val="17868C"/>
          <w:sz w:val="32"/>
          <w:szCs w:val="32"/>
        </w:rPr>
      </w:pPr>
      <w:r w:rsidRPr="46C75779">
        <w:rPr>
          <w:b/>
          <w:bCs/>
          <w:color w:val="17868C"/>
          <w:sz w:val="32"/>
          <w:szCs w:val="32"/>
        </w:rPr>
        <w:lastRenderedPageBreak/>
        <w:t xml:space="preserve">APPENDIX </w:t>
      </w:r>
      <w:r w:rsidR="39B86697" w:rsidRPr="46C75779">
        <w:rPr>
          <w:b/>
          <w:bCs/>
          <w:color w:val="17868C"/>
          <w:sz w:val="32"/>
          <w:szCs w:val="32"/>
        </w:rPr>
        <w:t>D</w:t>
      </w:r>
      <w:r w:rsidRPr="46C75779">
        <w:rPr>
          <w:b/>
          <w:bCs/>
          <w:color w:val="17868C"/>
          <w:sz w:val="32"/>
          <w:szCs w:val="32"/>
        </w:rPr>
        <w:t>: WATER CLEANUP KIT</w:t>
      </w:r>
    </w:p>
    <w:p w14:paraId="14A635DF" w14:textId="495A9988" w:rsidR="56D5F29C" w:rsidRDefault="56D5F29C" w:rsidP="56D5F29C">
      <w:pPr>
        <w:spacing w:after="0" w:line="240" w:lineRule="auto"/>
      </w:pPr>
    </w:p>
    <w:p w14:paraId="39B070F5" w14:textId="21A1FB2B" w:rsidR="34FE086A" w:rsidRDefault="34FE086A" w:rsidP="56D5F29C">
      <w:pPr>
        <w:spacing w:after="0" w:line="240" w:lineRule="auto"/>
        <w:rPr>
          <w:rFonts w:ascii="Aptos" w:eastAsia="Aptos" w:hAnsi="Aptos" w:cs="Aptos"/>
          <w:b/>
          <w:bCs/>
          <w:color w:val="000000" w:themeColor="text1"/>
        </w:rPr>
      </w:pPr>
      <w:r>
        <w:t>Water Cleanup Kits are critical to quickly responding to and mitigating a water loss event.</w:t>
      </w:r>
      <w:r>
        <w:br/>
      </w:r>
      <w:r w:rsidR="6A3CC955" w:rsidRPr="56D5F29C">
        <w:rPr>
          <w:rFonts w:ascii="Aptos" w:eastAsia="Aptos" w:hAnsi="Aptos" w:cs="Aptos"/>
          <w:color w:val="000000" w:themeColor="text1"/>
        </w:rPr>
        <w:t xml:space="preserve">Consider providing at least one </w:t>
      </w:r>
      <w:r w:rsidR="1BF674AB" w:rsidRPr="56D5F29C">
        <w:rPr>
          <w:rFonts w:ascii="Aptos" w:eastAsia="Aptos" w:hAnsi="Aptos" w:cs="Aptos"/>
          <w:color w:val="000000" w:themeColor="text1"/>
        </w:rPr>
        <w:t>Water Cleanup Kit</w:t>
      </w:r>
      <w:r w:rsidR="6A3CC955" w:rsidRPr="56D5F29C">
        <w:rPr>
          <w:rFonts w:ascii="Aptos" w:eastAsia="Aptos" w:hAnsi="Aptos" w:cs="Aptos"/>
          <w:color w:val="000000" w:themeColor="text1"/>
        </w:rPr>
        <w:t xml:space="preserve"> on every floor or one in</w:t>
      </w:r>
      <w:r w:rsidR="59122BAB" w:rsidRPr="56D5F29C">
        <w:rPr>
          <w:rFonts w:ascii="Aptos" w:eastAsia="Aptos" w:hAnsi="Aptos" w:cs="Aptos"/>
          <w:color w:val="000000" w:themeColor="text1"/>
        </w:rPr>
        <w:t xml:space="preserve"> </w:t>
      </w:r>
      <w:r w:rsidR="6A3CC955" w:rsidRPr="56D5F29C">
        <w:rPr>
          <w:rFonts w:ascii="Aptos" w:eastAsia="Aptos" w:hAnsi="Aptos" w:cs="Aptos"/>
          <w:color w:val="000000" w:themeColor="text1"/>
        </w:rPr>
        <w:t>every</w:t>
      </w:r>
      <w:r w:rsidR="5FE262BA" w:rsidRPr="56D5F29C">
        <w:rPr>
          <w:rFonts w:ascii="Aptos" w:eastAsia="Aptos" w:hAnsi="Aptos" w:cs="Aptos"/>
          <w:color w:val="000000" w:themeColor="text1"/>
        </w:rPr>
        <w:t xml:space="preserve"> </w:t>
      </w:r>
      <w:r w:rsidR="6A3CC955" w:rsidRPr="56D5F29C">
        <w:rPr>
          <w:rFonts w:ascii="Aptos" w:eastAsia="Aptos" w:hAnsi="Aptos" w:cs="Aptos"/>
          <w:color w:val="000000" w:themeColor="text1"/>
        </w:rPr>
        <w:t>janitorial</w:t>
      </w:r>
      <w:r w:rsidR="665EC4F8" w:rsidRPr="56D5F29C">
        <w:rPr>
          <w:rFonts w:ascii="Aptos" w:eastAsia="Aptos" w:hAnsi="Aptos" w:cs="Aptos"/>
          <w:color w:val="000000" w:themeColor="text1"/>
        </w:rPr>
        <w:t xml:space="preserve"> </w:t>
      </w:r>
      <w:r w:rsidR="6A3CC955" w:rsidRPr="56D5F29C">
        <w:rPr>
          <w:rFonts w:ascii="Aptos" w:eastAsia="Aptos" w:hAnsi="Aptos" w:cs="Aptos"/>
          <w:color w:val="000000" w:themeColor="text1"/>
        </w:rPr>
        <w:t xml:space="preserve">/housekeeping room. Additional carts may be needed if the </w:t>
      </w:r>
      <w:r w:rsidR="3696233A" w:rsidRPr="56D5F29C">
        <w:rPr>
          <w:rFonts w:ascii="Aptos" w:eastAsia="Aptos" w:hAnsi="Aptos" w:cs="Aptos"/>
          <w:color w:val="000000" w:themeColor="text1"/>
        </w:rPr>
        <w:t>project</w:t>
      </w:r>
      <w:r w:rsidR="6A3CC955" w:rsidRPr="56D5F29C">
        <w:rPr>
          <w:rFonts w:ascii="Aptos" w:eastAsia="Aptos" w:hAnsi="Aptos" w:cs="Aptos"/>
          <w:color w:val="000000" w:themeColor="text1"/>
        </w:rPr>
        <w:t xml:space="preserve"> experiences frequent leaks or spills.</w:t>
      </w:r>
    </w:p>
    <w:p w14:paraId="3D231D37" w14:textId="63B99A30" w:rsidR="56D5F29C" w:rsidRDefault="56D5F29C" w:rsidP="56D5F29C">
      <w:pPr>
        <w:spacing w:after="0" w:line="240" w:lineRule="auto"/>
        <w:rPr>
          <w:rFonts w:ascii="Aptos" w:eastAsia="Aptos" w:hAnsi="Aptos" w:cs="Aptos"/>
          <w:color w:val="000000" w:themeColor="text1"/>
        </w:rPr>
      </w:pPr>
    </w:p>
    <w:p w14:paraId="0EA3B739" w14:textId="18B33BE0" w:rsidR="70FE2E6D" w:rsidRDefault="70FE2E6D" w:rsidP="56D5F29C">
      <w:pPr>
        <w:spacing w:after="0" w:line="240" w:lineRule="auto"/>
        <w:rPr>
          <w:rFonts w:ascii="Aptos" w:eastAsia="Aptos" w:hAnsi="Aptos" w:cs="Aptos"/>
          <w:color w:val="000000" w:themeColor="text1"/>
        </w:rPr>
      </w:pPr>
      <w:r w:rsidRPr="56D5F29C">
        <w:rPr>
          <w:rFonts w:ascii="Aptos" w:eastAsia="Aptos" w:hAnsi="Aptos" w:cs="Aptos"/>
          <w:color w:val="000000" w:themeColor="text1"/>
        </w:rPr>
        <w:t>Kits should be clearly labeled “WATER CLEANUP KIT" or "EMERGENCY WATER RESPONSE KIT” on the lid and sides so the</w:t>
      </w:r>
      <w:r w:rsidR="63B8FDBE" w:rsidRPr="56D5F29C">
        <w:rPr>
          <w:rFonts w:ascii="Aptos" w:eastAsia="Aptos" w:hAnsi="Aptos" w:cs="Aptos"/>
          <w:color w:val="000000" w:themeColor="text1"/>
        </w:rPr>
        <w:t>y</w:t>
      </w:r>
      <w:r w:rsidRPr="56D5F29C">
        <w:rPr>
          <w:rFonts w:ascii="Aptos" w:eastAsia="Aptos" w:hAnsi="Aptos" w:cs="Aptos"/>
          <w:color w:val="000000" w:themeColor="text1"/>
        </w:rPr>
        <w:t xml:space="preserve"> can easily be identified and not mistaken as waste bin</w:t>
      </w:r>
      <w:r w:rsidR="0F94F5B8" w:rsidRPr="56D5F29C">
        <w:rPr>
          <w:rFonts w:ascii="Aptos" w:eastAsia="Aptos" w:hAnsi="Aptos" w:cs="Aptos"/>
          <w:color w:val="000000" w:themeColor="text1"/>
        </w:rPr>
        <w:t>s</w:t>
      </w:r>
      <w:r w:rsidRPr="56D5F29C">
        <w:rPr>
          <w:rFonts w:ascii="Aptos" w:eastAsia="Aptos" w:hAnsi="Aptos" w:cs="Aptos"/>
          <w:color w:val="000000" w:themeColor="text1"/>
        </w:rPr>
        <w:t>.</w:t>
      </w:r>
    </w:p>
    <w:p w14:paraId="63D5CF56" w14:textId="3C6A1768" w:rsidR="56D5F29C" w:rsidRDefault="56D5F29C" w:rsidP="56D5F29C">
      <w:pPr>
        <w:spacing w:after="0" w:line="240" w:lineRule="auto"/>
        <w:rPr>
          <w:rFonts w:ascii="Aptos" w:eastAsia="Aptos" w:hAnsi="Aptos" w:cs="Aptos"/>
          <w:color w:val="000000" w:themeColor="text1"/>
        </w:rPr>
      </w:pPr>
    </w:p>
    <w:p w14:paraId="45DB6FEB" w14:textId="3DCD7371" w:rsidR="78C8B153" w:rsidRDefault="78C8B153" w:rsidP="56D5F29C">
      <w:pPr>
        <w:spacing w:after="0" w:line="240" w:lineRule="auto"/>
        <w:rPr>
          <w:rFonts w:ascii="Aptos" w:eastAsia="Aptos" w:hAnsi="Aptos" w:cs="Aptos"/>
          <w:color w:val="000000" w:themeColor="text1"/>
        </w:rPr>
      </w:pPr>
      <w:r w:rsidRPr="56D5F29C">
        <w:rPr>
          <w:rFonts w:ascii="Aptos" w:eastAsia="Aptos" w:hAnsi="Aptos" w:cs="Aptos"/>
          <w:color w:val="000000" w:themeColor="text1"/>
        </w:rPr>
        <w:t>Water Cleanup Kits should be regularly inspected and re</w:t>
      </w:r>
      <w:r w:rsidR="59124A16" w:rsidRPr="56D5F29C">
        <w:rPr>
          <w:rFonts w:ascii="Aptos" w:eastAsia="Aptos" w:hAnsi="Aptos" w:cs="Aptos"/>
          <w:color w:val="000000" w:themeColor="text1"/>
        </w:rPr>
        <w:t>plenish</w:t>
      </w:r>
      <w:r w:rsidRPr="56D5F29C">
        <w:rPr>
          <w:rFonts w:ascii="Aptos" w:eastAsia="Aptos" w:hAnsi="Aptos" w:cs="Aptos"/>
          <w:color w:val="000000" w:themeColor="text1"/>
        </w:rPr>
        <w:t>ed</w:t>
      </w:r>
      <w:r w:rsidR="6827A893" w:rsidRPr="56D5F29C">
        <w:rPr>
          <w:rFonts w:ascii="Aptos" w:eastAsia="Aptos" w:hAnsi="Aptos" w:cs="Aptos"/>
          <w:color w:val="000000" w:themeColor="text1"/>
        </w:rPr>
        <w:t xml:space="preserve">; the Kit Contents list below should be added to each </w:t>
      </w:r>
      <w:r w:rsidR="40DF3FDE" w:rsidRPr="56D5F29C">
        <w:rPr>
          <w:rFonts w:ascii="Aptos" w:eastAsia="Aptos" w:hAnsi="Aptos" w:cs="Aptos"/>
          <w:color w:val="000000" w:themeColor="text1"/>
        </w:rPr>
        <w:t>K</w:t>
      </w:r>
      <w:r w:rsidR="6827A893" w:rsidRPr="56D5F29C">
        <w:rPr>
          <w:rFonts w:ascii="Aptos" w:eastAsia="Aptos" w:hAnsi="Aptos" w:cs="Aptos"/>
          <w:color w:val="000000" w:themeColor="text1"/>
        </w:rPr>
        <w:t>it to aid in confirming all contents are available</w:t>
      </w:r>
      <w:r w:rsidRPr="56D5F29C">
        <w:rPr>
          <w:rFonts w:ascii="Aptos" w:eastAsia="Aptos" w:hAnsi="Aptos" w:cs="Aptos"/>
          <w:color w:val="000000" w:themeColor="text1"/>
        </w:rPr>
        <w:t>.</w:t>
      </w:r>
      <w:r w:rsidR="630F2CD4" w:rsidRPr="56D5F29C">
        <w:rPr>
          <w:rFonts w:ascii="Aptos" w:eastAsia="Aptos" w:hAnsi="Aptos" w:cs="Aptos"/>
          <w:color w:val="000000" w:themeColor="text1"/>
        </w:rPr>
        <w:t xml:space="preserve"> Consider using clear plastic sleeves to protect the paper from moisture and wear.</w:t>
      </w:r>
    </w:p>
    <w:p w14:paraId="738AFA30" w14:textId="4FABF0C2" w:rsidR="56D5F29C" w:rsidRDefault="56D5F29C" w:rsidP="56D5F29C">
      <w:pPr>
        <w:spacing w:after="0" w:line="240" w:lineRule="auto"/>
        <w:rPr>
          <w:rFonts w:ascii="Aptos" w:eastAsia="Aptos" w:hAnsi="Aptos" w:cs="Aptos"/>
          <w:b/>
          <w:bCs/>
          <w:color w:val="000000" w:themeColor="text1"/>
        </w:rPr>
      </w:pPr>
    </w:p>
    <w:p w14:paraId="29B4EE88" w14:textId="3CC8BCAC" w:rsidR="6A3CC955" w:rsidRDefault="6A3CC955" w:rsidP="56D5F29C">
      <w:pPr>
        <w:spacing w:after="0" w:line="240" w:lineRule="auto"/>
        <w:rPr>
          <w:rFonts w:ascii="Aptos" w:eastAsia="Aptos" w:hAnsi="Aptos" w:cs="Aptos"/>
          <w:b/>
          <w:bCs/>
          <w:color w:val="000000" w:themeColor="text1"/>
        </w:rPr>
      </w:pPr>
      <w:r w:rsidRPr="56D5F29C">
        <w:rPr>
          <w:rFonts w:ascii="Aptos" w:eastAsia="Aptos" w:hAnsi="Aptos" w:cs="Aptos"/>
          <w:b/>
          <w:bCs/>
          <w:color w:val="000000" w:themeColor="text1"/>
        </w:rPr>
        <w:t>Kit Contents</w:t>
      </w:r>
    </w:p>
    <w:p w14:paraId="78CA7AF7" w14:textId="27C2A338" w:rsidR="6A3CC955" w:rsidRDefault="6A3CC955" w:rsidP="56D5F29C">
      <w:pPr>
        <w:pStyle w:val="ListParagraph"/>
        <w:numPr>
          <w:ilvl w:val="0"/>
          <w:numId w:val="7"/>
        </w:numPr>
        <w:spacing w:after="0" w:line="240" w:lineRule="auto"/>
        <w:rPr>
          <w:rFonts w:ascii="Aptos" w:eastAsia="Aptos" w:hAnsi="Aptos" w:cs="Aptos"/>
          <w:color w:val="000000" w:themeColor="text1"/>
        </w:rPr>
      </w:pPr>
      <w:r w:rsidRPr="56D5F29C">
        <w:rPr>
          <w:rFonts w:ascii="Aptos" w:eastAsia="Aptos" w:hAnsi="Aptos" w:cs="Aptos"/>
          <w:color w:val="000000" w:themeColor="text1"/>
        </w:rPr>
        <w:t>Water “</w:t>
      </w:r>
      <w:r w:rsidR="04C8650A" w:rsidRPr="56D5F29C">
        <w:rPr>
          <w:rFonts w:ascii="Aptos" w:eastAsia="Aptos" w:hAnsi="Aptos" w:cs="Aptos"/>
          <w:color w:val="000000" w:themeColor="text1"/>
        </w:rPr>
        <w:t>c</w:t>
      </w:r>
      <w:r w:rsidRPr="56D5F29C">
        <w:rPr>
          <w:rFonts w:ascii="Aptos" w:eastAsia="Aptos" w:hAnsi="Aptos" w:cs="Aptos"/>
          <w:color w:val="000000" w:themeColor="text1"/>
        </w:rPr>
        <w:t>art”: a 30</w:t>
      </w:r>
      <w:r w:rsidR="53B766FE" w:rsidRPr="56D5F29C">
        <w:rPr>
          <w:rFonts w:ascii="Aptos" w:eastAsia="Aptos" w:hAnsi="Aptos" w:cs="Aptos"/>
          <w:color w:val="000000" w:themeColor="text1"/>
        </w:rPr>
        <w:t xml:space="preserve">- to </w:t>
      </w:r>
      <w:r w:rsidRPr="56D5F29C">
        <w:rPr>
          <w:rFonts w:ascii="Aptos" w:eastAsia="Aptos" w:hAnsi="Aptos" w:cs="Aptos"/>
          <w:color w:val="000000" w:themeColor="text1"/>
        </w:rPr>
        <w:t xml:space="preserve">50-gallon trash can with a lid and wheels </w:t>
      </w:r>
      <w:r w:rsidR="7844FD80" w:rsidRPr="56D5F29C">
        <w:rPr>
          <w:rFonts w:ascii="Aptos" w:eastAsia="Aptos" w:hAnsi="Aptos" w:cs="Aptos"/>
          <w:color w:val="000000" w:themeColor="text1"/>
        </w:rPr>
        <w:t xml:space="preserve">both </w:t>
      </w:r>
      <w:r w:rsidRPr="56D5F29C">
        <w:rPr>
          <w:rFonts w:ascii="Aptos" w:eastAsia="Aptos" w:hAnsi="Aptos" w:cs="Aptos"/>
          <w:color w:val="000000" w:themeColor="text1"/>
        </w:rPr>
        <w:t>stor</w:t>
      </w:r>
      <w:r w:rsidR="48610275" w:rsidRPr="56D5F29C">
        <w:rPr>
          <w:rFonts w:ascii="Aptos" w:eastAsia="Aptos" w:hAnsi="Aptos" w:cs="Aptos"/>
          <w:color w:val="000000" w:themeColor="text1"/>
        </w:rPr>
        <w:t>es</w:t>
      </w:r>
      <w:r w:rsidRPr="56D5F29C">
        <w:rPr>
          <w:rFonts w:ascii="Aptos" w:eastAsia="Aptos" w:hAnsi="Aptos" w:cs="Aptos"/>
          <w:color w:val="000000" w:themeColor="text1"/>
        </w:rPr>
        <w:t xml:space="preserve"> the kit contents and </w:t>
      </w:r>
      <w:r w:rsidR="5598B773" w:rsidRPr="56D5F29C">
        <w:rPr>
          <w:rFonts w:ascii="Aptos" w:eastAsia="Aptos" w:hAnsi="Aptos" w:cs="Aptos"/>
          <w:color w:val="000000" w:themeColor="text1"/>
        </w:rPr>
        <w:t>functions</w:t>
      </w:r>
      <w:r w:rsidRPr="56D5F29C">
        <w:rPr>
          <w:rFonts w:ascii="Aptos" w:eastAsia="Aptos" w:hAnsi="Aptos" w:cs="Aptos"/>
          <w:color w:val="000000" w:themeColor="text1"/>
        </w:rPr>
        <w:t xml:space="preserve"> as a place to collect water during a cleanup.</w:t>
      </w:r>
    </w:p>
    <w:p w14:paraId="1F665347" w14:textId="1D57F0A2" w:rsidR="6A3CC955" w:rsidRDefault="6A3CC955" w:rsidP="56D5F29C">
      <w:pPr>
        <w:pStyle w:val="ListParagraph"/>
        <w:numPr>
          <w:ilvl w:val="0"/>
          <w:numId w:val="7"/>
        </w:numPr>
        <w:spacing w:after="0" w:line="240" w:lineRule="auto"/>
      </w:pPr>
      <w:r>
        <w:t>Shop vacuum: 3</w:t>
      </w:r>
      <w:r w:rsidR="24F1B4D0">
        <w:t xml:space="preserve">- to </w:t>
      </w:r>
      <w:r>
        <w:t>5-gallon capacity that fits in the water cart.</w:t>
      </w:r>
    </w:p>
    <w:p w14:paraId="36358DAF" w14:textId="20773411" w:rsidR="6A3CC955" w:rsidRDefault="6A3CC955" w:rsidP="56D5F29C">
      <w:pPr>
        <w:pStyle w:val="ListParagraph"/>
        <w:numPr>
          <w:ilvl w:val="0"/>
          <w:numId w:val="7"/>
        </w:numPr>
        <w:spacing w:after="0" w:line="240" w:lineRule="auto"/>
      </w:pPr>
      <w:r>
        <w:t>Portable water pump or a “puddle pump”: use</w:t>
      </w:r>
      <w:r w:rsidR="60CD4D27">
        <w:t>d</w:t>
      </w:r>
      <w:r>
        <w:t xml:space="preserve"> to quickly move larger quantities of water out of the area.  </w:t>
      </w:r>
    </w:p>
    <w:p w14:paraId="18D07C3F" w14:textId="1C7041D9" w:rsidR="6A3CC955" w:rsidRDefault="6A3CC955" w:rsidP="56D5F29C">
      <w:pPr>
        <w:pStyle w:val="ListParagraph"/>
        <w:numPr>
          <w:ilvl w:val="0"/>
          <w:numId w:val="7"/>
        </w:numPr>
        <w:spacing w:after="0" w:line="240" w:lineRule="auto"/>
      </w:pPr>
      <w:r>
        <w:t xml:space="preserve">Garden hose: 25' </w:t>
      </w:r>
      <w:r w:rsidR="52648937">
        <w:t>is recommended</w:t>
      </w:r>
      <w:r>
        <w:t>.</w:t>
      </w:r>
    </w:p>
    <w:p w14:paraId="2C2A3C26" w14:textId="2A150227" w:rsidR="6A3CC955" w:rsidRDefault="6A3CC955" w:rsidP="56D5F29C">
      <w:pPr>
        <w:pStyle w:val="ListParagraph"/>
        <w:numPr>
          <w:ilvl w:val="0"/>
          <w:numId w:val="7"/>
        </w:numPr>
        <w:spacing w:after="0" w:line="240" w:lineRule="auto"/>
      </w:pPr>
      <w:r>
        <w:t>Shark bite caps: quickly seal pipes to stop the flow of water.</w:t>
      </w:r>
    </w:p>
    <w:p w14:paraId="2DF844B1" w14:textId="056CFC6F" w:rsidR="6A3CC955" w:rsidRDefault="6A3CC955" w:rsidP="56D5F29C">
      <w:pPr>
        <w:pStyle w:val="ListParagraph"/>
        <w:numPr>
          <w:ilvl w:val="0"/>
          <w:numId w:val="7"/>
        </w:numPr>
        <w:spacing w:after="0" w:line="240" w:lineRule="auto"/>
      </w:pPr>
      <w:r>
        <w:t xml:space="preserve">GFCI extension cord: at least 25’ to power the shop vac and pump.  </w:t>
      </w:r>
    </w:p>
    <w:p w14:paraId="678318E8" w14:textId="26FE918A" w:rsidR="6A3CC955" w:rsidRDefault="6A3CC955" w:rsidP="56D5F29C">
      <w:pPr>
        <w:pStyle w:val="ListParagraph"/>
        <w:numPr>
          <w:ilvl w:val="0"/>
          <w:numId w:val="7"/>
        </w:numPr>
        <w:spacing w:after="0" w:line="240" w:lineRule="auto"/>
      </w:pPr>
      <w:r>
        <w:t xml:space="preserve">Sprinkler head shutoff tool: </w:t>
      </w:r>
      <w:r w:rsidR="7DF40C77">
        <w:t xml:space="preserve">two to three </w:t>
      </w:r>
      <w:r>
        <w:t>clamp style or sprinkler wedges</w:t>
      </w:r>
      <w:r w:rsidR="7963D355">
        <w:t>.</w:t>
      </w:r>
    </w:p>
    <w:p w14:paraId="6F8ED6CC" w14:textId="4AD27AF2" w:rsidR="6A3CC955" w:rsidRDefault="6A3CC955" w:rsidP="56D5F29C">
      <w:pPr>
        <w:pStyle w:val="ListParagraph"/>
        <w:numPr>
          <w:ilvl w:val="0"/>
          <w:numId w:val="7"/>
        </w:numPr>
        <w:spacing w:after="0" w:line="240" w:lineRule="auto"/>
      </w:pPr>
      <w:r>
        <w:t>Spare rags, towels, absorbent pads.</w:t>
      </w:r>
    </w:p>
    <w:p w14:paraId="5C0C7A39" w14:textId="2B4F9422" w:rsidR="6A3CC955" w:rsidRDefault="6A3CC955" w:rsidP="56D5F29C">
      <w:pPr>
        <w:pStyle w:val="ListParagraph"/>
        <w:numPr>
          <w:ilvl w:val="0"/>
          <w:numId w:val="7"/>
        </w:numPr>
        <w:spacing w:after="0" w:line="240" w:lineRule="auto"/>
      </w:pPr>
      <w:r>
        <w:t>Push broom with squeegee attachment.</w:t>
      </w:r>
    </w:p>
    <w:p w14:paraId="77512442" w14:textId="5A495C0D" w:rsidR="6A3CC955" w:rsidRDefault="6A3CC955" w:rsidP="56D5F29C">
      <w:pPr>
        <w:pStyle w:val="ListParagraph"/>
        <w:numPr>
          <w:ilvl w:val="0"/>
          <w:numId w:val="7"/>
        </w:numPr>
        <w:spacing w:after="0" w:line="240" w:lineRule="auto"/>
      </w:pPr>
      <w:r>
        <w:t>Wet area signage.</w:t>
      </w:r>
    </w:p>
    <w:p w14:paraId="6D133742" w14:textId="4075FE5A" w:rsidR="6A3CC955" w:rsidRDefault="6A3CC955" w:rsidP="56D5F29C">
      <w:pPr>
        <w:pStyle w:val="ListParagraph"/>
        <w:numPr>
          <w:ilvl w:val="0"/>
          <w:numId w:val="7"/>
        </w:numPr>
        <w:spacing w:after="0" w:line="240" w:lineRule="auto"/>
      </w:pPr>
      <w:r>
        <w:t xml:space="preserve">Flood barriers and/or flood </w:t>
      </w:r>
      <w:proofErr w:type="gramStart"/>
      <w:r>
        <w:t>bags to</w:t>
      </w:r>
      <w:proofErr w:type="gramEnd"/>
      <w:r>
        <w:t xml:space="preserve"> create barriers.</w:t>
      </w:r>
    </w:p>
    <w:p w14:paraId="12A83363" w14:textId="565D3848" w:rsidR="6A3CC955" w:rsidRDefault="6A3CC955" w:rsidP="56D5F29C">
      <w:pPr>
        <w:pStyle w:val="ListParagraph"/>
        <w:numPr>
          <w:ilvl w:val="0"/>
          <w:numId w:val="7"/>
        </w:numPr>
        <w:spacing w:after="0" w:line="240" w:lineRule="auto"/>
        <w:rPr>
          <w:rFonts w:ascii="Aptos" w:eastAsia="Aptos" w:hAnsi="Aptos" w:cs="Aptos"/>
          <w:color w:val="000000" w:themeColor="text1"/>
        </w:rPr>
      </w:pPr>
      <w:r>
        <w:t>Lay flat duct, plastic sheeting, and vinyl/duct tape to cover equipment and divert the flow of water.</w:t>
      </w:r>
    </w:p>
    <w:p w14:paraId="174BDDC9" w14:textId="749EF6A6" w:rsidR="6A3CC955" w:rsidRDefault="6A3CC955" w:rsidP="56D5F29C">
      <w:pPr>
        <w:pStyle w:val="ListParagraph"/>
        <w:numPr>
          <w:ilvl w:val="0"/>
          <w:numId w:val="7"/>
        </w:numPr>
        <w:spacing w:after="0" w:line="240" w:lineRule="auto"/>
        <w:rPr>
          <w:rFonts w:ascii="Aptos" w:eastAsia="Aptos" w:hAnsi="Aptos" w:cs="Aptos"/>
          <w:color w:val="000000" w:themeColor="text1"/>
        </w:rPr>
      </w:pPr>
      <w:r w:rsidRPr="56D5F29C">
        <w:rPr>
          <w:rFonts w:ascii="Aptos" w:eastAsia="Aptos" w:hAnsi="Aptos" w:cs="Aptos"/>
          <w:color w:val="000000" w:themeColor="text1"/>
        </w:rPr>
        <w:t xml:space="preserve">Copy of </w:t>
      </w:r>
      <w:proofErr w:type="spellStart"/>
      <w:r w:rsidRPr="56D5F29C">
        <w:rPr>
          <w:rFonts w:ascii="Aptos" w:eastAsia="Aptos" w:hAnsi="Aptos" w:cs="Aptos"/>
          <w:color w:val="000000" w:themeColor="text1"/>
        </w:rPr>
        <w:t>WDPReP</w:t>
      </w:r>
      <w:proofErr w:type="spellEnd"/>
      <w:r w:rsidR="7E3F18ED" w:rsidRPr="56D5F29C">
        <w:rPr>
          <w:rFonts w:ascii="Aptos" w:eastAsia="Aptos" w:hAnsi="Aptos" w:cs="Aptos"/>
          <w:color w:val="000000" w:themeColor="text1"/>
        </w:rPr>
        <w:t xml:space="preserve"> in clear plastic sleeve</w:t>
      </w:r>
      <w:r w:rsidR="3ECC15CB" w:rsidRPr="56D5F29C">
        <w:rPr>
          <w:rFonts w:ascii="Aptos" w:eastAsia="Aptos" w:hAnsi="Aptos" w:cs="Aptos"/>
          <w:color w:val="000000" w:themeColor="text1"/>
        </w:rPr>
        <w:t>s</w:t>
      </w:r>
      <w:r w:rsidR="7E3F18ED" w:rsidRPr="56D5F29C">
        <w:rPr>
          <w:rFonts w:ascii="Aptos" w:eastAsia="Aptos" w:hAnsi="Aptos" w:cs="Aptos"/>
          <w:color w:val="000000" w:themeColor="text1"/>
        </w:rPr>
        <w:t>.</w:t>
      </w:r>
    </w:p>
    <w:p w14:paraId="30B5A183" w14:textId="2961117D" w:rsidR="6A3CC955" w:rsidRDefault="6A3CC955" w:rsidP="56D5F29C">
      <w:pPr>
        <w:pStyle w:val="ListParagraph"/>
        <w:numPr>
          <w:ilvl w:val="0"/>
          <w:numId w:val="7"/>
        </w:numPr>
        <w:spacing w:after="0" w:line="240" w:lineRule="auto"/>
        <w:rPr>
          <w:rFonts w:ascii="Aptos" w:eastAsia="Aptos" w:hAnsi="Aptos" w:cs="Aptos"/>
          <w:color w:val="000000" w:themeColor="text1"/>
        </w:rPr>
      </w:pPr>
      <w:r w:rsidRPr="56D5F29C">
        <w:rPr>
          <w:rFonts w:ascii="Aptos" w:eastAsia="Aptos" w:hAnsi="Aptos" w:cs="Aptos"/>
          <w:color w:val="000000" w:themeColor="text1"/>
        </w:rPr>
        <w:t xml:space="preserve">Special Systems shut down procedures </w:t>
      </w:r>
      <w:r w:rsidR="5C59E193" w:rsidRPr="56D5F29C">
        <w:rPr>
          <w:rFonts w:ascii="Aptos" w:eastAsia="Aptos" w:hAnsi="Aptos" w:cs="Aptos"/>
          <w:color w:val="000000" w:themeColor="text1"/>
        </w:rPr>
        <w:t>(a</w:t>
      </w:r>
      <w:r w:rsidRPr="56D5F29C">
        <w:rPr>
          <w:rFonts w:ascii="Aptos" w:eastAsia="Aptos" w:hAnsi="Aptos" w:cs="Aptos"/>
          <w:color w:val="000000" w:themeColor="text1"/>
        </w:rPr>
        <w:t>s necessary):</w:t>
      </w:r>
    </w:p>
    <w:p w14:paraId="19F9AB33" w14:textId="3EDC3F68" w:rsidR="7206A2C8" w:rsidRDefault="7206A2C8" w:rsidP="56D5F29C">
      <w:pPr>
        <w:pStyle w:val="ListParagraph"/>
        <w:numPr>
          <w:ilvl w:val="1"/>
          <w:numId w:val="7"/>
        </w:numPr>
        <w:spacing w:after="0" w:line="240" w:lineRule="auto"/>
      </w:pPr>
      <w:r w:rsidRPr="56D5F29C">
        <w:t>S</w:t>
      </w:r>
      <w:r w:rsidR="6A3CC955" w:rsidRPr="56D5F29C">
        <w:t xml:space="preserve">tep-by-step </w:t>
      </w:r>
      <w:r w:rsidR="15E500C5" w:rsidRPr="56D5F29C">
        <w:t>instructions</w:t>
      </w:r>
      <w:r w:rsidR="6A3CC955" w:rsidRPr="56D5F29C">
        <w:t xml:space="preserve"> on how to turn off domestic water system.</w:t>
      </w:r>
    </w:p>
    <w:p w14:paraId="163624D5" w14:textId="7EFC926F" w:rsidR="442A037C" w:rsidRDefault="442A037C" w:rsidP="56D5F29C">
      <w:pPr>
        <w:pStyle w:val="ListParagraph"/>
        <w:numPr>
          <w:ilvl w:val="1"/>
          <w:numId w:val="7"/>
        </w:numPr>
        <w:spacing w:after="0" w:line="240" w:lineRule="auto"/>
      </w:pPr>
      <w:r w:rsidRPr="56D5F29C">
        <w:t>S</w:t>
      </w:r>
      <w:r w:rsidR="6A3CC955" w:rsidRPr="56D5F29C">
        <w:t xml:space="preserve">tep-by-step instructions on how to turn off fire </w:t>
      </w:r>
      <w:proofErr w:type="gramStart"/>
      <w:r w:rsidR="6A3CC955" w:rsidRPr="56D5F29C">
        <w:t>pump</w:t>
      </w:r>
      <w:proofErr w:type="gramEnd"/>
      <w:r w:rsidR="6A3CC955" w:rsidRPr="56D5F29C">
        <w:t xml:space="preserve"> and fire sprinkler system.</w:t>
      </w:r>
    </w:p>
    <w:p w14:paraId="5224DD40" w14:textId="199912BD" w:rsidR="6A310703" w:rsidRDefault="6A310703" w:rsidP="56D5F29C">
      <w:pPr>
        <w:pStyle w:val="ListParagraph"/>
        <w:numPr>
          <w:ilvl w:val="1"/>
          <w:numId w:val="7"/>
        </w:numPr>
        <w:spacing w:after="0" w:line="240" w:lineRule="auto"/>
      </w:pPr>
      <w:r w:rsidRPr="56D5F29C">
        <w:t>S</w:t>
      </w:r>
      <w:r w:rsidR="6A3CC955" w:rsidRPr="56D5F29C">
        <w:t>tep</w:t>
      </w:r>
      <w:r w:rsidR="75814A49" w:rsidRPr="56D5F29C">
        <w:t>-</w:t>
      </w:r>
      <w:r w:rsidR="6A3CC955" w:rsidRPr="56D5F29C">
        <w:t>by</w:t>
      </w:r>
      <w:r w:rsidR="6884F1B0" w:rsidRPr="56D5F29C">
        <w:t>-</w:t>
      </w:r>
      <w:r w:rsidR="6A3CC955" w:rsidRPr="56D5F29C">
        <w:t xml:space="preserve">step </w:t>
      </w:r>
      <w:r w:rsidR="3E315374" w:rsidRPr="56D5F29C">
        <w:t>instructions on</w:t>
      </w:r>
      <w:r w:rsidR="6A3CC955" w:rsidRPr="56D5F29C">
        <w:t xml:space="preserve"> how to turn off heating and cooling piping systems.</w:t>
      </w:r>
    </w:p>
    <w:p w14:paraId="7731F362" w14:textId="1591E538" w:rsidR="6A3CC955" w:rsidRDefault="6A3CC955" w:rsidP="56D5F29C">
      <w:pPr>
        <w:pStyle w:val="ListParagraph"/>
        <w:spacing w:after="0" w:line="240" w:lineRule="auto"/>
        <w:ind w:left="1440"/>
      </w:pPr>
      <w:r>
        <w:br/>
      </w:r>
    </w:p>
    <w:p w14:paraId="09EEE2CF" w14:textId="7C5A0A4A" w:rsidR="56D5F29C" w:rsidRDefault="56D5F29C" w:rsidP="56D5F29C">
      <w:pPr>
        <w:spacing w:after="0" w:line="240" w:lineRule="auto"/>
      </w:pPr>
    </w:p>
    <w:p w14:paraId="3E8EAB38" w14:textId="0D7C7B45" w:rsidR="56D5F29C" w:rsidRDefault="56D5F29C" w:rsidP="56D5F29C">
      <w:pPr>
        <w:spacing w:after="0" w:line="240" w:lineRule="auto"/>
      </w:pPr>
    </w:p>
    <w:p w14:paraId="5BC9473C" w14:textId="6966AF4B" w:rsidR="56D5F29C" w:rsidRDefault="56D5F29C" w:rsidP="56D5F29C">
      <w:pPr>
        <w:spacing w:after="0" w:line="240" w:lineRule="auto"/>
      </w:pPr>
    </w:p>
    <w:p w14:paraId="4F634E1A" w14:textId="77777777" w:rsidR="00864D37" w:rsidRDefault="00864D37" w:rsidP="56D5F29C">
      <w:pPr>
        <w:spacing w:after="0" w:line="240" w:lineRule="auto"/>
      </w:pPr>
    </w:p>
    <w:p w14:paraId="32CF30D6" w14:textId="2698CFA9" w:rsidR="6A3CC955" w:rsidRDefault="6A3CC955" w:rsidP="56D5F29C">
      <w:pPr>
        <w:spacing w:after="0" w:line="240" w:lineRule="auto"/>
        <w:rPr>
          <w:b/>
          <w:bCs/>
          <w:color w:val="17868C"/>
          <w:sz w:val="32"/>
          <w:szCs w:val="32"/>
        </w:rPr>
      </w:pPr>
      <w:r w:rsidRPr="46C75779">
        <w:rPr>
          <w:b/>
          <w:bCs/>
          <w:color w:val="17868C"/>
          <w:sz w:val="32"/>
          <w:szCs w:val="32"/>
        </w:rPr>
        <w:lastRenderedPageBreak/>
        <w:t xml:space="preserve">APPENDIX </w:t>
      </w:r>
      <w:r w:rsidR="3CCB1AB6" w:rsidRPr="46C75779">
        <w:rPr>
          <w:b/>
          <w:bCs/>
          <w:color w:val="17868C"/>
          <w:sz w:val="32"/>
          <w:szCs w:val="32"/>
        </w:rPr>
        <w:t>E</w:t>
      </w:r>
      <w:r w:rsidRPr="46C75779">
        <w:rPr>
          <w:b/>
          <w:bCs/>
          <w:color w:val="17868C"/>
          <w:sz w:val="32"/>
          <w:szCs w:val="32"/>
        </w:rPr>
        <w:t xml:space="preserve">: WATER </w:t>
      </w:r>
      <w:r w:rsidR="6777A411" w:rsidRPr="46C75779">
        <w:rPr>
          <w:b/>
          <w:bCs/>
          <w:color w:val="17868C"/>
          <w:sz w:val="32"/>
          <w:szCs w:val="32"/>
        </w:rPr>
        <w:t xml:space="preserve">INTRUSION </w:t>
      </w:r>
      <w:r w:rsidRPr="46C75779">
        <w:rPr>
          <w:b/>
          <w:bCs/>
          <w:color w:val="17868C"/>
          <w:sz w:val="32"/>
          <w:szCs w:val="32"/>
        </w:rPr>
        <w:t>EVENT DOCUMENTATION</w:t>
      </w:r>
    </w:p>
    <w:p w14:paraId="0760031D" w14:textId="358F11C9" w:rsidR="56D5F29C" w:rsidRDefault="56D5F29C" w:rsidP="56D5F29C">
      <w:pPr>
        <w:spacing w:after="0" w:line="240" w:lineRule="auto"/>
        <w:rPr>
          <w:color w:val="17868C"/>
        </w:rPr>
      </w:pPr>
    </w:p>
    <w:p w14:paraId="6596699B" w14:textId="2FB80EC4" w:rsidR="3DA3F47A" w:rsidRDefault="3DA3F47A" w:rsidP="56D5F29C">
      <w:pPr>
        <w:spacing w:after="0" w:line="240" w:lineRule="auto"/>
      </w:pPr>
      <w:r w:rsidRPr="56D5F29C">
        <w:rPr>
          <w:b/>
          <w:bCs/>
        </w:rPr>
        <w:t>To be completed by Project Superin</w:t>
      </w:r>
      <w:r w:rsidR="723FBB61" w:rsidRPr="56D5F29C">
        <w:rPr>
          <w:b/>
          <w:bCs/>
        </w:rPr>
        <w:t>t</w:t>
      </w:r>
      <w:r w:rsidRPr="56D5F29C">
        <w:rPr>
          <w:b/>
          <w:bCs/>
        </w:rPr>
        <w:t>endent</w:t>
      </w:r>
      <w:r>
        <w:br/>
      </w:r>
      <w:r>
        <w:br/>
        <w:t>Date______________</w:t>
      </w:r>
      <w:r>
        <w:tab/>
        <w:t xml:space="preserve">      Time_____________        Location______________________</w:t>
      </w:r>
      <w:r>
        <w:br/>
      </w:r>
      <w:r>
        <w:br/>
        <w:t>Describe the incident: ________________________________________________________________________________________________________________________________________________________________________</w:t>
      </w:r>
    </w:p>
    <w:p w14:paraId="3E06F1A1" w14:textId="2C3E081A" w:rsidR="3DA3F47A" w:rsidRDefault="3DA3F47A" w:rsidP="56D5F29C">
      <w:pPr>
        <w:spacing w:after="0" w:line="240" w:lineRule="auto"/>
      </w:pPr>
      <w:r>
        <w:br/>
        <w:t>Was the cause of the event determined? Describe:</w:t>
      </w:r>
      <w:r>
        <w:br/>
        <w:t>__________________________________________________________________________________________________________________________________________________________________________________________________________________________________________</w:t>
      </w:r>
      <w:r w:rsidR="00864D37">
        <w:t>__________________</w:t>
      </w:r>
    </w:p>
    <w:p w14:paraId="1C4C7578" w14:textId="3EEC0E35" w:rsidR="56D5F29C" w:rsidRDefault="56D5F29C" w:rsidP="56D5F29C">
      <w:pPr>
        <w:spacing w:after="0" w:line="240" w:lineRule="auto"/>
      </w:pPr>
    </w:p>
    <w:p w14:paraId="4044B88C" w14:textId="6B1EE8E2" w:rsidR="3DA3F47A" w:rsidRDefault="3DA3F47A" w:rsidP="56D5F29C">
      <w:pPr>
        <w:spacing w:after="0" w:line="240" w:lineRule="auto"/>
      </w:pPr>
      <w:r>
        <w:t>Was the exten</w:t>
      </w:r>
      <w:r w:rsidR="36B581B7">
        <w:t>t</w:t>
      </w:r>
      <w:r>
        <w:t xml:space="preserve"> of the damage determined? Describe:</w:t>
      </w:r>
      <w:r>
        <w:br/>
        <w:t>__________________________________________________________________________________________________________________________________________________________________________________________________________________________________________</w:t>
      </w:r>
    </w:p>
    <w:p w14:paraId="5EBC3D82" w14:textId="756AA696" w:rsidR="3DA3F47A" w:rsidRDefault="3DA3F47A" w:rsidP="56D5F29C">
      <w:pPr>
        <w:spacing w:after="0" w:line="240" w:lineRule="auto"/>
      </w:pPr>
      <w:r>
        <w:br/>
        <w:t xml:space="preserve">Occupied Building:  </w:t>
      </w:r>
      <w:r w:rsidR="79E066E5">
        <w:t xml:space="preserve"> </w:t>
      </w:r>
      <w:r>
        <w:t>Yes</w:t>
      </w:r>
      <w:r w:rsidR="12CEF38A">
        <w:t xml:space="preserve"> </w:t>
      </w:r>
      <w:r>
        <w:t xml:space="preserve">      No</w:t>
      </w:r>
      <w:r>
        <w:br/>
      </w:r>
      <w:r>
        <w:tab/>
        <w:t>Are there any occupant complaints? Describe: ___________________________</w:t>
      </w:r>
      <w:r w:rsidR="5F35E8CB">
        <w:t>_______</w:t>
      </w:r>
    </w:p>
    <w:p w14:paraId="14BF3F65" w14:textId="4B889C02" w:rsidR="5F35E8CB" w:rsidRDefault="5F35E8CB" w:rsidP="56D5F29C">
      <w:pPr>
        <w:spacing w:after="0" w:line="240" w:lineRule="auto"/>
        <w:ind w:firstLine="720"/>
      </w:pPr>
      <w:r>
        <w:t>______________________________________________________________________________</w:t>
      </w:r>
      <w:r>
        <w:tab/>
      </w:r>
      <w:r w:rsidR="3DA3F47A">
        <w:t xml:space="preserve">Were occupants relocated?  </w:t>
      </w:r>
      <w:r w:rsidR="1C6DEA24">
        <w:t xml:space="preserve"> </w:t>
      </w:r>
      <w:r w:rsidR="3DA3F47A">
        <w:t>Yes     No</w:t>
      </w:r>
      <w:r>
        <w:br/>
      </w:r>
      <w:r>
        <w:br/>
      </w:r>
      <w:r w:rsidR="3DA3F47A">
        <w:t>Were any of the following observed:</w:t>
      </w:r>
    </w:p>
    <w:p w14:paraId="100FE5C0" w14:textId="6CC9554D" w:rsidR="3DA3F47A" w:rsidRDefault="3DA3F47A" w:rsidP="56D5F29C">
      <w:pPr>
        <w:pStyle w:val="ListParagraph"/>
        <w:spacing w:after="0" w:line="240" w:lineRule="auto"/>
        <w:ind w:left="0" w:firstLine="720"/>
      </w:pPr>
      <w:r>
        <w:t>Visible Mold</w:t>
      </w:r>
    </w:p>
    <w:p w14:paraId="2F20E7E7" w14:textId="60A9EF5F" w:rsidR="3DA3F47A" w:rsidRDefault="3DA3F47A" w:rsidP="56D5F29C">
      <w:pPr>
        <w:spacing w:after="0" w:line="240" w:lineRule="auto"/>
        <w:ind w:firstLine="720"/>
      </w:pPr>
      <w:r>
        <w:t>Musty Odors</w:t>
      </w:r>
      <w:r>
        <w:br/>
      </w:r>
      <w:r>
        <w:tab/>
        <w:t>Water-Stained Building Materials</w:t>
      </w:r>
      <w:r>
        <w:br/>
      </w:r>
      <w:r>
        <w:tab/>
        <w:t>Water Damaged Building Materials</w:t>
      </w:r>
      <w:r>
        <w:br/>
      </w:r>
      <w:r>
        <w:tab/>
        <w:t>Impact to the HVAC system</w:t>
      </w:r>
    </w:p>
    <w:p w14:paraId="2891CFD6" w14:textId="0C1EDC83" w:rsidR="3DA3F47A" w:rsidRDefault="3DA3F47A" w:rsidP="56D5F29C">
      <w:pPr>
        <w:spacing w:after="0" w:line="240" w:lineRule="auto"/>
        <w:ind w:firstLine="720"/>
      </w:pPr>
      <w:r>
        <w:t>Sewage or Gray Water</w:t>
      </w:r>
      <w:r>
        <w:br/>
      </w:r>
      <w:r>
        <w:tab/>
        <w:t>Describe: _____________________________________________________________</w:t>
      </w:r>
      <w:r>
        <w:br/>
      </w:r>
    </w:p>
    <w:p w14:paraId="6CD5DC03" w14:textId="65921BE2" w:rsidR="3DA3F47A" w:rsidRDefault="3DA3F47A" w:rsidP="56D5F29C">
      <w:pPr>
        <w:spacing w:after="0" w:line="240" w:lineRule="auto"/>
      </w:pPr>
      <w:r>
        <w:t>Describe the proposed remediation:</w:t>
      </w:r>
    </w:p>
    <w:p w14:paraId="3FF1504D" w14:textId="0A4ECEBB" w:rsidR="3DA3F47A" w:rsidRDefault="3DA3F47A" w:rsidP="56D5F29C">
      <w:pPr>
        <w:spacing w:after="0" w:line="240" w:lineRule="auto"/>
      </w:pPr>
      <w:r>
        <w:t>_____________________________________________________________________________</w:t>
      </w:r>
      <w:r w:rsidR="0156240B">
        <w:t>_______</w:t>
      </w:r>
    </w:p>
    <w:p w14:paraId="1B058503" w14:textId="62C9A137" w:rsidR="3DA3F47A" w:rsidRDefault="3DA3F47A" w:rsidP="56D5F29C">
      <w:pPr>
        <w:spacing w:after="0" w:line="240" w:lineRule="auto"/>
      </w:pPr>
      <w:r>
        <w:t>_____________________________________________________________________________</w:t>
      </w:r>
      <w:r w:rsidR="379AE697">
        <w:t>_____</w:t>
      </w:r>
      <w:r>
        <w:t>_____________________________________________________________________________</w:t>
      </w:r>
      <w:r>
        <w:br/>
      </w:r>
    </w:p>
    <w:p w14:paraId="5C26BFF2" w14:textId="7185E176" w:rsidR="3DA3F47A" w:rsidRDefault="3DA3F47A" w:rsidP="56D5F29C">
      <w:pPr>
        <w:spacing w:after="0" w:line="240" w:lineRule="auto"/>
      </w:pPr>
      <w:r>
        <w:t>Include map of building location impacted by the water incident.</w:t>
      </w:r>
      <w:r>
        <w:br/>
      </w:r>
      <w:r>
        <w:br/>
        <w:t>Superintendent Name:</w:t>
      </w:r>
    </w:p>
    <w:p w14:paraId="10D4279B" w14:textId="77777777" w:rsidR="00864D37" w:rsidRDefault="3DA3F47A" w:rsidP="56D5F29C">
      <w:pPr>
        <w:spacing w:after="0" w:line="240" w:lineRule="auto"/>
      </w:pPr>
      <w:r>
        <w:t>Signature:</w:t>
      </w:r>
      <w:r>
        <w:tab/>
      </w:r>
      <w:r>
        <w:tab/>
      </w:r>
      <w:r>
        <w:tab/>
      </w:r>
      <w:r>
        <w:tab/>
      </w:r>
      <w:r>
        <w:tab/>
      </w:r>
      <w:r>
        <w:tab/>
      </w:r>
      <w:r>
        <w:tab/>
        <w:t>Date:</w:t>
      </w:r>
    </w:p>
    <w:p w14:paraId="00F3CCE8" w14:textId="1ED9490D" w:rsidR="37EA065D" w:rsidRPr="00864D37" w:rsidRDefault="37EA065D" w:rsidP="56D5F29C">
      <w:pPr>
        <w:spacing w:after="0" w:line="240" w:lineRule="auto"/>
      </w:pPr>
      <w:r w:rsidRPr="46C75779">
        <w:rPr>
          <w:b/>
          <w:bCs/>
          <w:color w:val="17868C"/>
          <w:sz w:val="32"/>
          <w:szCs w:val="32"/>
        </w:rPr>
        <w:lastRenderedPageBreak/>
        <w:t xml:space="preserve">APPENDIX </w:t>
      </w:r>
      <w:r w:rsidR="5637D341" w:rsidRPr="46C75779">
        <w:rPr>
          <w:b/>
          <w:bCs/>
          <w:color w:val="17868C"/>
          <w:sz w:val="32"/>
          <w:szCs w:val="32"/>
        </w:rPr>
        <w:t>F</w:t>
      </w:r>
      <w:r w:rsidRPr="46C75779">
        <w:rPr>
          <w:b/>
          <w:bCs/>
          <w:color w:val="17868C"/>
          <w:sz w:val="32"/>
          <w:szCs w:val="32"/>
        </w:rPr>
        <w:t>: SHUTOFF VALVE LIST</w:t>
      </w:r>
    </w:p>
    <w:p w14:paraId="71270F6E" w14:textId="15F33974" w:rsidR="37EA065D" w:rsidRDefault="37EA065D" w:rsidP="56D5F29C">
      <w:pPr>
        <w:spacing w:after="0" w:line="240" w:lineRule="auto"/>
      </w:pPr>
      <w:r>
        <w:br/>
        <w:t xml:space="preserve">Shutoff valve labeling should differentiate </w:t>
      </w:r>
      <w:r w:rsidR="20667B9D">
        <w:t>the type of valve</w:t>
      </w:r>
      <w:r>
        <w:t>:</w:t>
      </w:r>
    </w:p>
    <w:p w14:paraId="05DC78C4" w14:textId="0C8DE3CB" w:rsidR="37EA065D" w:rsidRDefault="37EA065D" w:rsidP="56D5F29C">
      <w:pPr>
        <w:pStyle w:val="ListParagraph"/>
        <w:numPr>
          <w:ilvl w:val="0"/>
          <w:numId w:val="6"/>
        </w:numPr>
        <w:spacing w:after="0" w:line="240" w:lineRule="auto"/>
      </w:pPr>
      <w:r w:rsidRPr="56D5F29C">
        <w:rPr>
          <w:b/>
          <w:bCs/>
        </w:rPr>
        <w:t>Main:</w:t>
      </w:r>
      <w:r w:rsidRPr="56D5F29C">
        <w:t xml:space="preserve"> shut off to the facility or an entire building</w:t>
      </w:r>
      <w:r w:rsidR="0829E1F8" w:rsidRPr="56D5F29C">
        <w:t>.</w:t>
      </w:r>
    </w:p>
    <w:p w14:paraId="21E510FC" w14:textId="065F6542" w:rsidR="37EA065D" w:rsidRDefault="37EA065D" w:rsidP="56D5F29C">
      <w:pPr>
        <w:pStyle w:val="ListParagraph"/>
        <w:numPr>
          <w:ilvl w:val="0"/>
          <w:numId w:val="6"/>
        </w:numPr>
        <w:spacing w:after="0" w:line="240" w:lineRule="auto"/>
      </w:pPr>
      <w:r w:rsidRPr="56D5F29C">
        <w:rPr>
          <w:b/>
          <w:bCs/>
        </w:rPr>
        <w:t xml:space="preserve">Primary: </w:t>
      </w:r>
      <w:r w:rsidRPr="56D5F29C">
        <w:t>water shut off to floors, wings or large areas</w:t>
      </w:r>
      <w:r w:rsidR="5078CEA2" w:rsidRPr="56D5F29C">
        <w:t>.</w:t>
      </w:r>
    </w:p>
    <w:p w14:paraId="2C575F06" w14:textId="1AC5E297" w:rsidR="37EA065D" w:rsidRDefault="37EA065D" w:rsidP="56D5F29C">
      <w:pPr>
        <w:pStyle w:val="ListParagraph"/>
        <w:numPr>
          <w:ilvl w:val="0"/>
          <w:numId w:val="6"/>
        </w:numPr>
        <w:spacing w:after="0" w:line="240" w:lineRule="auto"/>
      </w:pPr>
      <w:r w:rsidRPr="56D5F29C">
        <w:rPr>
          <w:b/>
          <w:bCs/>
        </w:rPr>
        <w:t xml:space="preserve">Critical: </w:t>
      </w:r>
      <w:r w:rsidRPr="56D5F29C">
        <w:t>water shut off over critical equipment, in renovation projects</w:t>
      </w:r>
      <w:r w:rsidR="5078CEA2" w:rsidRPr="56D5F29C">
        <w:t>.</w:t>
      </w:r>
      <w:r>
        <w:br/>
      </w:r>
    </w:p>
    <w:p w14:paraId="047C534A" w14:textId="1435B8AA" w:rsidR="56D5F29C" w:rsidRDefault="56D5F29C" w:rsidP="56D5F29C">
      <w:pPr>
        <w:spacing w:after="0" w:line="240" w:lineRule="auto"/>
      </w:pPr>
    </w:p>
    <w:p w14:paraId="7019AA2B" w14:textId="482E7A76" w:rsidR="77412C39" w:rsidRDefault="37EA065D" w:rsidP="56D5F29C">
      <w:pPr>
        <w:spacing w:after="0" w:line="240" w:lineRule="auto"/>
        <w:rPr>
          <w:b/>
          <w:bCs/>
        </w:rPr>
      </w:pPr>
      <w:r w:rsidRPr="46C75779">
        <w:rPr>
          <w:b/>
          <w:bCs/>
        </w:rPr>
        <w:t>Water Valves</w:t>
      </w:r>
    </w:p>
    <w:tbl>
      <w:tblPr>
        <w:tblStyle w:val="TableGrid"/>
        <w:tblW w:w="0" w:type="auto"/>
        <w:tblLook w:val="06A0" w:firstRow="1" w:lastRow="0" w:firstColumn="1" w:lastColumn="0" w:noHBand="1" w:noVBand="1"/>
      </w:tblPr>
      <w:tblGrid>
        <w:gridCol w:w="2655"/>
        <w:gridCol w:w="4755"/>
        <w:gridCol w:w="1935"/>
      </w:tblGrid>
      <w:tr w:rsidR="56D5F29C" w14:paraId="7B903F5B" w14:textId="77777777" w:rsidTr="56D5F29C">
        <w:trPr>
          <w:trHeight w:val="300"/>
        </w:trPr>
        <w:tc>
          <w:tcPr>
            <w:tcW w:w="2655" w:type="dxa"/>
            <w:shd w:val="clear" w:color="auto" w:fill="D9D9D9" w:themeFill="background1" w:themeFillShade="D9"/>
          </w:tcPr>
          <w:p w14:paraId="3BCF830A" w14:textId="2317DE1A" w:rsidR="56D5F29C" w:rsidRDefault="56D5F29C" w:rsidP="56D5F29C">
            <w:r>
              <w:t>Valve Location</w:t>
            </w:r>
          </w:p>
        </w:tc>
        <w:tc>
          <w:tcPr>
            <w:tcW w:w="4755" w:type="dxa"/>
            <w:shd w:val="clear" w:color="auto" w:fill="D9D9D9" w:themeFill="background1" w:themeFillShade="D9"/>
          </w:tcPr>
          <w:p w14:paraId="7B4D884A" w14:textId="65CBAB58" w:rsidR="56D5F29C" w:rsidRDefault="56D5F29C" w:rsidP="56D5F29C">
            <w:r>
              <w:t>Area Controlled</w:t>
            </w:r>
          </w:p>
        </w:tc>
        <w:tc>
          <w:tcPr>
            <w:tcW w:w="1935" w:type="dxa"/>
            <w:shd w:val="clear" w:color="auto" w:fill="D9D9D9" w:themeFill="background1" w:themeFillShade="D9"/>
          </w:tcPr>
          <w:p w14:paraId="073BB3C0" w14:textId="17CF929A" w:rsidR="56D5F29C" w:rsidRDefault="56D5F29C" w:rsidP="56D5F29C">
            <w:r>
              <w:t>Type</w:t>
            </w:r>
          </w:p>
        </w:tc>
      </w:tr>
      <w:tr w:rsidR="56D5F29C" w14:paraId="56F82956" w14:textId="77777777" w:rsidTr="56D5F29C">
        <w:trPr>
          <w:trHeight w:val="300"/>
        </w:trPr>
        <w:tc>
          <w:tcPr>
            <w:tcW w:w="2655" w:type="dxa"/>
          </w:tcPr>
          <w:p w14:paraId="2DC5443B" w14:textId="20E04CB9" w:rsidR="56D5F29C" w:rsidRDefault="56D5F29C" w:rsidP="56D5F29C"/>
        </w:tc>
        <w:tc>
          <w:tcPr>
            <w:tcW w:w="4755" w:type="dxa"/>
          </w:tcPr>
          <w:p w14:paraId="3E73DE9B" w14:textId="20E04CB9" w:rsidR="56D5F29C" w:rsidRDefault="56D5F29C" w:rsidP="56D5F29C"/>
        </w:tc>
        <w:tc>
          <w:tcPr>
            <w:tcW w:w="1935" w:type="dxa"/>
          </w:tcPr>
          <w:p w14:paraId="23FAB074" w14:textId="20E04CB9" w:rsidR="56D5F29C" w:rsidRDefault="56D5F29C" w:rsidP="56D5F29C"/>
        </w:tc>
      </w:tr>
      <w:tr w:rsidR="56D5F29C" w14:paraId="790ED180" w14:textId="77777777" w:rsidTr="56D5F29C">
        <w:trPr>
          <w:trHeight w:val="300"/>
        </w:trPr>
        <w:tc>
          <w:tcPr>
            <w:tcW w:w="2655" w:type="dxa"/>
          </w:tcPr>
          <w:p w14:paraId="6A64F814" w14:textId="20E04CB9" w:rsidR="56D5F29C" w:rsidRDefault="56D5F29C" w:rsidP="56D5F29C"/>
        </w:tc>
        <w:tc>
          <w:tcPr>
            <w:tcW w:w="4755" w:type="dxa"/>
          </w:tcPr>
          <w:p w14:paraId="1E03BA4E" w14:textId="20E04CB9" w:rsidR="56D5F29C" w:rsidRDefault="56D5F29C" w:rsidP="56D5F29C"/>
        </w:tc>
        <w:tc>
          <w:tcPr>
            <w:tcW w:w="1935" w:type="dxa"/>
          </w:tcPr>
          <w:p w14:paraId="68C199FD" w14:textId="20E04CB9" w:rsidR="56D5F29C" w:rsidRDefault="56D5F29C" w:rsidP="56D5F29C"/>
        </w:tc>
      </w:tr>
      <w:tr w:rsidR="56D5F29C" w14:paraId="583C1C37" w14:textId="77777777" w:rsidTr="56D5F29C">
        <w:trPr>
          <w:trHeight w:val="300"/>
        </w:trPr>
        <w:tc>
          <w:tcPr>
            <w:tcW w:w="2655" w:type="dxa"/>
          </w:tcPr>
          <w:p w14:paraId="2AC901FE" w14:textId="531E4C44" w:rsidR="56D5F29C" w:rsidRDefault="56D5F29C" w:rsidP="56D5F29C"/>
        </w:tc>
        <w:tc>
          <w:tcPr>
            <w:tcW w:w="4755" w:type="dxa"/>
          </w:tcPr>
          <w:p w14:paraId="5037149E" w14:textId="36E0DA56" w:rsidR="56D5F29C" w:rsidRDefault="56D5F29C" w:rsidP="56D5F29C"/>
        </w:tc>
        <w:tc>
          <w:tcPr>
            <w:tcW w:w="1935" w:type="dxa"/>
          </w:tcPr>
          <w:p w14:paraId="619F416F" w14:textId="21238B41" w:rsidR="56D5F29C" w:rsidRDefault="56D5F29C" w:rsidP="56D5F29C"/>
        </w:tc>
      </w:tr>
      <w:tr w:rsidR="56D5F29C" w14:paraId="0C412DCA" w14:textId="77777777" w:rsidTr="56D5F29C">
        <w:trPr>
          <w:trHeight w:val="300"/>
        </w:trPr>
        <w:tc>
          <w:tcPr>
            <w:tcW w:w="2655" w:type="dxa"/>
          </w:tcPr>
          <w:p w14:paraId="132A9031" w14:textId="704E2492" w:rsidR="56D5F29C" w:rsidRDefault="56D5F29C" w:rsidP="56D5F29C"/>
        </w:tc>
        <w:tc>
          <w:tcPr>
            <w:tcW w:w="4755" w:type="dxa"/>
          </w:tcPr>
          <w:p w14:paraId="423ECEC6" w14:textId="4DF535BD" w:rsidR="56D5F29C" w:rsidRDefault="56D5F29C" w:rsidP="56D5F29C"/>
        </w:tc>
        <w:tc>
          <w:tcPr>
            <w:tcW w:w="1935" w:type="dxa"/>
          </w:tcPr>
          <w:p w14:paraId="57C6B37F" w14:textId="62A90422" w:rsidR="56D5F29C" w:rsidRDefault="56D5F29C" w:rsidP="56D5F29C"/>
        </w:tc>
      </w:tr>
      <w:tr w:rsidR="56D5F29C" w14:paraId="0ACDDF5C" w14:textId="77777777" w:rsidTr="56D5F29C">
        <w:trPr>
          <w:trHeight w:val="300"/>
        </w:trPr>
        <w:tc>
          <w:tcPr>
            <w:tcW w:w="2655" w:type="dxa"/>
          </w:tcPr>
          <w:p w14:paraId="3D023BF9" w14:textId="20E04CB9" w:rsidR="56D5F29C" w:rsidRDefault="56D5F29C" w:rsidP="56D5F29C"/>
        </w:tc>
        <w:tc>
          <w:tcPr>
            <w:tcW w:w="4755" w:type="dxa"/>
          </w:tcPr>
          <w:p w14:paraId="2346144C" w14:textId="20E04CB9" w:rsidR="56D5F29C" w:rsidRDefault="56D5F29C" w:rsidP="56D5F29C"/>
        </w:tc>
        <w:tc>
          <w:tcPr>
            <w:tcW w:w="1935" w:type="dxa"/>
          </w:tcPr>
          <w:p w14:paraId="132ECD20" w14:textId="20E04CB9" w:rsidR="56D5F29C" w:rsidRDefault="56D5F29C" w:rsidP="56D5F29C"/>
        </w:tc>
      </w:tr>
    </w:tbl>
    <w:p w14:paraId="10F9EFB2" w14:textId="59D39889" w:rsidR="56D5F29C" w:rsidRDefault="56D5F29C" w:rsidP="56D5F29C">
      <w:pPr>
        <w:spacing w:after="0" w:line="240" w:lineRule="auto"/>
        <w:ind w:left="720"/>
      </w:pPr>
    </w:p>
    <w:p w14:paraId="3EB39A07" w14:textId="5C31E5AE" w:rsidR="56D5F29C" w:rsidRDefault="56D5F29C" w:rsidP="56D5F29C">
      <w:pPr>
        <w:spacing w:after="0" w:line="240" w:lineRule="auto"/>
        <w:ind w:left="720"/>
      </w:pPr>
    </w:p>
    <w:p w14:paraId="4FF6402F" w14:textId="5885F3DE" w:rsidR="286CA00C" w:rsidRDefault="286CA00C" w:rsidP="56D5F29C">
      <w:pPr>
        <w:spacing w:after="0" w:line="240" w:lineRule="auto"/>
        <w:rPr>
          <w:b/>
          <w:bCs/>
        </w:rPr>
      </w:pPr>
      <w:r w:rsidRPr="56D5F29C">
        <w:rPr>
          <w:b/>
          <w:bCs/>
        </w:rPr>
        <w:t>Gas Valves</w:t>
      </w:r>
    </w:p>
    <w:tbl>
      <w:tblPr>
        <w:tblStyle w:val="TableGrid"/>
        <w:tblW w:w="0" w:type="auto"/>
        <w:tblLook w:val="06A0" w:firstRow="1" w:lastRow="0" w:firstColumn="1" w:lastColumn="0" w:noHBand="1" w:noVBand="1"/>
      </w:tblPr>
      <w:tblGrid>
        <w:gridCol w:w="2655"/>
        <w:gridCol w:w="4755"/>
        <w:gridCol w:w="1935"/>
      </w:tblGrid>
      <w:tr w:rsidR="56D5F29C" w14:paraId="3705BC97" w14:textId="77777777" w:rsidTr="56D5F29C">
        <w:trPr>
          <w:trHeight w:val="300"/>
        </w:trPr>
        <w:tc>
          <w:tcPr>
            <w:tcW w:w="2655" w:type="dxa"/>
            <w:shd w:val="clear" w:color="auto" w:fill="D9D9D9" w:themeFill="background1" w:themeFillShade="D9"/>
          </w:tcPr>
          <w:p w14:paraId="270FD8B6" w14:textId="2317DE1A" w:rsidR="56D5F29C" w:rsidRDefault="56D5F29C" w:rsidP="56D5F29C">
            <w:r>
              <w:t>Valve Location</w:t>
            </w:r>
          </w:p>
        </w:tc>
        <w:tc>
          <w:tcPr>
            <w:tcW w:w="4755" w:type="dxa"/>
            <w:shd w:val="clear" w:color="auto" w:fill="D9D9D9" w:themeFill="background1" w:themeFillShade="D9"/>
          </w:tcPr>
          <w:p w14:paraId="4BF91480" w14:textId="65CBAB58" w:rsidR="56D5F29C" w:rsidRDefault="56D5F29C" w:rsidP="56D5F29C">
            <w:r>
              <w:t>Area Controlled</w:t>
            </w:r>
          </w:p>
        </w:tc>
        <w:tc>
          <w:tcPr>
            <w:tcW w:w="1935" w:type="dxa"/>
            <w:shd w:val="clear" w:color="auto" w:fill="D9D9D9" w:themeFill="background1" w:themeFillShade="D9"/>
          </w:tcPr>
          <w:p w14:paraId="2634C279" w14:textId="17CF929A" w:rsidR="56D5F29C" w:rsidRDefault="56D5F29C" w:rsidP="56D5F29C">
            <w:r>
              <w:t>Type</w:t>
            </w:r>
          </w:p>
        </w:tc>
      </w:tr>
      <w:tr w:rsidR="56D5F29C" w14:paraId="3DF1C16D" w14:textId="77777777" w:rsidTr="56D5F29C">
        <w:trPr>
          <w:trHeight w:val="300"/>
        </w:trPr>
        <w:tc>
          <w:tcPr>
            <w:tcW w:w="2655" w:type="dxa"/>
          </w:tcPr>
          <w:p w14:paraId="4D48440D" w14:textId="20E04CB9" w:rsidR="56D5F29C" w:rsidRDefault="56D5F29C" w:rsidP="56D5F29C"/>
        </w:tc>
        <w:tc>
          <w:tcPr>
            <w:tcW w:w="4755" w:type="dxa"/>
          </w:tcPr>
          <w:p w14:paraId="106DED25" w14:textId="20E04CB9" w:rsidR="56D5F29C" w:rsidRDefault="56D5F29C" w:rsidP="56D5F29C"/>
        </w:tc>
        <w:tc>
          <w:tcPr>
            <w:tcW w:w="1935" w:type="dxa"/>
          </w:tcPr>
          <w:p w14:paraId="7A6568F0" w14:textId="20E04CB9" w:rsidR="56D5F29C" w:rsidRDefault="56D5F29C" w:rsidP="56D5F29C"/>
        </w:tc>
      </w:tr>
      <w:tr w:rsidR="56D5F29C" w14:paraId="4628A413" w14:textId="77777777" w:rsidTr="56D5F29C">
        <w:trPr>
          <w:trHeight w:val="300"/>
        </w:trPr>
        <w:tc>
          <w:tcPr>
            <w:tcW w:w="2655" w:type="dxa"/>
          </w:tcPr>
          <w:p w14:paraId="18390746" w14:textId="20E04CB9" w:rsidR="56D5F29C" w:rsidRDefault="56D5F29C" w:rsidP="56D5F29C"/>
        </w:tc>
        <w:tc>
          <w:tcPr>
            <w:tcW w:w="4755" w:type="dxa"/>
          </w:tcPr>
          <w:p w14:paraId="71F1BC11" w14:textId="20E04CB9" w:rsidR="56D5F29C" w:rsidRDefault="56D5F29C" w:rsidP="56D5F29C"/>
        </w:tc>
        <w:tc>
          <w:tcPr>
            <w:tcW w:w="1935" w:type="dxa"/>
          </w:tcPr>
          <w:p w14:paraId="63E871AB" w14:textId="20E04CB9" w:rsidR="56D5F29C" w:rsidRDefault="56D5F29C" w:rsidP="56D5F29C"/>
        </w:tc>
      </w:tr>
      <w:tr w:rsidR="56D5F29C" w14:paraId="67AD774E" w14:textId="77777777" w:rsidTr="56D5F29C">
        <w:trPr>
          <w:trHeight w:val="300"/>
        </w:trPr>
        <w:tc>
          <w:tcPr>
            <w:tcW w:w="2655" w:type="dxa"/>
          </w:tcPr>
          <w:p w14:paraId="483874E1" w14:textId="20E04CB9" w:rsidR="56D5F29C" w:rsidRDefault="56D5F29C" w:rsidP="56D5F29C"/>
        </w:tc>
        <w:tc>
          <w:tcPr>
            <w:tcW w:w="4755" w:type="dxa"/>
          </w:tcPr>
          <w:p w14:paraId="7D45DD04" w14:textId="20E04CB9" w:rsidR="56D5F29C" w:rsidRDefault="56D5F29C" w:rsidP="56D5F29C"/>
        </w:tc>
        <w:tc>
          <w:tcPr>
            <w:tcW w:w="1935" w:type="dxa"/>
          </w:tcPr>
          <w:p w14:paraId="79E16913" w14:textId="20E04CB9" w:rsidR="56D5F29C" w:rsidRDefault="56D5F29C" w:rsidP="56D5F29C"/>
        </w:tc>
      </w:tr>
    </w:tbl>
    <w:p w14:paraId="1EAE3E44" w14:textId="2582716B" w:rsidR="56D5F29C" w:rsidRDefault="56D5F29C" w:rsidP="56D5F29C">
      <w:pPr>
        <w:spacing w:after="0" w:line="240" w:lineRule="auto"/>
      </w:pPr>
    </w:p>
    <w:p w14:paraId="1B09D931" w14:textId="12C83EF2" w:rsidR="56D5F29C" w:rsidRDefault="56D5F29C" w:rsidP="56D5F29C">
      <w:pPr>
        <w:spacing w:after="0" w:line="240" w:lineRule="auto"/>
      </w:pPr>
    </w:p>
    <w:p w14:paraId="1BA8F97D" w14:textId="2C28A9B4" w:rsidR="56D5F29C" w:rsidRDefault="56D5F29C" w:rsidP="56D5F29C">
      <w:pPr>
        <w:spacing w:after="0" w:line="240" w:lineRule="auto"/>
      </w:pPr>
    </w:p>
    <w:p w14:paraId="3FFEF1F2" w14:textId="7C5FC0DA" w:rsidR="56D5F29C" w:rsidRDefault="56D5F29C" w:rsidP="56D5F29C">
      <w:pPr>
        <w:spacing w:after="0" w:line="240" w:lineRule="auto"/>
      </w:pPr>
    </w:p>
    <w:p w14:paraId="5E232BA0" w14:textId="2F6FB0C9" w:rsidR="56D5F29C" w:rsidRDefault="56D5F29C" w:rsidP="56D5F29C">
      <w:pPr>
        <w:spacing w:after="0" w:line="240" w:lineRule="auto"/>
      </w:pPr>
    </w:p>
    <w:p w14:paraId="53D49F5B" w14:textId="45F135E8" w:rsidR="56D5F29C" w:rsidRDefault="56D5F29C" w:rsidP="56D5F29C">
      <w:pPr>
        <w:spacing w:after="0" w:line="240" w:lineRule="auto"/>
      </w:pPr>
    </w:p>
    <w:p w14:paraId="38F511B9" w14:textId="015AFBEC" w:rsidR="56D5F29C" w:rsidRDefault="56D5F29C" w:rsidP="56D5F29C">
      <w:pPr>
        <w:spacing w:after="0" w:line="240" w:lineRule="auto"/>
      </w:pPr>
    </w:p>
    <w:p w14:paraId="3542A054" w14:textId="069FFE5C" w:rsidR="56D5F29C" w:rsidRDefault="56D5F29C" w:rsidP="56D5F29C">
      <w:pPr>
        <w:spacing w:after="0" w:line="240" w:lineRule="auto"/>
      </w:pPr>
    </w:p>
    <w:p w14:paraId="635AC457" w14:textId="32E17817" w:rsidR="56D5F29C" w:rsidRDefault="56D5F29C" w:rsidP="56D5F29C">
      <w:pPr>
        <w:spacing w:after="0" w:line="240" w:lineRule="auto"/>
      </w:pPr>
    </w:p>
    <w:p w14:paraId="6B2B000A" w14:textId="78D6AF6C" w:rsidR="56D5F29C" w:rsidRDefault="56D5F29C" w:rsidP="56D5F29C">
      <w:pPr>
        <w:spacing w:after="0" w:line="240" w:lineRule="auto"/>
      </w:pPr>
    </w:p>
    <w:p w14:paraId="00644D49" w14:textId="2F826633" w:rsidR="56D5F29C" w:rsidRDefault="56D5F29C" w:rsidP="56D5F29C">
      <w:pPr>
        <w:spacing w:after="0" w:line="240" w:lineRule="auto"/>
      </w:pPr>
    </w:p>
    <w:p w14:paraId="43A89BD7" w14:textId="1BE79B30" w:rsidR="56D5F29C" w:rsidRDefault="56D5F29C" w:rsidP="56D5F29C">
      <w:pPr>
        <w:spacing w:after="0" w:line="240" w:lineRule="auto"/>
      </w:pPr>
    </w:p>
    <w:p w14:paraId="62F20937" w14:textId="18A38734" w:rsidR="56D5F29C" w:rsidRDefault="56D5F29C" w:rsidP="56D5F29C">
      <w:pPr>
        <w:spacing w:after="0" w:line="240" w:lineRule="auto"/>
      </w:pPr>
    </w:p>
    <w:p w14:paraId="5DCCFEF8" w14:textId="6DA940DA" w:rsidR="56D5F29C" w:rsidRDefault="56D5F29C" w:rsidP="56D5F29C">
      <w:pPr>
        <w:spacing w:after="0" w:line="240" w:lineRule="auto"/>
      </w:pPr>
    </w:p>
    <w:p w14:paraId="51581E48" w14:textId="35EC6717" w:rsidR="56D5F29C" w:rsidRDefault="56D5F29C" w:rsidP="56D5F29C">
      <w:pPr>
        <w:spacing w:after="0" w:line="240" w:lineRule="auto"/>
      </w:pPr>
    </w:p>
    <w:p w14:paraId="302C5771" w14:textId="49E8D32E" w:rsidR="56D5F29C" w:rsidRDefault="56D5F29C" w:rsidP="56D5F29C">
      <w:pPr>
        <w:spacing w:after="0" w:line="240" w:lineRule="auto"/>
      </w:pPr>
    </w:p>
    <w:p w14:paraId="2FFDC707" w14:textId="081AFEB9" w:rsidR="56D5F29C" w:rsidRDefault="56D5F29C" w:rsidP="56D5F29C">
      <w:pPr>
        <w:spacing w:after="0" w:line="240" w:lineRule="auto"/>
      </w:pPr>
    </w:p>
    <w:p w14:paraId="43C0FA54" w14:textId="0AB8033B" w:rsidR="56D5F29C" w:rsidRDefault="56D5F29C" w:rsidP="56D5F29C">
      <w:pPr>
        <w:spacing w:after="0" w:line="240" w:lineRule="auto"/>
      </w:pPr>
    </w:p>
    <w:p w14:paraId="3976FE8A" w14:textId="4BA36673" w:rsidR="56D5F29C" w:rsidRDefault="56D5F29C" w:rsidP="56D5F29C">
      <w:pPr>
        <w:spacing w:after="0" w:line="240" w:lineRule="auto"/>
      </w:pPr>
    </w:p>
    <w:p w14:paraId="09BFFAA4" w14:textId="3052955F" w:rsidR="56D5F29C" w:rsidRDefault="56D5F29C" w:rsidP="56D5F29C">
      <w:pPr>
        <w:spacing w:after="0" w:line="240" w:lineRule="auto"/>
      </w:pPr>
    </w:p>
    <w:p w14:paraId="31C29F12" w14:textId="560479DE" w:rsidR="56D5F29C" w:rsidRDefault="56D5F29C" w:rsidP="56D5F29C">
      <w:pPr>
        <w:spacing w:after="0" w:line="240" w:lineRule="auto"/>
      </w:pPr>
    </w:p>
    <w:p w14:paraId="1A285E72" w14:textId="16C1766B" w:rsidR="69375AB4" w:rsidRDefault="69375AB4" w:rsidP="56D5F29C">
      <w:pPr>
        <w:spacing w:after="0" w:line="240" w:lineRule="auto"/>
        <w:rPr>
          <w:b/>
          <w:bCs/>
          <w:color w:val="17868C"/>
          <w:sz w:val="32"/>
          <w:szCs w:val="32"/>
        </w:rPr>
      </w:pPr>
      <w:r w:rsidRPr="46C75779">
        <w:rPr>
          <w:b/>
          <w:bCs/>
          <w:color w:val="17868C"/>
          <w:sz w:val="32"/>
          <w:szCs w:val="32"/>
        </w:rPr>
        <w:lastRenderedPageBreak/>
        <w:t xml:space="preserve">APPENDIX </w:t>
      </w:r>
      <w:r w:rsidR="6205CAF5" w:rsidRPr="46C75779">
        <w:rPr>
          <w:b/>
          <w:bCs/>
          <w:color w:val="17868C"/>
          <w:sz w:val="32"/>
          <w:szCs w:val="32"/>
        </w:rPr>
        <w:t>G</w:t>
      </w:r>
      <w:r w:rsidRPr="46C75779">
        <w:rPr>
          <w:b/>
          <w:bCs/>
          <w:color w:val="17868C"/>
          <w:sz w:val="32"/>
          <w:szCs w:val="32"/>
        </w:rPr>
        <w:t>: MECHANICAL ROOM LOCATION</w:t>
      </w:r>
    </w:p>
    <w:p w14:paraId="32758094" w14:textId="5756A11D" w:rsidR="56D5F29C" w:rsidRDefault="56D5F29C" w:rsidP="56D5F29C">
      <w:pPr>
        <w:spacing w:after="0" w:line="240" w:lineRule="auto"/>
        <w:rPr>
          <w:sz w:val="22"/>
          <w:szCs w:val="22"/>
        </w:rPr>
      </w:pPr>
    </w:p>
    <w:tbl>
      <w:tblPr>
        <w:tblStyle w:val="TableGrid"/>
        <w:tblW w:w="0" w:type="auto"/>
        <w:tblLook w:val="06A0" w:firstRow="1" w:lastRow="0" w:firstColumn="1" w:lastColumn="0" w:noHBand="1" w:noVBand="1"/>
      </w:tblPr>
      <w:tblGrid>
        <w:gridCol w:w="2655"/>
        <w:gridCol w:w="4755"/>
        <w:gridCol w:w="1935"/>
      </w:tblGrid>
      <w:tr w:rsidR="56D5F29C" w14:paraId="34AEA112" w14:textId="77777777" w:rsidTr="56D5F29C">
        <w:trPr>
          <w:trHeight w:val="300"/>
        </w:trPr>
        <w:tc>
          <w:tcPr>
            <w:tcW w:w="2655" w:type="dxa"/>
            <w:shd w:val="clear" w:color="auto" w:fill="D9D9D9" w:themeFill="background1" w:themeFillShade="D9"/>
          </w:tcPr>
          <w:p w14:paraId="50E1A728" w14:textId="78E2E173" w:rsidR="69375AB4" w:rsidRDefault="69375AB4" w:rsidP="56D5F29C">
            <w:r>
              <w:t>Room</w:t>
            </w:r>
            <w:r w:rsidR="56D5F29C">
              <w:t xml:space="preserve"> Location</w:t>
            </w:r>
          </w:p>
        </w:tc>
        <w:tc>
          <w:tcPr>
            <w:tcW w:w="4755" w:type="dxa"/>
            <w:shd w:val="clear" w:color="auto" w:fill="D9D9D9" w:themeFill="background1" w:themeFillShade="D9"/>
          </w:tcPr>
          <w:p w14:paraId="06083DD4" w14:textId="65CBAB58" w:rsidR="56D5F29C" w:rsidRDefault="56D5F29C" w:rsidP="56D5F29C">
            <w:r>
              <w:t>Area Controlled</w:t>
            </w:r>
          </w:p>
        </w:tc>
        <w:tc>
          <w:tcPr>
            <w:tcW w:w="1935" w:type="dxa"/>
            <w:shd w:val="clear" w:color="auto" w:fill="D9D9D9" w:themeFill="background1" w:themeFillShade="D9"/>
          </w:tcPr>
          <w:p w14:paraId="7550F741" w14:textId="538A1BD5" w:rsidR="56D5F29C" w:rsidRDefault="56D5F29C" w:rsidP="56D5F29C">
            <w:r>
              <w:t>Notes</w:t>
            </w:r>
          </w:p>
        </w:tc>
      </w:tr>
      <w:tr w:rsidR="56D5F29C" w14:paraId="181D2143" w14:textId="77777777" w:rsidTr="56D5F29C">
        <w:trPr>
          <w:trHeight w:val="300"/>
        </w:trPr>
        <w:tc>
          <w:tcPr>
            <w:tcW w:w="2655" w:type="dxa"/>
          </w:tcPr>
          <w:p w14:paraId="440E288A" w14:textId="20E04CB9" w:rsidR="56D5F29C" w:rsidRDefault="56D5F29C" w:rsidP="56D5F29C"/>
        </w:tc>
        <w:tc>
          <w:tcPr>
            <w:tcW w:w="4755" w:type="dxa"/>
          </w:tcPr>
          <w:p w14:paraId="032C4291" w14:textId="20E04CB9" w:rsidR="56D5F29C" w:rsidRDefault="56D5F29C" w:rsidP="56D5F29C"/>
        </w:tc>
        <w:tc>
          <w:tcPr>
            <w:tcW w:w="1935" w:type="dxa"/>
          </w:tcPr>
          <w:p w14:paraId="4DC4A326" w14:textId="20E04CB9" w:rsidR="56D5F29C" w:rsidRDefault="56D5F29C" w:rsidP="56D5F29C"/>
        </w:tc>
      </w:tr>
      <w:tr w:rsidR="56D5F29C" w14:paraId="48DD3921" w14:textId="77777777" w:rsidTr="56D5F29C">
        <w:trPr>
          <w:trHeight w:val="300"/>
        </w:trPr>
        <w:tc>
          <w:tcPr>
            <w:tcW w:w="2655" w:type="dxa"/>
          </w:tcPr>
          <w:p w14:paraId="1B342751" w14:textId="20E04CB9" w:rsidR="56D5F29C" w:rsidRDefault="56D5F29C" w:rsidP="56D5F29C"/>
        </w:tc>
        <w:tc>
          <w:tcPr>
            <w:tcW w:w="4755" w:type="dxa"/>
          </w:tcPr>
          <w:p w14:paraId="7086790A" w14:textId="20E04CB9" w:rsidR="56D5F29C" w:rsidRDefault="56D5F29C" w:rsidP="56D5F29C"/>
        </w:tc>
        <w:tc>
          <w:tcPr>
            <w:tcW w:w="1935" w:type="dxa"/>
          </w:tcPr>
          <w:p w14:paraId="42CF5826" w14:textId="20E04CB9" w:rsidR="56D5F29C" w:rsidRDefault="56D5F29C" w:rsidP="56D5F29C"/>
        </w:tc>
      </w:tr>
      <w:tr w:rsidR="56D5F29C" w14:paraId="4F94C798" w14:textId="77777777" w:rsidTr="56D5F29C">
        <w:trPr>
          <w:trHeight w:val="300"/>
        </w:trPr>
        <w:tc>
          <w:tcPr>
            <w:tcW w:w="2655" w:type="dxa"/>
          </w:tcPr>
          <w:p w14:paraId="17C7619C" w14:textId="531E4C44" w:rsidR="56D5F29C" w:rsidRDefault="56D5F29C" w:rsidP="56D5F29C"/>
        </w:tc>
        <w:tc>
          <w:tcPr>
            <w:tcW w:w="4755" w:type="dxa"/>
          </w:tcPr>
          <w:p w14:paraId="5102186B" w14:textId="36E0DA56" w:rsidR="56D5F29C" w:rsidRDefault="56D5F29C" w:rsidP="56D5F29C"/>
        </w:tc>
        <w:tc>
          <w:tcPr>
            <w:tcW w:w="1935" w:type="dxa"/>
          </w:tcPr>
          <w:p w14:paraId="64BF17CD" w14:textId="21238B41" w:rsidR="56D5F29C" w:rsidRDefault="56D5F29C" w:rsidP="56D5F29C"/>
        </w:tc>
      </w:tr>
      <w:tr w:rsidR="56D5F29C" w14:paraId="6E108CB3" w14:textId="77777777" w:rsidTr="56D5F29C">
        <w:trPr>
          <w:trHeight w:val="300"/>
        </w:trPr>
        <w:tc>
          <w:tcPr>
            <w:tcW w:w="2655" w:type="dxa"/>
          </w:tcPr>
          <w:p w14:paraId="62DA5E56" w14:textId="704E2492" w:rsidR="56D5F29C" w:rsidRDefault="56D5F29C" w:rsidP="56D5F29C"/>
        </w:tc>
        <w:tc>
          <w:tcPr>
            <w:tcW w:w="4755" w:type="dxa"/>
          </w:tcPr>
          <w:p w14:paraId="73E3F856" w14:textId="4DF535BD" w:rsidR="56D5F29C" w:rsidRDefault="56D5F29C" w:rsidP="56D5F29C"/>
        </w:tc>
        <w:tc>
          <w:tcPr>
            <w:tcW w:w="1935" w:type="dxa"/>
          </w:tcPr>
          <w:p w14:paraId="1439C095" w14:textId="62A90422" w:rsidR="56D5F29C" w:rsidRDefault="56D5F29C" w:rsidP="56D5F29C"/>
        </w:tc>
      </w:tr>
      <w:tr w:rsidR="56D5F29C" w14:paraId="51DFD342" w14:textId="77777777" w:rsidTr="56D5F29C">
        <w:trPr>
          <w:trHeight w:val="300"/>
        </w:trPr>
        <w:tc>
          <w:tcPr>
            <w:tcW w:w="2655" w:type="dxa"/>
          </w:tcPr>
          <w:p w14:paraId="502B005D" w14:textId="20E04CB9" w:rsidR="56D5F29C" w:rsidRDefault="56D5F29C" w:rsidP="56D5F29C"/>
        </w:tc>
        <w:tc>
          <w:tcPr>
            <w:tcW w:w="4755" w:type="dxa"/>
          </w:tcPr>
          <w:p w14:paraId="60F62733" w14:textId="20E04CB9" w:rsidR="56D5F29C" w:rsidRDefault="56D5F29C" w:rsidP="56D5F29C"/>
        </w:tc>
        <w:tc>
          <w:tcPr>
            <w:tcW w:w="1935" w:type="dxa"/>
          </w:tcPr>
          <w:p w14:paraId="48DABB97" w14:textId="20E04CB9" w:rsidR="56D5F29C" w:rsidRDefault="56D5F29C" w:rsidP="56D5F29C"/>
        </w:tc>
      </w:tr>
    </w:tbl>
    <w:p w14:paraId="0343EADB" w14:textId="7441FCF6" w:rsidR="56D5F29C" w:rsidRDefault="56D5F29C" w:rsidP="56D5F29C">
      <w:pPr>
        <w:spacing w:after="0" w:line="240" w:lineRule="auto"/>
        <w:rPr>
          <w:sz w:val="22"/>
          <w:szCs w:val="22"/>
        </w:rPr>
      </w:pPr>
    </w:p>
    <w:p w14:paraId="22C9093A" w14:textId="103E51CC" w:rsidR="56D5F29C" w:rsidRDefault="56D5F29C" w:rsidP="56D5F29C">
      <w:pPr>
        <w:spacing w:after="0" w:line="240" w:lineRule="auto"/>
        <w:rPr>
          <w:b/>
          <w:bCs/>
          <w:color w:val="17868C"/>
          <w:sz w:val="32"/>
          <w:szCs w:val="32"/>
        </w:rPr>
      </w:pPr>
    </w:p>
    <w:p w14:paraId="5336F28E" w14:textId="119BF757" w:rsidR="56D5F29C" w:rsidRDefault="56D5F29C" w:rsidP="56D5F29C">
      <w:pPr>
        <w:spacing w:after="0" w:line="240" w:lineRule="auto"/>
        <w:rPr>
          <w:b/>
          <w:bCs/>
          <w:color w:val="17868C"/>
          <w:sz w:val="32"/>
          <w:szCs w:val="32"/>
        </w:rPr>
      </w:pPr>
    </w:p>
    <w:p w14:paraId="3AE1D5DB" w14:textId="3DB9E01E" w:rsidR="56D5F29C" w:rsidRDefault="56D5F29C" w:rsidP="56D5F29C">
      <w:pPr>
        <w:spacing w:after="0" w:line="240" w:lineRule="auto"/>
        <w:rPr>
          <w:b/>
          <w:bCs/>
          <w:color w:val="17868C"/>
          <w:sz w:val="32"/>
          <w:szCs w:val="32"/>
        </w:rPr>
      </w:pPr>
    </w:p>
    <w:p w14:paraId="3215388C" w14:textId="77FDC0C0" w:rsidR="56D5F29C" w:rsidRDefault="56D5F29C" w:rsidP="56D5F29C">
      <w:pPr>
        <w:spacing w:after="0" w:line="240" w:lineRule="auto"/>
        <w:rPr>
          <w:b/>
          <w:bCs/>
          <w:color w:val="17868C"/>
          <w:sz w:val="32"/>
          <w:szCs w:val="32"/>
        </w:rPr>
      </w:pPr>
    </w:p>
    <w:p w14:paraId="4B5DB82E" w14:textId="65BB289B" w:rsidR="56D5F29C" w:rsidRDefault="56D5F29C" w:rsidP="56D5F29C">
      <w:pPr>
        <w:spacing w:after="0" w:line="240" w:lineRule="auto"/>
        <w:rPr>
          <w:b/>
          <w:bCs/>
          <w:color w:val="17868C"/>
          <w:sz w:val="32"/>
          <w:szCs w:val="32"/>
        </w:rPr>
      </w:pPr>
    </w:p>
    <w:p w14:paraId="36C5CB77" w14:textId="3C564A7D" w:rsidR="56D5F29C" w:rsidRDefault="56D5F29C" w:rsidP="56D5F29C">
      <w:pPr>
        <w:spacing w:after="0" w:line="240" w:lineRule="auto"/>
        <w:rPr>
          <w:b/>
          <w:bCs/>
          <w:color w:val="17868C"/>
          <w:sz w:val="32"/>
          <w:szCs w:val="32"/>
        </w:rPr>
      </w:pPr>
    </w:p>
    <w:p w14:paraId="6CD893E8" w14:textId="0F579E41" w:rsidR="56D5F29C" w:rsidRDefault="56D5F29C" w:rsidP="56D5F29C">
      <w:pPr>
        <w:spacing w:after="0" w:line="240" w:lineRule="auto"/>
        <w:rPr>
          <w:b/>
          <w:bCs/>
          <w:color w:val="17868C"/>
          <w:sz w:val="32"/>
          <w:szCs w:val="32"/>
        </w:rPr>
      </w:pPr>
    </w:p>
    <w:p w14:paraId="0D36ADA8" w14:textId="7847DE3E" w:rsidR="56D5F29C" w:rsidRDefault="56D5F29C" w:rsidP="56D5F29C">
      <w:pPr>
        <w:spacing w:after="0" w:line="240" w:lineRule="auto"/>
        <w:rPr>
          <w:b/>
          <w:bCs/>
          <w:color w:val="17868C"/>
          <w:sz w:val="32"/>
          <w:szCs w:val="32"/>
        </w:rPr>
      </w:pPr>
    </w:p>
    <w:p w14:paraId="062AD8A0" w14:textId="002B4896" w:rsidR="56D5F29C" w:rsidRDefault="56D5F29C" w:rsidP="56D5F29C">
      <w:pPr>
        <w:spacing w:after="0" w:line="240" w:lineRule="auto"/>
        <w:rPr>
          <w:b/>
          <w:bCs/>
          <w:color w:val="17868C"/>
          <w:sz w:val="32"/>
          <w:szCs w:val="32"/>
        </w:rPr>
      </w:pPr>
    </w:p>
    <w:p w14:paraId="1CCCCA7A" w14:textId="772215F0" w:rsidR="56D5F29C" w:rsidRDefault="56D5F29C" w:rsidP="56D5F29C">
      <w:pPr>
        <w:spacing w:after="0" w:line="240" w:lineRule="auto"/>
        <w:rPr>
          <w:b/>
          <w:bCs/>
          <w:color w:val="17868C"/>
          <w:sz w:val="32"/>
          <w:szCs w:val="32"/>
        </w:rPr>
      </w:pPr>
    </w:p>
    <w:p w14:paraId="56F8F9D0" w14:textId="70EBA126" w:rsidR="56D5F29C" w:rsidRDefault="56D5F29C" w:rsidP="56D5F29C">
      <w:pPr>
        <w:spacing w:after="0" w:line="240" w:lineRule="auto"/>
        <w:rPr>
          <w:b/>
          <w:bCs/>
          <w:color w:val="17868C"/>
          <w:sz w:val="32"/>
          <w:szCs w:val="32"/>
        </w:rPr>
      </w:pPr>
    </w:p>
    <w:p w14:paraId="3AF1BEA4" w14:textId="6D6D9ECB" w:rsidR="56D5F29C" w:rsidRDefault="56D5F29C" w:rsidP="56D5F29C">
      <w:pPr>
        <w:spacing w:after="0" w:line="240" w:lineRule="auto"/>
        <w:rPr>
          <w:b/>
          <w:bCs/>
          <w:color w:val="17868C"/>
          <w:sz w:val="32"/>
          <w:szCs w:val="32"/>
        </w:rPr>
      </w:pPr>
    </w:p>
    <w:p w14:paraId="6455BD4F" w14:textId="5A95F7C4" w:rsidR="56D5F29C" w:rsidRDefault="56D5F29C" w:rsidP="56D5F29C">
      <w:pPr>
        <w:spacing w:after="0" w:line="240" w:lineRule="auto"/>
        <w:rPr>
          <w:b/>
          <w:bCs/>
          <w:color w:val="17868C"/>
          <w:sz w:val="32"/>
          <w:szCs w:val="32"/>
        </w:rPr>
      </w:pPr>
    </w:p>
    <w:p w14:paraId="6F8554DD" w14:textId="2FC9D494" w:rsidR="56D5F29C" w:rsidRDefault="56D5F29C" w:rsidP="56D5F29C">
      <w:pPr>
        <w:spacing w:after="0" w:line="240" w:lineRule="auto"/>
        <w:rPr>
          <w:b/>
          <w:bCs/>
          <w:color w:val="17868C"/>
          <w:sz w:val="32"/>
          <w:szCs w:val="32"/>
        </w:rPr>
      </w:pPr>
    </w:p>
    <w:p w14:paraId="269FD695" w14:textId="52D8FADE" w:rsidR="56D5F29C" w:rsidRDefault="56D5F29C" w:rsidP="56D5F29C">
      <w:pPr>
        <w:spacing w:after="0" w:line="240" w:lineRule="auto"/>
        <w:rPr>
          <w:b/>
          <w:bCs/>
          <w:color w:val="17868C"/>
          <w:sz w:val="32"/>
          <w:szCs w:val="32"/>
        </w:rPr>
      </w:pPr>
    </w:p>
    <w:p w14:paraId="5E87BE6E" w14:textId="4B2183A6" w:rsidR="56D5F29C" w:rsidRDefault="56D5F29C" w:rsidP="56D5F29C">
      <w:pPr>
        <w:spacing w:after="0" w:line="240" w:lineRule="auto"/>
        <w:rPr>
          <w:b/>
          <w:bCs/>
          <w:color w:val="17868C"/>
          <w:sz w:val="32"/>
          <w:szCs w:val="32"/>
        </w:rPr>
      </w:pPr>
    </w:p>
    <w:p w14:paraId="21517399" w14:textId="01AA7D60" w:rsidR="56D5F29C" w:rsidRDefault="56D5F29C" w:rsidP="56D5F29C">
      <w:pPr>
        <w:spacing w:after="0" w:line="240" w:lineRule="auto"/>
        <w:rPr>
          <w:b/>
          <w:bCs/>
          <w:color w:val="17868C"/>
          <w:sz w:val="32"/>
          <w:szCs w:val="32"/>
        </w:rPr>
      </w:pPr>
    </w:p>
    <w:p w14:paraId="1A1C5E35" w14:textId="478CE1DE" w:rsidR="56D5F29C" w:rsidRDefault="56D5F29C" w:rsidP="56D5F29C">
      <w:pPr>
        <w:spacing w:after="0" w:line="240" w:lineRule="auto"/>
        <w:rPr>
          <w:b/>
          <w:bCs/>
          <w:color w:val="17868C"/>
          <w:sz w:val="32"/>
          <w:szCs w:val="32"/>
        </w:rPr>
      </w:pPr>
    </w:p>
    <w:p w14:paraId="28D454AB" w14:textId="4B478C3C" w:rsidR="56D5F29C" w:rsidRDefault="56D5F29C" w:rsidP="56D5F29C">
      <w:pPr>
        <w:spacing w:after="0" w:line="240" w:lineRule="auto"/>
        <w:rPr>
          <w:b/>
          <w:bCs/>
          <w:color w:val="17868C"/>
          <w:sz w:val="32"/>
          <w:szCs w:val="32"/>
        </w:rPr>
      </w:pPr>
    </w:p>
    <w:p w14:paraId="024F1C1E" w14:textId="5DD2703B" w:rsidR="56D5F29C" w:rsidRDefault="56D5F29C" w:rsidP="56D5F29C">
      <w:pPr>
        <w:spacing w:after="0" w:line="240" w:lineRule="auto"/>
        <w:rPr>
          <w:b/>
          <w:bCs/>
          <w:color w:val="17868C"/>
          <w:sz w:val="32"/>
          <w:szCs w:val="32"/>
        </w:rPr>
      </w:pPr>
    </w:p>
    <w:p w14:paraId="50DC7B7C" w14:textId="0DB22A12" w:rsidR="56D5F29C" w:rsidRDefault="56D5F29C" w:rsidP="56D5F29C">
      <w:pPr>
        <w:spacing w:after="0" w:line="240" w:lineRule="auto"/>
        <w:rPr>
          <w:b/>
          <w:bCs/>
          <w:color w:val="17868C"/>
          <w:sz w:val="32"/>
          <w:szCs w:val="32"/>
        </w:rPr>
      </w:pPr>
    </w:p>
    <w:p w14:paraId="6C1AAC15" w14:textId="7DAA3167" w:rsidR="56D5F29C" w:rsidRDefault="56D5F29C" w:rsidP="56D5F29C">
      <w:pPr>
        <w:spacing w:after="0" w:line="240" w:lineRule="auto"/>
        <w:rPr>
          <w:b/>
          <w:bCs/>
          <w:color w:val="17868C"/>
          <w:sz w:val="32"/>
          <w:szCs w:val="32"/>
        </w:rPr>
      </w:pPr>
    </w:p>
    <w:p w14:paraId="413702B3" w14:textId="52DF39F9" w:rsidR="56D5F29C" w:rsidRDefault="56D5F29C" w:rsidP="56D5F29C">
      <w:pPr>
        <w:spacing w:after="0" w:line="240" w:lineRule="auto"/>
        <w:rPr>
          <w:b/>
          <w:bCs/>
          <w:color w:val="17868C"/>
          <w:sz w:val="32"/>
          <w:szCs w:val="32"/>
        </w:rPr>
      </w:pPr>
    </w:p>
    <w:p w14:paraId="698525FE" w14:textId="08D538C6" w:rsidR="56D5F29C" w:rsidRDefault="56D5F29C" w:rsidP="56D5F29C">
      <w:pPr>
        <w:spacing w:after="0" w:line="240" w:lineRule="auto"/>
        <w:rPr>
          <w:b/>
          <w:bCs/>
          <w:color w:val="17868C"/>
          <w:sz w:val="32"/>
          <w:szCs w:val="32"/>
        </w:rPr>
      </w:pPr>
    </w:p>
    <w:p w14:paraId="6FE533F7" w14:textId="2CE963C1" w:rsidR="56D5F29C" w:rsidRDefault="56D5F29C" w:rsidP="56D5F29C">
      <w:pPr>
        <w:spacing w:after="0" w:line="240" w:lineRule="auto"/>
        <w:rPr>
          <w:b/>
          <w:bCs/>
          <w:color w:val="17868C"/>
          <w:sz w:val="32"/>
          <w:szCs w:val="32"/>
        </w:rPr>
      </w:pPr>
    </w:p>
    <w:p w14:paraId="3F1B62D4" w14:textId="6B8358B6" w:rsidR="56D5F29C" w:rsidRDefault="56D5F29C" w:rsidP="56D5F29C">
      <w:pPr>
        <w:spacing w:after="0" w:line="240" w:lineRule="auto"/>
        <w:rPr>
          <w:b/>
          <w:bCs/>
          <w:color w:val="17868C"/>
          <w:sz w:val="32"/>
          <w:szCs w:val="32"/>
        </w:rPr>
      </w:pPr>
    </w:p>
    <w:p w14:paraId="65177834" w14:textId="6909CDC7" w:rsidR="14A3ED13" w:rsidRDefault="14A3ED13" w:rsidP="56D5F29C">
      <w:pPr>
        <w:spacing w:after="0" w:line="240" w:lineRule="auto"/>
        <w:rPr>
          <w:b/>
          <w:bCs/>
          <w:color w:val="17868C"/>
          <w:sz w:val="32"/>
          <w:szCs w:val="32"/>
        </w:rPr>
      </w:pPr>
      <w:r w:rsidRPr="46C75779">
        <w:rPr>
          <w:b/>
          <w:bCs/>
          <w:color w:val="17868C"/>
          <w:sz w:val="32"/>
          <w:szCs w:val="32"/>
        </w:rPr>
        <w:lastRenderedPageBreak/>
        <w:t xml:space="preserve">APPENDIX </w:t>
      </w:r>
      <w:r w:rsidR="6DB43E4A" w:rsidRPr="46C75779">
        <w:rPr>
          <w:b/>
          <w:bCs/>
          <w:color w:val="17868C"/>
          <w:sz w:val="32"/>
          <w:szCs w:val="32"/>
        </w:rPr>
        <w:t>H</w:t>
      </w:r>
      <w:r w:rsidRPr="46C75779">
        <w:rPr>
          <w:b/>
          <w:bCs/>
          <w:color w:val="17868C"/>
          <w:sz w:val="32"/>
          <w:szCs w:val="32"/>
        </w:rPr>
        <w:t>: ELECTRICAL PANEL IDENTIFICATION</w:t>
      </w:r>
    </w:p>
    <w:p w14:paraId="29BB651B" w14:textId="35DFE118" w:rsidR="56D5F29C" w:rsidRDefault="56D5F29C" w:rsidP="56D5F29C">
      <w:pPr>
        <w:spacing w:after="0" w:line="240" w:lineRule="auto"/>
      </w:pPr>
    </w:p>
    <w:tbl>
      <w:tblPr>
        <w:tblStyle w:val="TableGrid"/>
        <w:tblW w:w="0" w:type="auto"/>
        <w:tblLook w:val="06A0" w:firstRow="1" w:lastRow="0" w:firstColumn="1" w:lastColumn="0" w:noHBand="1" w:noVBand="1"/>
      </w:tblPr>
      <w:tblGrid>
        <w:gridCol w:w="2655"/>
        <w:gridCol w:w="4755"/>
        <w:gridCol w:w="1935"/>
      </w:tblGrid>
      <w:tr w:rsidR="56D5F29C" w14:paraId="49C824E8" w14:textId="77777777" w:rsidTr="56D5F29C">
        <w:trPr>
          <w:trHeight w:val="300"/>
        </w:trPr>
        <w:tc>
          <w:tcPr>
            <w:tcW w:w="2655" w:type="dxa"/>
            <w:shd w:val="clear" w:color="auto" w:fill="D9D9D9" w:themeFill="background1" w:themeFillShade="D9"/>
          </w:tcPr>
          <w:p w14:paraId="476D3B17" w14:textId="327762E3" w:rsidR="7EF091A7" w:rsidRDefault="7EF091A7" w:rsidP="56D5F29C">
            <w:r>
              <w:t>Panel</w:t>
            </w:r>
            <w:r w:rsidR="56D5F29C">
              <w:t xml:space="preserve"> Location</w:t>
            </w:r>
          </w:p>
        </w:tc>
        <w:tc>
          <w:tcPr>
            <w:tcW w:w="4755" w:type="dxa"/>
            <w:shd w:val="clear" w:color="auto" w:fill="D9D9D9" w:themeFill="background1" w:themeFillShade="D9"/>
          </w:tcPr>
          <w:p w14:paraId="709B184B" w14:textId="65CBAB58" w:rsidR="56D5F29C" w:rsidRDefault="56D5F29C" w:rsidP="56D5F29C">
            <w:r>
              <w:t>Area Controlled</w:t>
            </w:r>
          </w:p>
        </w:tc>
        <w:tc>
          <w:tcPr>
            <w:tcW w:w="1935" w:type="dxa"/>
            <w:shd w:val="clear" w:color="auto" w:fill="D9D9D9" w:themeFill="background1" w:themeFillShade="D9"/>
          </w:tcPr>
          <w:p w14:paraId="3913459D" w14:textId="538A1BD5" w:rsidR="43D4A6E9" w:rsidRDefault="43D4A6E9" w:rsidP="56D5F29C">
            <w:r>
              <w:t>Notes</w:t>
            </w:r>
          </w:p>
        </w:tc>
      </w:tr>
      <w:tr w:rsidR="56D5F29C" w14:paraId="0C0C4A2D" w14:textId="77777777" w:rsidTr="56D5F29C">
        <w:trPr>
          <w:trHeight w:val="300"/>
        </w:trPr>
        <w:tc>
          <w:tcPr>
            <w:tcW w:w="2655" w:type="dxa"/>
          </w:tcPr>
          <w:p w14:paraId="49BB3E7B" w14:textId="20E04CB9" w:rsidR="56D5F29C" w:rsidRDefault="56D5F29C" w:rsidP="56D5F29C"/>
        </w:tc>
        <w:tc>
          <w:tcPr>
            <w:tcW w:w="4755" w:type="dxa"/>
          </w:tcPr>
          <w:p w14:paraId="12B5DEAD" w14:textId="20E04CB9" w:rsidR="56D5F29C" w:rsidRDefault="56D5F29C" w:rsidP="56D5F29C"/>
        </w:tc>
        <w:tc>
          <w:tcPr>
            <w:tcW w:w="1935" w:type="dxa"/>
          </w:tcPr>
          <w:p w14:paraId="3D96DEAB" w14:textId="20E04CB9" w:rsidR="56D5F29C" w:rsidRDefault="56D5F29C" w:rsidP="56D5F29C"/>
        </w:tc>
      </w:tr>
      <w:tr w:rsidR="56D5F29C" w14:paraId="2DBB0EAF" w14:textId="77777777" w:rsidTr="56D5F29C">
        <w:trPr>
          <w:trHeight w:val="300"/>
        </w:trPr>
        <w:tc>
          <w:tcPr>
            <w:tcW w:w="2655" w:type="dxa"/>
          </w:tcPr>
          <w:p w14:paraId="6E2C62A9" w14:textId="20E04CB9" w:rsidR="56D5F29C" w:rsidRDefault="56D5F29C" w:rsidP="56D5F29C"/>
        </w:tc>
        <w:tc>
          <w:tcPr>
            <w:tcW w:w="4755" w:type="dxa"/>
          </w:tcPr>
          <w:p w14:paraId="6CA395FA" w14:textId="20E04CB9" w:rsidR="56D5F29C" w:rsidRDefault="56D5F29C" w:rsidP="56D5F29C"/>
        </w:tc>
        <w:tc>
          <w:tcPr>
            <w:tcW w:w="1935" w:type="dxa"/>
          </w:tcPr>
          <w:p w14:paraId="3C95EC02" w14:textId="20E04CB9" w:rsidR="56D5F29C" w:rsidRDefault="56D5F29C" w:rsidP="56D5F29C"/>
        </w:tc>
      </w:tr>
      <w:tr w:rsidR="56D5F29C" w14:paraId="77189BA6" w14:textId="77777777" w:rsidTr="56D5F29C">
        <w:trPr>
          <w:trHeight w:val="300"/>
        </w:trPr>
        <w:tc>
          <w:tcPr>
            <w:tcW w:w="2655" w:type="dxa"/>
          </w:tcPr>
          <w:p w14:paraId="6118B941" w14:textId="531E4C44" w:rsidR="56D5F29C" w:rsidRDefault="56D5F29C" w:rsidP="56D5F29C"/>
        </w:tc>
        <w:tc>
          <w:tcPr>
            <w:tcW w:w="4755" w:type="dxa"/>
          </w:tcPr>
          <w:p w14:paraId="56FA20C4" w14:textId="36E0DA56" w:rsidR="56D5F29C" w:rsidRDefault="56D5F29C" w:rsidP="56D5F29C"/>
        </w:tc>
        <w:tc>
          <w:tcPr>
            <w:tcW w:w="1935" w:type="dxa"/>
          </w:tcPr>
          <w:p w14:paraId="4F10B1F2" w14:textId="21238B41" w:rsidR="56D5F29C" w:rsidRDefault="56D5F29C" w:rsidP="56D5F29C"/>
        </w:tc>
      </w:tr>
      <w:tr w:rsidR="56D5F29C" w14:paraId="08894BC6" w14:textId="77777777" w:rsidTr="56D5F29C">
        <w:trPr>
          <w:trHeight w:val="300"/>
        </w:trPr>
        <w:tc>
          <w:tcPr>
            <w:tcW w:w="2655" w:type="dxa"/>
          </w:tcPr>
          <w:p w14:paraId="0B18A2CA" w14:textId="704E2492" w:rsidR="56D5F29C" w:rsidRDefault="56D5F29C" w:rsidP="56D5F29C"/>
        </w:tc>
        <w:tc>
          <w:tcPr>
            <w:tcW w:w="4755" w:type="dxa"/>
          </w:tcPr>
          <w:p w14:paraId="18FB2A13" w14:textId="4DF535BD" w:rsidR="56D5F29C" w:rsidRDefault="56D5F29C" w:rsidP="56D5F29C"/>
        </w:tc>
        <w:tc>
          <w:tcPr>
            <w:tcW w:w="1935" w:type="dxa"/>
          </w:tcPr>
          <w:p w14:paraId="0B3C61D7" w14:textId="62A90422" w:rsidR="56D5F29C" w:rsidRDefault="56D5F29C" w:rsidP="56D5F29C"/>
        </w:tc>
      </w:tr>
      <w:tr w:rsidR="56D5F29C" w14:paraId="3101250D" w14:textId="77777777" w:rsidTr="56D5F29C">
        <w:trPr>
          <w:trHeight w:val="300"/>
        </w:trPr>
        <w:tc>
          <w:tcPr>
            <w:tcW w:w="2655" w:type="dxa"/>
          </w:tcPr>
          <w:p w14:paraId="491B1210" w14:textId="20E04CB9" w:rsidR="56D5F29C" w:rsidRDefault="56D5F29C" w:rsidP="56D5F29C"/>
        </w:tc>
        <w:tc>
          <w:tcPr>
            <w:tcW w:w="4755" w:type="dxa"/>
          </w:tcPr>
          <w:p w14:paraId="6A073C28" w14:textId="20E04CB9" w:rsidR="56D5F29C" w:rsidRDefault="56D5F29C" w:rsidP="56D5F29C"/>
        </w:tc>
        <w:tc>
          <w:tcPr>
            <w:tcW w:w="1935" w:type="dxa"/>
          </w:tcPr>
          <w:p w14:paraId="6FF873EC" w14:textId="20E04CB9" w:rsidR="56D5F29C" w:rsidRDefault="56D5F29C" w:rsidP="56D5F29C"/>
        </w:tc>
      </w:tr>
    </w:tbl>
    <w:p w14:paraId="13613982" w14:textId="706CF8E6" w:rsidR="56D5F29C" w:rsidRDefault="56D5F29C" w:rsidP="56D5F29C">
      <w:pPr>
        <w:spacing w:after="0" w:line="240" w:lineRule="auto"/>
      </w:pPr>
    </w:p>
    <w:p w14:paraId="73976DAB" w14:textId="4DEA986C" w:rsidR="56D5F29C" w:rsidRDefault="56D5F29C" w:rsidP="56D5F29C">
      <w:pPr>
        <w:spacing w:after="0" w:line="240" w:lineRule="auto"/>
      </w:pPr>
    </w:p>
    <w:p w14:paraId="606CD10C" w14:textId="38B902B9" w:rsidR="56D5F29C" w:rsidRDefault="56D5F29C" w:rsidP="56D5F29C">
      <w:pPr>
        <w:spacing w:after="0" w:line="240" w:lineRule="auto"/>
      </w:pPr>
    </w:p>
    <w:sectPr w:rsidR="56D5F29C">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3EB03B" w14:textId="77777777" w:rsidR="00B46277" w:rsidRDefault="00B46277">
      <w:pPr>
        <w:spacing w:after="0" w:line="240" w:lineRule="auto"/>
      </w:pPr>
      <w:r>
        <w:separator/>
      </w:r>
    </w:p>
  </w:endnote>
  <w:endnote w:type="continuationSeparator" w:id="0">
    <w:p w14:paraId="45EF1698" w14:textId="77777777" w:rsidR="00B46277" w:rsidRDefault="00B46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9CAD627" w14:paraId="5E595939" w14:textId="77777777" w:rsidTr="79CAD627">
      <w:trPr>
        <w:trHeight w:val="300"/>
      </w:trPr>
      <w:tc>
        <w:tcPr>
          <w:tcW w:w="3120" w:type="dxa"/>
        </w:tcPr>
        <w:p w14:paraId="745DA57F" w14:textId="6B3EBA82" w:rsidR="79CAD627" w:rsidRDefault="79CAD627" w:rsidP="79CAD627">
          <w:pPr>
            <w:pStyle w:val="Header"/>
            <w:ind w:left="-115"/>
          </w:pPr>
        </w:p>
      </w:tc>
      <w:tc>
        <w:tcPr>
          <w:tcW w:w="3120" w:type="dxa"/>
        </w:tcPr>
        <w:p w14:paraId="0200C09C" w14:textId="3001F92E" w:rsidR="79CAD627" w:rsidRDefault="79CAD627" w:rsidP="79CAD627">
          <w:pPr>
            <w:pStyle w:val="Header"/>
            <w:jc w:val="center"/>
          </w:pPr>
        </w:p>
      </w:tc>
      <w:tc>
        <w:tcPr>
          <w:tcW w:w="3120" w:type="dxa"/>
        </w:tcPr>
        <w:p w14:paraId="46470295" w14:textId="261A33B9" w:rsidR="79CAD627" w:rsidRDefault="79CAD627" w:rsidP="79CAD627">
          <w:pPr>
            <w:pStyle w:val="Header"/>
            <w:ind w:right="-115"/>
            <w:jc w:val="right"/>
          </w:pPr>
        </w:p>
      </w:tc>
    </w:tr>
  </w:tbl>
  <w:p w14:paraId="1035D4B6" w14:textId="2AAD71AD" w:rsidR="79CAD627" w:rsidRDefault="79CAD627" w:rsidP="79CAD6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0AAA87" w14:textId="77777777" w:rsidR="00B46277" w:rsidRDefault="00B46277">
      <w:pPr>
        <w:spacing w:after="0" w:line="240" w:lineRule="auto"/>
      </w:pPr>
      <w:r>
        <w:separator/>
      </w:r>
    </w:p>
  </w:footnote>
  <w:footnote w:type="continuationSeparator" w:id="0">
    <w:p w14:paraId="2648F692" w14:textId="77777777" w:rsidR="00B46277" w:rsidRDefault="00B462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9CAD627" w14:paraId="208B9924" w14:textId="77777777" w:rsidTr="79CAD627">
      <w:trPr>
        <w:trHeight w:val="300"/>
      </w:trPr>
      <w:tc>
        <w:tcPr>
          <w:tcW w:w="3120" w:type="dxa"/>
        </w:tcPr>
        <w:p w14:paraId="48CAA5F8" w14:textId="43C5BC57" w:rsidR="79CAD627" w:rsidRDefault="79CAD627" w:rsidP="79CAD627">
          <w:pPr>
            <w:pStyle w:val="Header"/>
            <w:ind w:left="-115"/>
          </w:pPr>
        </w:p>
      </w:tc>
      <w:tc>
        <w:tcPr>
          <w:tcW w:w="3120" w:type="dxa"/>
        </w:tcPr>
        <w:p w14:paraId="6C00D3E8" w14:textId="4D052BF6" w:rsidR="79CAD627" w:rsidRDefault="79CAD627" w:rsidP="79CAD627">
          <w:pPr>
            <w:pStyle w:val="Header"/>
            <w:jc w:val="center"/>
          </w:pPr>
        </w:p>
      </w:tc>
      <w:tc>
        <w:tcPr>
          <w:tcW w:w="3120" w:type="dxa"/>
        </w:tcPr>
        <w:p w14:paraId="7E6C0796" w14:textId="7A9C95F9" w:rsidR="79CAD627" w:rsidRDefault="79CAD627" w:rsidP="79CAD627">
          <w:pPr>
            <w:pStyle w:val="Header"/>
            <w:ind w:right="-115"/>
            <w:jc w:val="right"/>
          </w:pPr>
        </w:p>
      </w:tc>
    </w:tr>
  </w:tbl>
  <w:p w14:paraId="0E0B1499" w14:textId="575750C3" w:rsidR="79CAD627" w:rsidRDefault="79CAD627" w:rsidP="79CAD627">
    <w:pPr>
      <w:pStyle w:val="Header"/>
    </w:pPr>
  </w:p>
</w:hdr>
</file>

<file path=word/intelligence2.xml><?xml version="1.0" encoding="utf-8"?>
<int2:intelligence xmlns:int2="http://schemas.microsoft.com/office/intelligence/2020/intelligence" xmlns:oel="http://schemas.microsoft.com/office/2019/extlst">
  <int2:observations>
    <int2:textHash int2:hashCode="iPLTOK9JFxnfXf" int2:id="YvUrEoIp">
      <int2:state int2:value="Rejected" int2:type="AugLoop_Text_Critique"/>
    </int2:textHash>
    <int2:textHash int2:hashCode="MZfGjoD1zP+0lI" int2:id="TTtwLbpG">
      <int2:state int2:value="Rejected" int2:type="AugLoop_Text_Critique"/>
    </int2:textHash>
    <int2:bookmark int2:bookmarkName="_Int_9HWuM434" int2:invalidationBookmarkName="" int2:hashCode="XoHRxljDRXk7R5" int2:id="MgYIg4Fq">
      <int2:state int2:value="Rejected" int2:type="AugLoop_Text_Critique"/>
    </int2:bookmark>
    <int2:bookmark int2:bookmarkName="_Int_qkCY2tKE" int2:invalidationBookmarkName="" int2:hashCode="hYQavdsS3DWRpZ" int2:id="R6cnqZ2c">
      <int2:state int2:value="Rejected" int2:type="AugLoop_Text_Critique"/>
    </int2:bookmark>
    <int2:bookmark int2:bookmarkName="_Int_Y0FBhKmT" int2:invalidationBookmarkName="" int2:hashCode="KZLBdIj/SJ51YA" int2:id="92mpeZ08">
      <int2:state int2:value="Rejected" int2:type="AugLoop_Text_Critique"/>
    </int2:bookmark>
    <int2:bookmark int2:bookmarkName="_Int_I2bW1RkH" int2:invalidationBookmarkName="" int2:hashCode="rLfBm3epmEUD6v" int2:id="a0hUlKNc">
      <int2:state int2:value="Rejected" int2:type="AugLoop_Text_Critique"/>
    </int2:bookmark>
    <int2:bookmark int2:bookmarkName="_Int_OyFyAa8j" int2:invalidationBookmarkName="" int2:hashCode="4Xxm1gEZhnAe7F" int2:id="lEsGol3C">
      <int2:state int2:value="Rejected" int2:type="AugLoop_Text_Critique"/>
    </int2:bookmark>
    <int2:bookmark int2:bookmarkName="_Int_G5BI7oju" int2:invalidationBookmarkName="" int2:hashCode="K5F717L9vgRwy4" int2:id="0Iyo8lez">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E8B80"/>
    <w:multiLevelType w:val="hybridMultilevel"/>
    <w:tmpl w:val="4A62251C"/>
    <w:lvl w:ilvl="0" w:tplc="F5507F80">
      <w:start w:val="1"/>
      <w:numFmt w:val="bullet"/>
      <w:lvlText w:val=""/>
      <w:lvlJc w:val="left"/>
      <w:pPr>
        <w:ind w:left="720" w:hanging="360"/>
      </w:pPr>
      <w:rPr>
        <w:rFonts w:ascii="Symbol" w:hAnsi="Symbol" w:hint="default"/>
      </w:rPr>
    </w:lvl>
    <w:lvl w:ilvl="1" w:tplc="D02A5AD8">
      <w:start w:val="1"/>
      <w:numFmt w:val="bullet"/>
      <w:lvlText w:val="o"/>
      <w:lvlJc w:val="left"/>
      <w:pPr>
        <w:ind w:left="1440" w:hanging="360"/>
      </w:pPr>
      <w:rPr>
        <w:rFonts w:ascii="Courier New" w:hAnsi="Courier New" w:hint="default"/>
      </w:rPr>
    </w:lvl>
    <w:lvl w:ilvl="2" w:tplc="9FF61128">
      <w:start w:val="1"/>
      <w:numFmt w:val="bullet"/>
      <w:lvlText w:val=""/>
      <w:lvlJc w:val="left"/>
      <w:pPr>
        <w:ind w:left="2160" w:hanging="360"/>
      </w:pPr>
      <w:rPr>
        <w:rFonts w:ascii="Wingdings" w:hAnsi="Wingdings" w:hint="default"/>
      </w:rPr>
    </w:lvl>
    <w:lvl w:ilvl="3" w:tplc="847AAE0A">
      <w:start w:val="1"/>
      <w:numFmt w:val="bullet"/>
      <w:lvlText w:val=""/>
      <w:lvlJc w:val="left"/>
      <w:pPr>
        <w:ind w:left="2880" w:hanging="360"/>
      </w:pPr>
      <w:rPr>
        <w:rFonts w:ascii="Symbol" w:hAnsi="Symbol" w:hint="default"/>
      </w:rPr>
    </w:lvl>
    <w:lvl w:ilvl="4" w:tplc="3EC80542">
      <w:start w:val="1"/>
      <w:numFmt w:val="bullet"/>
      <w:lvlText w:val="o"/>
      <w:lvlJc w:val="left"/>
      <w:pPr>
        <w:ind w:left="3600" w:hanging="360"/>
      </w:pPr>
      <w:rPr>
        <w:rFonts w:ascii="Courier New" w:hAnsi="Courier New" w:hint="default"/>
      </w:rPr>
    </w:lvl>
    <w:lvl w:ilvl="5" w:tplc="35A0904E">
      <w:start w:val="1"/>
      <w:numFmt w:val="bullet"/>
      <w:lvlText w:val=""/>
      <w:lvlJc w:val="left"/>
      <w:pPr>
        <w:ind w:left="4320" w:hanging="360"/>
      </w:pPr>
      <w:rPr>
        <w:rFonts w:ascii="Wingdings" w:hAnsi="Wingdings" w:hint="default"/>
      </w:rPr>
    </w:lvl>
    <w:lvl w:ilvl="6" w:tplc="6D6431A0">
      <w:start w:val="1"/>
      <w:numFmt w:val="bullet"/>
      <w:lvlText w:val=""/>
      <w:lvlJc w:val="left"/>
      <w:pPr>
        <w:ind w:left="5040" w:hanging="360"/>
      </w:pPr>
      <w:rPr>
        <w:rFonts w:ascii="Symbol" w:hAnsi="Symbol" w:hint="default"/>
      </w:rPr>
    </w:lvl>
    <w:lvl w:ilvl="7" w:tplc="13502378">
      <w:start w:val="1"/>
      <w:numFmt w:val="bullet"/>
      <w:lvlText w:val="o"/>
      <w:lvlJc w:val="left"/>
      <w:pPr>
        <w:ind w:left="5760" w:hanging="360"/>
      </w:pPr>
      <w:rPr>
        <w:rFonts w:ascii="Courier New" w:hAnsi="Courier New" w:hint="default"/>
      </w:rPr>
    </w:lvl>
    <w:lvl w:ilvl="8" w:tplc="06986724">
      <w:start w:val="1"/>
      <w:numFmt w:val="bullet"/>
      <w:lvlText w:val=""/>
      <w:lvlJc w:val="left"/>
      <w:pPr>
        <w:ind w:left="6480" w:hanging="360"/>
      </w:pPr>
      <w:rPr>
        <w:rFonts w:ascii="Wingdings" w:hAnsi="Wingdings" w:hint="default"/>
      </w:rPr>
    </w:lvl>
  </w:abstractNum>
  <w:abstractNum w:abstractNumId="1" w15:restartNumberingAfterBreak="0">
    <w:nsid w:val="010A7BE1"/>
    <w:multiLevelType w:val="hybridMultilevel"/>
    <w:tmpl w:val="0EE6FA1A"/>
    <w:lvl w:ilvl="0" w:tplc="5A4C81CC">
      <w:start w:val="1"/>
      <w:numFmt w:val="lowerRoman"/>
      <w:lvlText w:val="%1."/>
      <w:lvlJc w:val="right"/>
      <w:pPr>
        <w:ind w:left="1080" w:hanging="360"/>
      </w:pPr>
    </w:lvl>
    <w:lvl w:ilvl="1" w:tplc="FEBAAAF4">
      <w:start w:val="1"/>
      <w:numFmt w:val="lowerLetter"/>
      <w:lvlText w:val="%2."/>
      <w:lvlJc w:val="left"/>
      <w:pPr>
        <w:ind w:left="1800" w:hanging="360"/>
      </w:pPr>
    </w:lvl>
    <w:lvl w:ilvl="2" w:tplc="FBCED3B6">
      <w:start w:val="1"/>
      <w:numFmt w:val="lowerRoman"/>
      <w:lvlText w:val="%3."/>
      <w:lvlJc w:val="right"/>
      <w:pPr>
        <w:ind w:left="2520" w:hanging="180"/>
      </w:pPr>
    </w:lvl>
    <w:lvl w:ilvl="3" w:tplc="A34AFFE0">
      <w:start w:val="1"/>
      <w:numFmt w:val="decimal"/>
      <w:lvlText w:val="%4."/>
      <w:lvlJc w:val="left"/>
      <w:pPr>
        <w:ind w:left="3240" w:hanging="360"/>
      </w:pPr>
    </w:lvl>
    <w:lvl w:ilvl="4" w:tplc="BDAE4182">
      <w:start w:val="1"/>
      <w:numFmt w:val="lowerLetter"/>
      <w:lvlText w:val="%5."/>
      <w:lvlJc w:val="left"/>
      <w:pPr>
        <w:ind w:left="3960" w:hanging="360"/>
      </w:pPr>
    </w:lvl>
    <w:lvl w:ilvl="5" w:tplc="ACCC835C">
      <w:start w:val="1"/>
      <w:numFmt w:val="lowerRoman"/>
      <w:lvlText w:val="%6."/>
      <w:lvlJc w:val="right"/>
      <w:pPr>
        <w:ind w:left="4680" w:hanging="180"/>
      </w:pPr>
    </w:lvl>
    <w:lvl w:ilvl="6" w:tplc="D6564722">
      <w:start w:val="1"/>
      <w:numFmt w:val="decimal"/>
      <w:lvlText w:val="%7."/>
      <w:lvlJc w:val="left"/>
      <w:pPr>
        <w:ind w:left="5400" w:hanging="360"/>
      </w:pPr>
    </w:lvl>
    <w:lvl w:ilvl="7" w:tplc="2FF42D5C">
      <w:start w:val="1"/>
      <w:numFmt w:val="lowerLetter"/>
      <w:lvlText w:val="%8."/>
      <w:lvlJc w:val="left"/>
      <w:pPr>
        <w:ind w:left="6120" w:hanging="360"/>
      </w:pPr>
    </w:lvl>
    <w:lvl w:ilvl="8" w:tplc="87BA4E8E">
      <w:start w:val="1"/>
      <w:numFmt w:val="lowerRoman"/>
      <w:lvlText w:val="%9."/>
      <w:lvlJc w:val="right"/>
      <w:pPr>
        <w:ind w:left="6840" w:hanging="180"/>
      </w:pPr>
    </w:lvl>
  </w:abstractNum>
  <w:abstractNum w:abstractNumId="2" w15:restartNumberingAfterBreak="0">
    <w:nsid w:val="01893B8A"/>
    <w:multiLevelType w:val="hybridMultilevel"/>
    <w:tmpl w:val="CA56BDC6"/>
    <w:lvl w:ilvl="0" w:tplc="F12608C6">
      <w:start w:val="1"/>
      <w:numFmt w:val="lowerRoman"/>
      <w:lvlText w:val="%1."/>
      <w:lvlJc w:val="right"/>
      <w:pPr>
        <w:ind w:left="720" w:hanging="360"/>
      </w:pPr>
    </w:lvl>
    <w:lvl w:ilvl="1" w:tplc="D796103E">
      <w:start w:val="1"/>
      <w:numFmt w:val="lowerLetter"/>
      <w:lvlText w:val="%2."/>
      <w:lvlJc w:val="left"/>
      <w:pPr>
        <w:ind w:left="1440" w:hanging="360"/>
      </w:pPr>
    </w:lvl>
    <w:lvl w:ilvl="2" w:tplc="746CDEA8">
      <w:start w:val="1"/>
      <w:numFmt w:val="lowerRoman"/>
      <w:lvlText w:val="%3."/>
      <w:lvlJc w:val="right"/>
      <w:pPr>
        <w:ind w:left="2160" w:hanging="180"/>
      </w:pPr>
    </w:lvl>
    <w:lvl w:ilvl="3" w:tplc="8A3CB4EC">
      <w:start w:val="1"/>
      <w:numFmt w:val="decimal"/>
      <w:lvlText w:val="%4."/>
      <w:lvlJc w:val="left"/>
      <w:pPr>
        <w:ind w:left="2880" w:hanging="360"/>
      </w:pPr>
    </w:lvl>
    <w:lvl w:ilvl="4" w:tplc="76A2B944">
      <w:start w:val="1"/>
      <w:numFmt w:val="lowerLetter"/>
      <w:lvlText w:val="%5."/>
      <w:lvlJc w:val="left"/>
      <w:pPr>
        <w:ind w:left="3600" w:hanging="360"/>
      </w:pPr>
    </w:lvl>
    <w:lvl w:ilvl="5" w:tplc="E59E7362">
      <w:start w:val="1"/>
      <w:numFmt w:val="lowerRoman"/>
      <w:lvlText w:val="%6."/>
      <w:lvlJc w:val="right"/>
      <w:pPr>
        <w:ind w:left="4320" w:hanging="180"/>
      </w:pPr>
    </w:lvl>
    <w:lvl w:ilvl="6" w:tplc="1814FF5A">
      <w:start w:val="1"/>
      <w:numFmt w:val="decimal"/>
      <w:lvlText w:val="%7."/>
      <w:lvlJc w:val="left"/>
      <w:pPr>
        <w:ind w:left="5040" w:hanging="360"/>
      </w:pPr>
    </w:lvl>
    <w:lvl w:ilvl="7" w:tplc="E5E89ED2">
      <w:start w:val="1"/>
      <w:numFmt w:val="lowerLetter"/>
      <w:lvlText w:val="%8."/>
      <w:lvlJc w:val="left"/>
      <w:pPr>
        <w:ind w:left="5760" w:hanging="360"/>
      </w:pPr>
    </w:lvl>
    <w:lvl w:ilvl="8" w:tplc="5246C3AA">
      <w:start w:val="1"/>
      <w:numFmt w:val="lowerRoman"/>
      <w:lvlText w:val="%9."/>
      <w:lvlJc w:val="right"/>
      <w:pPr>
        <w:ind w:left="6480" w:hanging="180"/>
      </w:pPr>
    </w:lvl>
  </w:abstractNum>
  <w:abstractNum w:abstractNumId="3" w15:restartNumberingAfterBreak="0">
    <w:nsid w:val="04F5AD8F"/>
    <w:multiLevelType w:val="hybridMultilevel"/>
    <w:tmpl w:val="EFECE188"/>
    <w:lvl w:ilvl="0" w:tplc="BD5AD856">
      <w:start w:val="1"/>
      <w:numFmt w:val="lowerRoman"/>
      <w:lvlText w:val="%1."/>
      <w:lvlJc w:val="right"/>
      <w:pPr>
        <w:ind w:left="720" w:hanging="360"/>
      </w:pPr>
    </w:lvl>
    <w:lvl w:ilvl="1" w:tplc="DA8E1922">
      <w:start w:val="1"/>
      <w:numFmt w:val="lowerLetter"/>
      <w:lvlText w:val="%2."/>
      <w:lvlJc w:val="left"/>
      <w:pPr>
        <w:ind w:left="1440" w:hanging="360"/>
      </w:pPr>
    </w:lvl>
    <w:lvl w:ilvl="2" w:tplc="B518DDE4">
      <w:start w:val="1"/>
      <w:numFmt w:val="lowerRoman"/>
      <w:lvlText w:val="%3."/>
      <w:lvlJc w:val="right"/>
      <w:pPr>
        <w:ind w:left="2160" w:hanging="180"/>
      </w:pPr>
    </w:lvl>
    <w:lvl w:ilvl="3" w:tplc="2CC4D824">
      <w:start w:val="1"/>
      <w:numFmt w:val="decimal"/>
      <w:lvlText w:val="%4."/>
      <w:lvlJc w:val="left"/>
      <w:pPr>
        <w:ind w:left="2880" w:hanging="360"/>
      </w:pPr>
    </w:lvl>
    <w:lvl w:ilvl="4" w:tplc="61E4EA12">
      <w:start w:val="1"/>
      <w:numFmt w:val="lowerLetter"/>
      <w:lvlText w:val="%5."/>
      <w:lvlJc w:val="left"/>
      <w:pPr>
        <w:ind w:left="3600" w:hanging="360"/>
      </w:pPr>
    </w:lvl>
    <w:lvl w:ilvl="5" w:tplc="7A42D23C">
      <w:start w:val="1"/>
      <w:numFmt w:val="lowerRoman"/>
      <w:lvlText w:val="%6."/>
      <w:lvlJc w:val="right"/>
      <w:pPr>
        <w:ind w:left="4320" w:hanging="180"/>
      </w:pPr>
    </w:lvl>
    <w:lvl w:ilvl="6" w:tplc="EE8CF0E8">
      <w:start w:val="1"/>
      <w:numFmt w:val="decimal"/>
      <w:lvlText w:val="%7."/>
      <w:lvlJc w:val="left"/>
      <w:pPr>
        <w:ind w:left="5040" w:hanging="360"/>
      </w:pPr>
    </w:lvl>
    <w:lvl w:ilvl="7" w:tplc="9974926A">
      <w:start w:val="1"/>
      <w:numFmt w:val="lowerLetter"/>
      <w:lvlText w:val="%8."/>
      <w:lvlJc w:val="left"/>
      <w:pPr>
        <w:ind w:left="5760" w:hanging="360"/>
      </w:pPr>
    </w:lvl>
    <w:lvl w:ilvl="8" w:tplc="77E62666">
      <w:start w:val="1"/>
      <w:numFmt w:val="lowerRoman"/>
      <w:lvlText w:val="%9."/>
      <w:lvlJc w:val="right"/>
      <w:pPr>
        <w:ind w:left="6480" w:hanging="180"/>
      </w:pPr>
    </w:lvl>
  </w:abstractNum>
  <w:abstractNum w:abstractNumId="4" w15:restartNumberingAfterBreak="0">
    <w:nsid w:val="062300CB"/>
    <w:multiLevelType w:val="hybridMultilevel"/>
    <w:tmpl w:val="3B6CF356"/>
    <w:lvl w:ilvl="0" w:tplc="D6726FAC">
      <w:start w:val="1"/>
      <w:numFmt w:val="lowerRoman"/>
      <w:lvlText w:val="%1."/>
      <w:lvlJc w:val="right"/>
      <w:pPr>
        <w:ind w:left="720" w:hanging="360"/>
      </w:pPr>
    </w:lvl>
    <w:lvl w:ilvl="1" w:tplc="84D0A64A">
      <w:start w:val="1"/>
      <w:numFmt w:val="lowerLetter"/>
      <w:lvlText w:val="%2."/>
      <w:lvlJc w:val="left"/>
      <w:pPr>
        <w:ind w:left="1440" w:hanging="360"/>
      </w:pPr>
    </w:lvl>
    <w:lvl w:ilvl="2" w:tplc="DBA62C8A">
      <w:start w:val="1"/>
      <w:numFmt w:val="lowerRoman"/>
      <w:lvlText w:val="%3."/>
      <w:lvlJc w:val="right"/>
      <w:pPr>
        <w:ind w:left="2160" w:hanging="180"/>
      </w:pPr>
    </w:lvl>
    <w:lvl w:ilvl="3" w:tplc="0756E314">
      <w:start w:val="1"/>
      <w:numFmt w:val="decimal"/>
      <w:lvlText w:val="%4."/>
      <w:lvlJc w:val="left"/>
      <w:pPr>
        <w:ind w:left="2880" w:hanging="360"/>
      </w:pPr>
    </w:lvl>
    <w:lvl w:ilvl="4" w:tplc="0060A114">
      <w:start w:val="1"/>
      <w:numFmt w:val="lowerLetter"/>
      <w:lvlText w:val="%5."/>
      <w:lvlJc w:val="left"/>
      <w:pPr>
        <w:ind w:left="3600" w:hanging="360"/>
      </w:pPr>
    </w:lvl>
    <w:lvl w:ilvl="5" w:tplc="032ACD24">
      <w:start w:val="1"/>
      <w:numFmt w:val="lowerRoman"/>
      <w:lvlText w:val="%6."/>
      <w:lvlJc w:val="right"/>
      <w:pPr>
        <w:ind w:left="4320" w:hanging="180"/>
      </w:pPr>
    </w:lvl>
    <w:lvl w:ilvl="6" w:tplc="8FECFA46">
      <w:start w:val="1"/>
      <w:numFmt w:val="decimal"/>
      <w:lvlText w:val="%7."/>
      <w:lvlJc w:val="left"/>
      <w:pPr>
        <w:ind w:left="5040" w:hanging="360"/>
      </w:pPr>
    </w:lvl>
    <w:lvl w:ilvl="7" w:tplc="DD70B74A">
      <w:start w:val="1"/>
      <w:numFmt w:val="lowerLetter"/>
      <w:lvlText w:val="%8."/>
      <w:lvlJc w:val="left"/>
      <w:pPr>
        <w:ind w:left="5760" w:hanging="360"/>
      </w:pPr>
    </w:lvl>
    <w:lvl w:ilvl="8" w:tplc="37A633A0">
      <w:start w:val="1"/>
      <w:numFmt w:val="lowerRoman"/>
      <w:lvlText w:val="%9."/>
      <w:lvlJc w:val="right"/>
      <w:pPr>
        <w:ind w:left="6480" w:hanging="180"/>
      </w:pPr>
    </w:lvl>
  </w:abstractNum>
  <w:abstractNum w:abstractNumId="5" w15:restartNumberingAfterBreak="0">
    <w:nsid w:val="065AAA65"/>
    <w:multiLevelType w:val="hybridMultilevel"/>
    <w:tmpl w:val="39E42E60"/>
    <w:lvl w:ilvl="0" w:tplc="70C6BF26">
      <w:start w:val="1"/>
      <w:numFmt w:val="bullet"/>
      <w:lvlText w:val=""/>
      <w:lvlJc w:val="left"/>
      <w:pPr>
        <w:ind w:left="720" w:hanging="360"/>
      </w:pPr>
      <w:rPr>
        <w:rFonts w:ascii="Symbol" w:hAnsi="Symbol" w:hint="default"/>
      </w:rPr>
    </w:lvl>
    <w:lvl w:ilvl="1" w:tplc="B9884944">
      <w:start w:val="1"/>
      <w:numFmt w:val="bullet"/>
      <w:lvlText w:val="o"/>
      <w:lvlJc w:val="left"/>
      <w:pPr>
        <w:ind w:left="1440" w:hanging="360"/>
      </w:pPr>
      <w:rPr>
        <w:rFonts w:ascii="Courier New" w:hAnsi="Courier New" w:hint="default"/>
      </w:rPr>
    </w:lvl>
    <w:lvl w:ilvl="2" w:tplc="35A8C360">
      <w:start w:val="1"/>
      <w:numFmt w:val="bullet"/>
      <w:lvlText w:val=""/>
      <w:lvlJc w:val="left"/>
      <w:pPr>
        <w:ind w:left="2160" w:hanging="360"/>
      </w:pPr>
      <w:rPr>
        <w:rFonts w:ascii="Wingdings" w:hAnsi="Wingdings" w:hint="default"/>
      </w:rPr>
    </w:lvl>
    <w:lvl w:ilvl="3" w:tplc="C28AB48E">
      <w:start w:val="1"/>
      <w:numFmt w:val="bullet"/>
      <w:lvlText w:val=""/>
      <w:lvlJc w:val="left"/>
      <w:pPr>
        <w:ind w:left="2880" w:hanging="360"/>
      </w:pPr>
      <w:rPr>
        <w:rFonts w:ascii="Symbol" w:hAnsi="Symbol" w:hint="default"/>
      </w:rPr>
    </w:lvl>
    <w:lvl w:ilvl="4" w:tplc="36442FFE">
      <w:start w:val="1"/>
      <w:numFmt w:val="bullet"/>
      <w:lvlText w:val="o"/>
      <w:lvlJc w:val="left"/>
      <w:pPr>
        <w:ind w:left="3600" w:hanging="360"/>
      </w:pPr>
      <w:rPr>
        <w:rFonts w:ascii="Courier New" w:hAnsi="Courier New" w:hint="default"/>
      </w:rPr>
    </w:lvl>
    <w:lvl w:ilvl="5" w:tplc="80F6BD4A">
      <w:start w:val="1"/>
      <w:numFmt w:val="bullet"/>
      <w:lvlText w:val=""/>
      <w:lvlJc w:val="left"/>
      <w:pPr>
        <w:ind w:left="4320" w:hanging="360"/>
      </w:pPr>
      <w:rPr>
        <w:rFonts w:ascii="Wingdings" w:hAnsi="Wingdings" w:hint="default"/>
      </w:rPr>
    </w:lvl>
    <w:lvl w:ilvl="6" w:tplc="5A0033AA">
      <w:start w:val="1"/>
      <w:numFmt w:val="bullet"/>
      <w:lvlText w:val=""/>
      <w:lvlJc w:val="left"/>
      <w:pPr>
        <w:ind w:left="5040" w:hanging="360"/>
      </w:pPr>
      <w:rPr>
        <w:rFonts w:ascii="Symbol" w:hAnsi="Symbol" w:hint="default"/>
      </w:rPr>
    </w:lvl>
    <w:lvl w:ilvl="7" w:tplc="6E2AD0E2">
      <w:start w:val="1"/>
      <w:numFmt w:val="bullet"/>
      <w:lvlText w:val="o"/>
      <w:lvlJc w:val="left"/>
      <w:pPr>
        <w:ind w:left="5760" w:hanging="360"/>
      </w:pPr>
      <w:rPr>
        <w:rFonts w:ascii="Courier New" w:hAnsi="Courier New" w:hint="default"/>
      </w:rPr>
    </w:lvl>
    <w:lvl w:ilvl="8" w:tplc="F3127EE8">
      <w:start w:val="1"/>
      <w:numFmt w:val="bullet"/>
      <w:lvlText w:val=""/>
      <w:lvlJc w:val="left"/>
      <w:pPr>
        <w:ind w:left="6480" w:hanging="360"/>
      </w:pPr>
      <w:rPr>
        <w:rFonts w:ascii="Wingdings" w:hAnsi="Wingdings" w:hint="default"/>
      </w:rPr>
    </w:lvl>
  </w:abstractNum>
  <w:abstractNum w:abstractNumId="6" w15:restartNumberingAfterBreak="0">
    <w:nsid w:val="0DDB2262"/>
    <w:multiLevelType w:val="hybridMultilevel"/>
    <w:tmpl w:val="24FE7E6C"/>
    <w:lvl w:ilvl="0" w:tplc="9AA4FE26">
      <w:numFmt w:val="none"/>
      <w:lvlText w:val=""/>
      <w:lvlJc w:val="left"/>
      <w:pPr>
        <w:tabs>
          <w:tab w:val="num" w:pos="360"/>
        </w:tabs>
      </w:pPr>
    </w:lvl>
    <w:lvl w:ilvl="1" w:tplc="C65A208E">
      <w:start w:val="1"/>
      <w:numFmt w:val="lowerLetter"/>
      <w:lvlText w:val="%2."/>
      <w:lvlJc w:val="left"/>
      <w:pPr>
        <w:ind w:left="1800" w:hanging="360"/>
      </w:pPr>
    </w:lvl>
    <w:lvl w:ilvl="2" w:tplc="3230DA6E">
      <w:start w:val="1"/>
      <w:numFmt w:val="lowerRoman"/>
      <w:lvlText w:val="%3."/>
      <w:lvlJc w:val="right"/>
      <w:pPr>
        <w:ind w:left="2520" w:hanging="180"/>
      </w:pPr>
    </w:lvl>
    <w:lvl w:ilvl="3" w:tplc="5DC2651C">
      <w:start w:val="1"/>
      <w:numFmt w:val="decimal"/>
      <w:lvlText w:val="%4."/>
      <w:lvlJc w:val="left"/>
      <w:pPr>
        <w:ind w:left="3240" w:hanging="360"/>
      </w:pPr>
    </w:lvl>
    <w:lvl w:ilvl="4" w:tplc="7B7225AA">
      <w:start w:val="1"/>
      <w:numFmt w:val="lowerLetter"/>
      <w:lvlText w:val="%5."/>
      <w:lvlJc w:val="left"/>
      <w:pPr>
        <w:ind w:left="3960" w:hanging="360"/>
      </w:pPr>
    </w:lvl>
    <w:lvl w:ilvl="5" w:tplc="66AC3A2A">
      <w:start w:val="1"/>
      <w:numFmt w:val="lowerRoman"/>
      <w:lvlText w:val="%6."/>
      <w:lvlJc w:val="right"/>
      <w:pPr>
        <w:ind w:left="4680" w:hanging="180"/>
      </w:pPr>
    </w:lvl>
    <w:lvl w:ilvl="6" w:tplc="DA301C92">
      <w:start w:val="1"/>
      <w:numFmt w:val="decimal"/>
      <w:lvlText w:val="%7."/>
      <w:lvlJc w:val="left"/>
      <w:pPr>
        <w:ind w:left="5400" w:hanging="360"/>
      </w:pPr>
    </w:lvl>
    <w:lvl w:ilvl="7" w:tplc="631A727E">
      <w:start w:val="1"/>
      <w:numFmt w:val="lowerLetter"/>
      <w:lvlText w:val="%8."/>
      <w:lvlJc w:val="left"/>
      <w:pPr>
        <w:ind w:left="6120" w:hanging="360"/>
      </w:pPr>
    </w:lvl>
    <w:lvl w:ilvl="8" w:tplc="B4524FA4">
      <w:start w:val="1"/>
      <w:numFmt w:val="lowerRoman"/>
      <w:lvlText w:val="%9."/>
      <w:lvlJc w:val="right"/>
      <w:pPr>
        <w:ind w:left="6840" w:hanging="180"/>
      </w:pPr>
    </w:lvl>
  </w:abstractNum>
  <w:abstractNum w:abstractNumId="7" w15:restartNumberingAfterBreak="0">
    <w:nsid w:val="0F563596"/>
    <w:multiLevelType w:val="hybridMultilevel"/>
    <w:tmpl w:val="315260B4"/>
    <w:lvl w:ilvl="0" w:tplc="5538B872">
      <w:start w:val="1"/>
      <w:numFmt w:val="lowerRoman"/>
      <w:lvlText w:val="%1."/>
      <w:lvlJc w:val="right"/>
      <w:pPr>
        <w:ind w:left="720" w:hanging="360"/>
      </w:pPr>
    </w:lvl>
    <w:lvl w:ilvl="1" w:tplc="5BB45D5C">
      <w:start w:val="1"/>
      <w:numFmt w:val="lowerLetter"/>
      <w:lvlText w:val="%2."/>
      <w:lvlJc w:val="left"/>
      <w:pPr>
        <w:ind w:left="1440" w:hanging="360"/>
      </w:pPr>
    </w:lvl>
    <w:lvl w:ilvl="2" w:tplc="2D08DA80">
      <w:start w:val="1"/>
      <w:numFmt w:val="lowerRoman"/>
      <w:lvlText w:val="%3."/>
      <w:lvlJc w:val="right"/>
      <w:pPr>
        <w:ind w:left="2160" w:hanging="180"/>
      </w:pPr>
    </w:lvl>
    <w:lvl w:ilvl="3" w:tplc="13CE42FA">
      <w:start w:val="1"/>
      <w:numFmt w:val="decimal"/>
      <w:lvlText w:val="%4."/>
      <w:lvlJc w:val="left"/>
      <w:pPr>
        <w:ind w:left="2880" w:hanging="360"/>
      </w:pPr>
    </w:lvl>
    <w:lvl w:ilvl="4" w:tplc="CA860022">
      <w:start w:val="1"/>
      <w:numFmt w:val="lowerLetter"/>
      <w:lvlText w:val="%5."/>
      <w:lvlJc w:val="left"/>
      <w:pPr>
        <w:ind w:left="3600" w:hanging="360"/>
      </w:pPr>
    </w:lvl>
    <w:lvl w:ilvl="5" w:tplc="8826A9BA">
      <w:start w:val="1"/>
      <w:numFmt w:val="lowerRoman"/>
      <w:lvlText w:val="%6."/>
      <w:lvlJc w:val="right"/>
      <w:pPr>
        <w:ind w:left="4320" w:hanging="180"/>
      </w:pPr>
    </w:lvl>
    <w:lvl w:ilvl="6" w:tplc="D9F04F60">
      <w:start w:val="1"/>
      <w:numFmt w:val="decimal"/>
      <w:lvlText w:val="%7."/>
      <w:lvlJc w:val="left"/>
      <w:pPr>
        <w:ind w:left="5040" w:hanging="360"/>
      </w:pPr>
    </w:lvl>
    <w:lvl w:ilvl="7" w:tplc="A9524DCC">
      <w:start w:val="1"/>
      <w:numFmt w:val="lowerLetter"/>
      <w:lvlText w:val="%8."/>
      <w:lvlJc w:val="left"/>
      <w:pPr>
        <w:ind w:left="5760" w:hanging="360"/>
      </w:pPr>
    </w:lvl>
    <w:lvl w:ilvl="8" w:tplc="FF680274">
      <w:start w:val="1"/>
      <w:numFmt w:val="lowerRoman"/>
      <w:lvlText w:val="%9."/>
      <w:lvlJc w:val="right"/>
      <w:pPr>
        <w:ind w:left="6480" w:hanging="180"/>
      </w:pPr>
    </w:lvl>
  </w:abstractNum>
  <w:abstractNum w:abstractNumId="8" w15:restartNumberingAfterBreak="0">
    <w:nsid w:val="0F643E54"/>
    <w:multiLevelType w:val="hybridMultilevel"/>
    <w:tmpl w:val="86062E3E"/>
    <w:lvl w:ilvl="0" w:tplc="6128B848">
      <w:start w:val="1"/>
      <w:numFmt w:val="bullet"/>
      <w:lvlText w:val=""/>
      <w:lvlJc w:val="left"/>
      <w:pPr>
        <w:ind w:left="720" w:hanging="360"/>
      </w:pPr>
      <w:rPr>
        <w:rFonts w:ascii="Symbol" w:hAnsi="Symbol" w:hint="default"/>
      </w:rPr>
    </w:lvl>
    <w:lvl w:ilvl="1" w:tplc="34B43884">
      <w:start w:val="1"/>
      <w:numFmt w:val="bullet"/>
      <w:lvlText w:val="o"/>
      <w:lvlJc w:val="left"/>
      <w:pPr>
        <w:ind w:left="1440" w:hanging="360"/>
      </w:pPr>
      <w:rPr>
        <w:rFonts w:ascii="Courier New" w:hAnsi="Courier New" w:hint="default"/>
      </w:rPr>
    </w:lvl>
    <w:lvl w:ilvl="2" w:tplc="6F2A4226">
      <w:start w:val="1"/>
      <w:numFmt w:val="bullet"/>
      <w:lvlText w:val=""/>
      <w:lvlJc w:val="left"/>
      <w:pPr>
        <w:ind w:left="2160" w:hanging="360"/>
      </w:pPr>
      <w:rPr>
        <w:rFonts w:ascii="Wingdings" w:hAnsi="Wingdings" w:hint="default"/>
      </w:rPr>
    </w:lvl>
    <w:lvl w:ilvl="3" w:tplc="1ED4040A">
      <w:start w:val="1"/>
      <w:numFmt w:val="bullet"/>
      <w:lvlText w:val=""/>
      <w:lvlJc w:val="left"/>
      <w:pPr>
        <w:ind w:left="2880" w:hanging="360"/>
      </w:pPr>
      <w:rPr>
        <w:rFonts w:ascii="Symbol" w:hAnsi="Symbol" w:hint="default"/>
      </w:rPr>
    </w:lvl>
    <w:lvl w:ilvl="4" w:tplc="3E20A10C">
      <w:start w:val="1"/>
      <w:numFmt w:val="bullet"/>
      <w:lvlText w:val="o"/>
      <w:lvlJc w:val="left"/>
      <w:pPr>
        <w:ind w:left="3600" w:hanging="360"/>
      </w:pPr>
      <w:rPr>
        <w:rFonts w:ascii="Courier New" w:hAnsi="Courier New" w:hint="default"/>
      </w:rPr>
    </w:lvl>
    <w:lvl w:ilvl="5" w:tplc="B4CEF992">
      <w:start w:val="1"/>
      <w:numFmt w:val="bullet"/>
      <w:lvlText w:val=""/>
      <w:lvlJc w:val="left"/>
      <w:pPr>
        <w:ind w:left="4320" w:hanging="360"/>
      </w:pPr>
      <w:rPr>
        <w:rFonts w:ascii="Wingdings" w:hAnsi="Wingdings" w:hint="default"/>
      </w:rPr>
    </w:lvl>
    <w:lvl w:ilvl="6" w:tplc="FF10B31C">
      <w:start w:val="1"/>
      <w:numFmt w:val="bullet"/>
      <w:lvlText w:val=""/>
      <w:lvlJc w:val="left"/>
      <w:pPr>
        <w:ind w:left="5040" w:hanging="360"/>
      </w:pPr>
      <w:rPr>
        <w:rFonts w:ascii="Symbol" w:hAnsi="Symbol" w:hint="default"/>
      </w:rPr>
    </w:lvl>
    <w:lvl w:ilvl="7" w:tplc="CDE43A4E">
      <w:start w:val="1"/>
      <w:numFmt w:val="bullet"/>
      <w:lvlText w:val="o"/>
      <w:lvlJc w:val="left"/>
      <w:pPr>
        <w:ind w:left="5760" w:hanging="360"/>
      </w:pPr>
      <w:rPr>
        <w:rFonts w:ascii="Courier New" w:hAnsi="Courier New" w:hint="default"/>
      </w:rPr>
    </w:lvl>
    <w:lvl w:ilvl="8" w:tplc="3EACBE64">
      <w:start w:val="1"/>
      <w:numFmt w:val="bullet"/>
      <w:lvlText w:val=""/>
      <w:lvlJc w:val="left"/>
      <w:pPr>
        <w:ind w:left="6480" w:hanging="360"/>
      </w:pPr>
      <w:rPr>
        <w:rFonts w:ascii="Wingdings" w:hAnsi="Wingdings" w:hint="default"/>
      </w:rPr>
    </w:lvl>
  </w:abstractNum>
  <w:abstractNum w:abstractNumId="9" w15:restartNumberingAfterBreak="0">
    <w:nsid w:val="1121DB74"/>
    <w:multiLevelType w:val="hybridMultilevel"/>
    <w:tmpl w:val="24AE8B7C"/>
    <w:lvl w:ilvl="0" w:tplc="9EE8B2C2">
      <w:start w:val="1"/>
      <w:numFmt w:val="lowerRoman"/>
      <w:lvlText w:val="%1."/>
      <w:lvlJc w:val="right"/>
      <w:pPr>
        <w:ind w:left="720" w:hanging="360"/>
      </w:pPr>
    </w:lvl>
    <w:lvl w:ilvl="1" w:tplc="4404B45C">
      <w:start w:val="1"/>
      <w:numFmt w:val="lowerLetter"/>
      <w:lvlText w:val="%2."/>
      <w:lvlJc w:val="left"/>
      <w:pPr>
        <w:ind w:left="1440" w:hanging="360"/>
      </w:pPr>
    </w:lvl>
    <w:lvl w:ilvl="2" w:tplc="B90A2F80">
      <w:start w:val="1"/>
      <w:numFmt w:val="lowerRoman"/>
      <w:lvlText w:val="%3."/>
      <w:lvlJc w:val="right"/>
      <w:pPr>
        <w:ind w:left="2160" w:hanging="180"/>
      </w:pPr>
    </w:lvl>
    <w:lvl w:ilvl="3" w:tplc="99D4D3C8">
      <w:start w:val="1"/>
      <w:numFmt w:val="decimal"/>
      <w:lvlText w:val="%4."/>
      <w:lvlJc w:val="left"/>
      <w:pPr>
        <w:ind w:left="2880" w:hanging="360"/>
      </w:pPr>
    </w:lvl>
    <w:lvl w:ilvl="4" w:tplc="3FA4CA40">
      <w:start w:val="1"/>
      <w:numFmt w:val="lowerLetter"/>
      <w:lvlText w:val="%5."/>
      <w:lvlJc w:val="left"/>
      <w:pPr>
        <w:ind w:left="3600" w:hanging="360"/>
      </w:pPr>
    </w:lvl>
    <w:lvl w:ilvl="5" w:tplc="88304078">
      <w:start w:val="1"/>
      <w:numFmt w:val="lowerRoman"/>
      <w:lvlText w:val="%6."/>
      <w:lvlJc w:val="right"/>
      <w:pPr>
        <w:ind w:left="4320" w:hanging="180"/>
      </w:pPr>
    </w:lvl>
    <w:lvl w:ilvl="6" w:tplc="CA465758">
      <w:start w:val="1"/>
      <w:numFmt w:val="decimal"/>
      <w:lvlText w:val="%7."/>
      <w:lvlJc w:val="left"/>
      <w:pPr>
        <w:ind w:left="5040" w:hanging="360"/>
      </w:pPr>
    </w:lvl>
    <w:lvl w:ilvl="7" w:tplc="47D63828">
      <w:start w:val="1"/>
      <w:numFmt w:val="lowerLetter"/>
      <w:lvlText w:val="%8."/>
      <w:lvlJc w:val="left"/>
      <w:pPr>
        <w:ind w:left="5760" w:hanging="360"/>
      </w:pPr>
    </w:lvl>
    <w:lvl w:ilvl="8" w:tplc="B958FB38">
      <w:start w:val="1"/>
      <w:numFmt w:val="lowerRoman"/>
      <w:lvlText w:val="%9."/>
      <w:lvlJc w:val="right"/>
      <w:pPr>
        <w:ind w:left="6480" w:hanging="180"/>
      </w:pPr>
    </w:lvl>
  </w:abstractNum>
  <w:abstractNum w:abstractNumId="10" w15:restartNumberingAfterBreak="0">
    <w:nsid w:val="11EBA20E"/>
    <w:multiLevelType w:val="hybridMultilevel"/>
    <w:tmpl w:val="AC061276"/>
    <w:lvl w:ilvl="0" w:tplc="A8C2C180">
      <w:start w:val="1"/>
      <w:numFmt w:val="lowerRoman"/>
      <w:lvlText w:val="%1."/>
      <w:lvlJc w:val="right"/>
      <w:pPr>
        <w:ind w:left="720" w:hanging="360"/>
      </w:pPr>
    </w:lvl>
    <w:lvl w:ilvl="1" w:tplc="F574F6DC">
      <w:start w:val="1"/>
      <w:numFmt w:val="lowerLetter"/>
      <w:lvlText w:val="%2."/>
      <w:lvlJc w:val="left"/>
      <w:pPr>
        <w:ind w:left="1440" w:hanging="360"/>
      </w:pPr>
    </w:lvl>
    <w:lvl w:ilvl="2" w:tplc="E032905E">
      <w:start w:val="1"/>
      <w:numFmt w:val="lowerRoman"/>
      <w:lvlText w:val="%3."/>
      <w:lvlJc w:val="right"/>
      <w:pPr>
        <w:ind w:left="2160" w:hanging="180"/>
      </w:pPr>
    </w:lvl>
    <w:lvl w:ilvl="3" w:tplc="E4F63764">
      <w:start w:val="1"/>
      <w:numFmt w:val="decimal"/>
      <w:lvlText w:val="%4."/>
      <w:lvlJc w:val="left"/>
      <w:pPr>
        <w:ind w:left="2880" w:hanging="360"/>
      </w:pPr>
    </w:lvl>
    <w:lvl w:ilvl="4" w:tplc="78582DB8">
      <w:start w:val="1"/>
      <w:numFmt w:val="lowerLetter"/>
      <w:lvlText w:val="%5."/>
      <w:lvlJc w:val="left"/>
      <w:pPr>
        <w:ind w:left="3600" w:hanging="360"/>
      </w:pPr>
    </w:lvl>
    <w:lvl w:ilvl="5" w:tplc="46245BE4">
      <w:start w:val="1"/>
      <w:numFmt w:val="lowerRoman"/>
      <w:lvlText w:val="%6."/>
      <w:lvlJc w:val="right"/>
      <w:pPr>
        <w:ind w:left="4320" w:hanging="180"/>
      </w:pPr>
    </w:lvl>
    <w:lvl w:ilvl="6" w:tplc="93AA8F6A">
      <w:start w:val="1"/>
      <w:numFmt w:val="decimal"/>
      <w:lvlText w:val="%7."/>
      <w:lvlJc w:val="left"/>
      <w:pPr>
        <w:ind w:left="5040" w:hanging="360"/>
      </w:pPr>
    </w:lvl>
    <w:lvl w:ilvl="7" w:tplc="67886904">
      <w:start w:val="1"/>
      <w:numFmt w:val="lowerLetter"/>
      <w:lvlText w:val="%8."/>
      <w:lvlJc w:val="left"/>
      <w:pPr>
        <w:ind w:left="5760" w:hanging="360"/>
      </w:pPr>
    </w:lvl>
    <w:lvl w:ilvl="8" w:tplc="40F678A2">
      <w:start w:val="1"/>
      <w:numFmt w:val="lowerRoman"/>
      <w:lvlText w:val="%9."/>
      <w:lvlJc w:val="right"/>
      <w:pPr>
        <w:ind w:left="6480" w:hanging="180"/>
      </w:pPr>
    </w:lvl>
  </w:abstractNum>
  <w:abstractNum w:abstractNumId="11" w15:restartNumberingAfterBreak="0">
    <w:nsid w:val="125E0125"/>
    <w:multiLevelType w:val="hybridMultilevel"/>
    <w:tmpl w:val="7D662FE8"/>
    <w:lvl w:ilvl="0" w:tplc="38349ADA">
      <w:start w:val="1"/>
      <w:numFmt w:val="bullet"/>
      <w:lvlText w:val=""/>
      <w:lvlJc w:val="left"/>
      <w:pPr>
        <w:ind w:left="720" w:hanging="360"/>
      </w:pPr>
      <w:rPr>
        <w:rFonts w:ascii="Symbol" w:hAnsi="Symbol" w:hint="default"/>
      </w:rPr>
    </w:lvl>
    <w:lvl w:ilvl="1" w:tplc="3904B908">
      <w:start w:val="1"/>
      <w:numFmt w:val="bullet"/>
      <w:lvlText w:val="o"/>
      <w:lvlJc w:val="left"/>
      <w:pPr>
        <w:ind w:left="1440" w:hanging="360"/>
      </w:pPr>
      <w:rPr>
        <w:rFonts w:ascii="Courier New" w:hAnsi="Courier New" w:hint="default"/>
      </w:rPr>
    </w:lvl>
    <w:lvl w:ilvl="2" w:tplc="F24273DA">
      <w:start w:val="1"/>
      <w:numFmt w:val="bullet"/>
      <w:lvlText w:val=""/>
      <w:lvlJc w:val="left"/>
      <w:pPr>
        <w:ind w:left="2160" w:hanging="360"/>
      </w:pPr>
      <w:rPr>
        <w:rFonts w:ascii="Wingdings" w:hAnsi="Wingdings" w:hint="default"/>
      </w:rPr>
    </w:lvl>
    <w:lvl w:ilvl="3" w:tplc="E8BAC522">
      <w:start w:val="1"/>
      <w:numFmt w:val="bullet"/>
      <w:lvlText w:val=""/>
      <w:lvlJc w:val="left"/>
      <w:pPr>
        <w:ind w:left="2880" w:hanging="360"/>
      </w:pPr>
      <w:rPr>
        <w:rFonts w:ascii="Symbol" w:hAnsi="Symbol" w:hint="default"/>
      </w:rPr>
    </w:lvl>
    <w:lvl w:ilvl="4" w:tplc="52AE4FF2">
      <w:start w:val="1"/>
      <w:numFmt w:val="bullet"/>
      <w:lvlText w:val="o"/>
      <w:lvlJc w:val="left"/>
      <w:pPr>
        <w:ind w:left="3600" w:hanging="360"/>
      </w:pPr>
      <w:rPr>
        <w:rFonts w:ascii="Courier New" w:hAnsi="Courier New" w:hint="default"/>
      </w:rPr>
    </w:lvl>
    <w:lvl w:ilvl="5" w:tplc="56BE2E4C">
      <w:start w:val="1"/>
      <w:numFmt w:val="bullet"/>
      <w:lvlText w:val=""/>
      <w:lvlJc w:val="left"/>
      <w:pPr>
        <w:ind w:left="4320" w:hanging="360"/>
      </w:pPr>
      <w:rPr>
        <w:rFonts w:ascii="Wingdings" w:hAnsi="Wingdings" w:hint="default"/>
      </w:rPr>
    </w:lvl>
    <w:lvl w:ilvl="6" w:tplc="6B006B18">
      <w:start w:val="1"/>
      <w:numFmt w:val="bullet"/>
      <w:lvlText w:val=""/>
      <w:lvlJc w:val="left"/>
      <w:pPr>
        <w:ind w:left="5040" w:hanging="360"/>
      </w:pPr>
      <w:rPr>
        <w:rFonts w:ascii="Symbol" w:hAnsi="Symbol" w:hint="default"/>
      </w:rPr>
    </w:lvl>
    <w:lvl w:ilvl="7" w:tplc="0FC42EFA">
      <w:start w:val="1"/>
      <w:numFmt w:val="bullet"/>
      <w:lvlText w:val="o"/>
      <w:lvlJc w:val="left"/>
      <w:pPr>
        <w:ind w:left="5760" w:hanging="360"/>
      </w:pPr>
      <w:rPr>
        <w:rFonts w:ascii="Courier New" w:hAnsi="Courier New" w:hint="default"/>
      </w:rPr>
    </w:lvl>
    <w:lvl w:ilvl="8" w:tplc="717863CE">
      <w:start w:val="1"/>
      <w:numFmt w:val="bullet"/>
      <w:lvlText w:val=""/>
      <w:lvlJc w:val="left"/>
      <w:pPr>
        <w:ind w:left="6480" w:hanging="360"/>
      </w:pPr>
      <w:rPr>
        <w:rFonts w:ascii="Wingdings" w:hAnsi="Wingdings" w:hint="default"/>
      </w:rPr>
    </w:lvl>
  </w:abstractNum>
  <w:abstractNum w:abstractNumId="12" w15:restartNumberingAfterBreak="0">
    <w:nsid w:val="1489486F"/>
    <w:multiLevelType w:val="hybridMultilevel"/>
    <w:tmpl w:val="3CC6F8E4"/>
    <w:lvl w:ilvl="0" w:tplc="FCE6C25C">
      <w:start w:val="1"/>
      <w:numFmt w:val="lowerRoman"/>
      <w:lvlText w:val="%1."/>
      <w:lvlJc w:val="right"/>
      <w:pPr>
        <w:ind w:left="720" w:hanging="360"/>
      </w:pPr>
    </w:lvl>
    <w:lvl w:ilvl="1" w:tplc="B4FA6236">
      <w:start w:val="1"/>
      <w:numFmt w:val="lowerLetter"/>
      <w:lvlText w:val="%2."/>
      <w:lvlJc w:val="left"/>
      <w:pPr>
        <w:ind w:left="1440" w:hanging="360"/>
      </w:pPr>
    </w:lvl>
    <w:lvl w:ilvl="2" w:tplc="1E2CF00A">
      <w:start w:val="1"/>
      <w:numFmt w:val="lowerRoman"/>
      <w:lvlText w:val="%3."/>
      <w:lvlJc w:val="right"/>
      <w:pPr>
        <w:ind w:left="2160" w:hanging="180"/>
      </w:pPr>
    </w:lvl>
    <w:lvl w:ilvl="3" w:tplc="5EB240AA">
      <w:start w:val="1"/>
      <w:numFmt w:val="decimal"/>
      <w:lvlText w:val="%4."/>
      <w:lvlJc w:val="left"/>
      <w:pPr>
        <w:ind w:left="2880" w:hanging="360"/>
      </w:pPr>
    </w:lvl>
    <w:lvl w:ilvl="4" w:tplc="3E1E8FD6">
      <w:start w:val="1"/>
      <w:numFmt w:val="lowerLetter"/>
      <w:lvlText w:val="%5."/>
      <w:lvlJc w:val="left"/>
      <w:pPr>
        <w:ind w:left="3600" w:hanging="360"/>
      </w:pPr>
    </w:lvl>
    <w:lvl w:ilvl="5" w:tplc="77021810">
      <w:start w:val="1"/>
      <w:numFmt w:val="lowerRoman"/>
      <w:lvlText w:val="%6."/>
      <w:lvlJc w:val="right"/>
      <w:pPr>
        <w:ind w:left="4320" w:hanging="180"/>
      </w:pPr>
    </w:lvl>
    <w:lvl w:ilvl="6" w:tplc="92AA1654">
      <w:start w:val="1"/>
      <w:numFmt w:val="decimal"/>
      <w:lvlText w:val="%7."/>
      <w:lvlJc w:val="left"/>
      <w:pPr>
        <w:ind w:left="5040" w:hanging="360"/>
      </w:pPr>
    </w:lvl>
    <w:lvl w:ilvl="7" w:tplc="DAFA4794">
      <w:start w:val="1"/>
      <w:numFmt w:val="lowerLetter"/>
      <w:lvlText w:val="%8."/>
      <w:lvlJc w:val="left"/>
      <w:pPr>
        <w:ind w:left="5760" w:hanging="360"/>
      </w:pPr>
    </w:lvl>
    <w:lvl w:ilvl="8" w:tplc="60AE6766">
      <w:start w:val="1"/>
      <w:numFmt w:val="lowerRoman"/>
      <w:lvlText w:val="%9."/>
      <w:lvlJc w:val="right"/>
      <w:pPr>
        <w:ind w:left="6480" w:hanging="180"/>
      </w:pPr>
    </w:lvl>
  </w:abstractNum>
  <w:abstractNum w:abstractNumId="13" w15:restartNumberingAfterBreak="0">
    <w:nsid w:val="15CC2F7E"/>
    <w:multiLevelType w:val="hybridMultilevel"/>
    <w:tmpl w:val="32F075A0"/>
    <w:lvl w:ilvl="0" w:tplc="F61411E2">
      <w:start w:val="1"/>
      <w:numFmt w:val="lowerLetter"/>
      <w:lvlText w:val="%1."/>
      <w:lvlJc w:val="left"/>
      <w:pPr>
        <w:ind w:left="1440" w:hanging="360"/>
      </w:pPr>
    </w:lvl>
    <w:lvl w:ilvl="1" w:tplc="59C2D0C4">
      <w:start w:val="1"/>
      <w:numFmt w:val="lowerLetter"/>
      <w:lvlText w:val="%2."/>
      <w:lvlJc w:val="left"/>
      <w:pPr>
        <w:ind w:left="2160" w:hanging="360"/>
      </w:pPr>
    </w:lvl>
    <w:lvl w:ilvl="2" w:tplc="7E24AF48">
      <w:start w:val="1"/>
      <w:numFmt w:val="lowerRoman"/>
      <w:lvlText w:val="%3."/>
      <w:lvlJc w:val="right"/>
      <w:pPr>
        <w:ind w:left="2880" w:hanging="180"/>
      </w:pPr>
    </w:lvl>
    <w:lvl w:ilvl="3" w:tplc="D1A2CE68">
      <w:start w:val="1"/>
      <w:numFmt w:val="decimal"/>
      <w:lvlText w:val="%4."/>
      <w:lvlJc w:val="left"/>
      <w:pPr>
        <w:ind w:left="3600" w:hanging="360"/>
      </w:pPr>
    </w:lvl>
    <w:lvl w:ilvl="4" w:tplc="EF16D3EC">
      <w:start w:val="1"/>
      <w:numFmt w:val="lowerLetter"/>
      <w:lvlText w:val="%5."/>
      <w:lvlJc w:val="left"/>
      <w:pPr>
        <w:ind w:left="4320" w:hanging="360"/>
      </w:pPr>
    </w:lvl>
    <w:lvl w:ilvl="5" w:tplc="98BCEC4A">
      <w:start w:val="1"/>
      <w:numFmt w:val="lowerRoman"/>
      <w:lvlText w:val="%6."/>
      <w:lvlJc w:val="right"/>
      <w:pPr>
        <w:ind w:left="5040" w:hanging="180"/>
      </w:pPr>
    </w:lvl>
    <w:lvl w:ilvl="6" w:tplc="7E9486A8">
      <w:start w:val="1"/>
      <w:numFmt w:val="decimal"/>
      <w:lvlText w:val="%7."/>
      <w:lvlJc w:val="left"/>
      <w:pPr>
        <w:ind w:left="5760" w:hanging="360"/>
      </w:pPr>
    </w:lvl>
    <w:lvl w:ilvl="7" w:tplc="651425E4">
      <w:start w:val="1"/>
      <w:numFmt w:val="lowerLetter"/>
      <w:lvlText w:val="%8."/>
      <w:lvlJc w:val="left"/>
      <w:pPr>
        <w:ind w:left="6480" w:hanging="360"/>
      </w:pPr>
    </w:lvl>
    <w:lvl w:ilvl="8" w:tplc="0AA259F8">
      <w:start w:val="1"/>
      <w:numFmt w:val="lowerRoman"/>
      <w:lvlText w:val="%9."/>
      <w:lvlJc w:val="right"/>
      <w:pPr>
        <w:ind w:left="7200" w:hanging="180"/>
      </w:pPr>
    </w:lvl>
  </w:abstractNum>
  <w:abstractNum w:abstractNumId="14" w15:restartNumberingAfterBreak="0">
    <w:nsid w:val="17E98FB0"/>
    <w:multiLevelType w:val="hybridMultilevel"/>
    <w:tmpl w:val="55588696"/>
    <w:lvl w:ilvl="0" w:tplc="B0AEB9C0">
      <w:start w:val="1"/>
      <w:numFmt w:val="bullet"/>
      <w:lvlText w:val=""/>
      <w:lvlJc w:val="left"/>
      <w:pPr>
        <w:ind w:left="720" w:hanging="360"/>
      </w:pPr>
      <w:rPr>
        <w:rFonts w:ascii="Symbol" w:hAnsi="Symbol" w:hint="default"/>
      </w:rPr>
    </w:lvl>
    <w:lvl w:ilvl="1" w:tplc="A8F69236">
      <w:start w:val="1"/>
      <w:numFmt w:val="bullet"/>
      <w:lvlText w:val="o"/>
      <w:lvlJc w:val="left"/>
      <w:pPr>
        <w:ind w:left="1440" w:hanging="360"/>
      </w:pPr>
      <w:rPr>
        <w:rFonts w:ascii="Courier New" w:hAnsi="Courier New" w:hint="default"/>
      </w:rPr>
    </w:lvl>
    <w:lvl w:ilvl="2" w:tplc="AD3A0FB0">
      <w:start w:val="1"/>
      <w:numFmt w:val="bullet"/>
      <w:lvlText w:val=""/>
      <w:lvlJc w:val="left"/>
      <w:pPr>
        <w:ind w:left="2160" w:hanging="360"/>
      </w:pPr>
      <w:rPr>
        <w:rFonts w:ascii="Wingdings" w:hAnsi="Wingdings" w:hint="default"/>
      </w:rPr>
    </w:lvl>
    <w:lvl w:ilvl="3" w:tplc="16E0F520">
      <w:start w:val="1"/>
      <w:numFmt w:val="bullet"/>
      <w:lvlText w:val=""/>
      <w:lvlJc w:val="left"/>
      <w:pPr>
        <w:ind w:left="2880" w:hanging="360"/>
      </w:pPr>
      <w:rPr>
        <w:rFonts w:ascii="Symbol" w:hAnsi="Symbol" w:hint="default"/>
      </w:rPr>
    </w:lvl>
    <w:lvl w:ilvl="4" w:tplc="96A6C952">
      <w:start w:val="1"/>
      <w:numFmt w:val="bullet"/>
      <w:lvlText w:val="o"/>
      <w:lvlJc w:val="left"/>
      <w:pPr>
        <w:ind w:left="3600" w:hanging="360"/>
      </w:pPr>
      <w:rPr>
        <w:rFonts w:ascii="Courier New" w:hAnsi="Courier New" w:hint="default"/>
      </w:rPr>
    </w:lvl>
    <w:lvl w:ilvl="5" w:tplc="E8C8D2C4">
      <w:start w:val="1"/>
      <w:numFmt w:val="bullet"/>
      <w:lvlText w:val=""/>
      <w:lvlJc w:val="left"/>
      <w:pPr>
        <w:ind w:left="4320" w:hanging="360"/>
      </w:pPr>
      <w:rPr>
        <w:rFonts w:ascii="Wingdings" w:hAnsi="Wingdings" w:hint="default"/>
      </w:rPr>
    </w:lvl>
    <w:lvl w:ilvl="6" w:tplc="596E32B6">
      <w:start w:val="1"/>
      <w:numFmt w:val="bullet"/>
      <w:lvlText w:val=""/>
      <w:lvlJc w:val="left"/>
      <w:pPr>
        <w:ind w:left="5040" w:hanging="360"/>
      </w:pPr>
      <w:rPr>
        <w:rFonts w:ascii="Symbol" w:hAnsi="Symbol" w:hint="default"/>
      </w:rPr>
    </w:lvl>
    <w:lvl w:ilvl="7" w:tplc="FC4C924E">
      <w:start w:val="1"/>
      <w:numFmt w:val="bullet"/>
      <w:lvlText w:val="o"/>
      <w:lvlJc w:val="left"/>
      <w:pPr>
        <w:ind w:left="5760" w:hanging="360"/>
      </w:pPr>
      <w:rPr>
        <w:rFonts w:ascii="Courier New" w:hAnsi="Courier New" w:hint="default"/>
      </w:rPr>
    </w:lvl>
    <w:lvl w:ilvl="8" w:tplc="48EE4E96">
      <w:start w:val="1"/>
      <w:numFmt w:val="bullet"/>
      <w:lvlText w:val=""/>
      <w:lvlJc w:val="left"/>
      <w:pPr>
        <w:ind w:left="6480" w:hanging="360"/>
      </w:pPr>
      <w:rPr>
        <w:rFonts w:ascii="Wingdings" w:hAnsi="Wingdings" w:hint="default"/>
      </w:rPr>
    </w:lvl>
  </w:abstractNum>
  <w:abstractNum w:abstractNumId="15" w15:restartNumberingAfterBreak="0">
    <w:nsid w:val="199CC2A4"/>
    <w:multiLevelType w:val="hybridMultilevel"/>
    <w:tmpl w:val="BFE08280"/>
    <w:lvl w:ilvl="0" w:tplc="D1C2B5E6">
      <w:start w:val="1"/>
      <w:numFmt w:val="lowerRoman"/>
      <w:lvlText w:val="%1."/>
      <w:lvlJc w:val="right"/>
      <w:pPr>
        <w:ind w:left="720" w:hanging="360"/>
      </w:pPr>
    </w:lvl>
    <w:lvl w:ilvl="1" w:tplc="E452B33A">
      <w:start w:val="1"/>
      <w:numFmt w:val="lowerLetter"/>
      <w:lvlText w:val="%2."/>
      <w:lvlJc w:val="left"/>
      <w:pPr>
        <w:ind w:left="1440" w:hanging="360"/>
      </w:pPr>
    </w:lvl>
    <w:lvl w:ilvl="2" w:tplc="6B0AE02A">
      <w:start w:val="1"/>
      <w:numFmt w:val="lowerRoman"/>
      <w:lvlText w:val="%3."/>
      <w:lvlJc w:val="right"/>
      <w:pPr>
        <w:ind w:left="2160" w:hanging="180"/>
      </w:pPr>
    </w:lvl>
    <w:lvl w:ilvl="3" w:tplc="479C8484">
      <w:start w:val="1"/>
      <w:numFmt w:val="decimal"/>
      <w:lvlText w:val="%4."/>
      <w:lvlJc w:val="left"/>
      <w:pPr>
        <w:ind w:left="2880" w:hanging="360"/>
      </w:pPr>
    </w:lvl>
    <w:lvl w:ilvl="4" w:tplc="2BF603B6">
      <w:start w:val="1"/>
      <w:numFmt w:val="lowerLetter"/>
      <w:lvlText w:val="%5."/>
      <w:lvlJc w:val="left"/>
      <w:pPr>
        <w:ind w:left="3600" w:hanging="360"/>
      </w:pPr>
    </w:lvl>
    <w:lvl w:ilvl="5" w:tplc="BFF0DB96">
      <w:start w:val="1"/>
      <w:numFmt w:val="lowerRoman"/>
      <w:lvlText w:val="%6."/>
      <w:lvlJc w:val="right"/>
      <w:pPr>
        <w:ind w:left="4320" w:hanging="180"/>
      </w:pPr>
    </w:lvl>
    <w:lvl w:ilvl="6" w:tplc="883A8306">
      <w:start w:val="1"/>
      <w:numFmt w:val="decimal"/>
      <w:lvlText w:val="%7."/>
      <w:lvlJc w:val="left"/>
      <w:pPr>
        <w:ind w:left="5040" w:hanging="360"/>
      </w:pPr>
    </w:lvl>
    <w:lvl w:ilvl="7" w:tplc="F5E27002">
      <w:start w:val="1"/>
      <w:numFmt w:val="lowerLetter"/>
      <w:lvlText w:val="%8."/>
      <w:lvlJc w:val="left"/>
      <w:pPr>
        <w:ind w:left="5760" w:hanging="360"/>
      </w:pPr>
    </w:lvl>
    <w:lvl w:ilvl="8" w:tplc="5FB62E02">
      <w:start w:val="1"/>
      <w:numFmt w:val="lowerRoman"/>
      <w:lvlText w:val="%9."/>
      <w:lvlJc w:val="right"/>
      <w:pPr>
        <w:ind w:left="6480" w:hanging="180"/>
      </w:pPr>
    </w:lvl>
  </w:abstractNum>
  <w:abstractNum w:abstractNumId="16" w15:restartNumberingAfterBreak="0">
    <w:nsid w:val="1AFAA603"/>
    <w:multiLevelType w:val="hybridMultilevel"/>
    <w:tmpl w:val="F5FA3514"/>
    <w:lvl w:ilvl="0" w:tplc="CA9C4F06">
      <w:numFmt w:val="none"/>
      <w:lvlText w:val=""/>
      <w:lvlJc w:val="left"/>
      <w:pPr>
        <w:tabs>
          <w:tab w:val="num" w:pos="360"/>
        </w:tabs>
      </w:pPr>
    </w:lvl>
    <w:lvl w:ilvl="1" w:tplc="30548E6C">
      <w:start w:val="1"/>
      <w:numFmt w:val="lowerLetter"/>
      <w:lvlText w:val="%2."/>
      <w:lvlJc w:val="left"/>
      <w:pPr>
        <w:ind w:left="2160" w:hanging="360"/>
      </w:pPr>
    </w:lvl>
    <w:lvl w:ilvl="2" w:tplc="5810E100">
      <w:start w:val="1"/>
      <w:numFmt w:val="lowerRoman"/>
      <w:lvlText w:val="%3."/>
      <w:lvlJc w:val="right"/>
      <w:pPr>
        <w:ind w:left="2880" w:hanging="180"/>
      </w:pPr>
    </w:lvl>
    <w:lvl w:ilvl="3" w:tplc="6944C044">
      <w:start w:val="1"/>
      <w:numFmt w:val="decimal"/>
      <w:lvlText w:val="%4."/>
      <w:lvlJc w:val="left"/>
      <w:pPr>
        <w:ind w:left="3600" w:hanging="360"/>
      </w:pPr>
    </w:lvl>
    <w:lvl w:ilvl="4" w:tplc="73D0548A">
      <w:start w:val="1"/>
      <w:numFmt w:val="lowerLetter"/>
      <w:lvlText w:val="%5."/>
      <w:lvlJc w:val="left"/>
      <w:pPr>
        <w:ind w:left="4320" w:hanging="360"/>
      </w:pPr>
    </w:lvl>
    <w:lvl w:ilvl="5" w:tplc="AA96E054">
      <w:start w:val="1"/>
      <w:numFmt w:val="lowerRoman"/>
      <w:lvlText w:val="%6."/>
      <w:lvlJc w:val="right"/>
      <w:pPr>
        <w:ind w:left="5040" w:hanging="180"/>
      </w:pPr>
    </w:lvl>
    <w:lvl w:ilvl="6" w:tplc="9754FE76">
      <w:start w:val="1"/>
      <w:numFmt w:val="decimal"/>
      <w:lvlText w:val="%7."/>
      <w:lvlJc w:val="left"/>
      <w:pPr>
        <w:ind w:left="5760" w:hanging="360"/>
      </w:pPr>
    </w:lvl>
    <w:lvl w:ilvl="7" w:tplc="844615FE">
      <w:start w:val="1"/>
      <w:numFmt w:val="lowerLetter"/>
      <w:lvlText w:val="%8."/>
      <w:lvlJc w:val="left"/>
      <w:pPr>
        <w:ind w:left="6480" w:hanging="360"/>
      </w:pPr>
    </w:lvl>
    <w:lvl w:ilvl="8" w:tplc="2C809712">
      <w:start w:val="1"/>
      <w:numFmt w:val="lowerRoman"/>
      <w:lvlText w:val="%9."/>
      <w:lvlJc w:val="right"/>
      <w:pPr>
        <w:ind w:left="7200" w:hanging="180"/>
      </w:pPr>
    </w:lvl>
  </w:abstractNum>
  <w:abstractNum w:abstractNumId="17" w15:restartNumberingAfterBreak="0">
    <w:nsid w:val="1D040AB4"/>
    <w:multiLevelType w:val="hybridMultilevel"/>
    <w:tmpl w:val="5C34A1BA"/>
    <w:lvl w:ilvl="0" w:tplc="FE4E93DC">
      <w:start w:val="1"/>
      <w:numFmt w:val="lowerLetter"/>
      <w:lvlText w:val="%1."/>
      <w:lvlJc w:val="left"/>
      <w:pPr>
        <w:ind w:left="720" w:hanging="360"/>
      </w:pPr>
    </w:lvl>
    <w:lvl w:ilvl="1" w:tplc="E1A4FCAE">
      <w:start w:val="1"/>
      <w:numFmt w:val="lowerLetter"/>
      <w:lvlText w:val="%2."/>
      <w:lvlJc w:val="left"/>
      <w:pPr>
        <w:ind w:left="1440" w:hanging="360"/>
      </w:pPr>
    </w:lvl>
    <w:lvl w:ilvl="2" w:tplc="51C42916">
      <w:start w:val="1"/>
      <w:numFmt w:val="lowerRoman"/>
      <w:lvlText w:val="%3."/>
      <w:lvlJc w:val="right"/>
      <w:pPr>
        <w:ind w:left="2160" w:hanging="180"/>
      </w:pPr>
    </w:lvl>
    <w:lvl w:ilvl="3" w:tplc="97D43050">
      <w:start w:val="1"/>
      <w:numFmt w:val="decimal"/>
      <w:lvlText w:val="%4."/>
      <w:lvlJc w:val="left"/>
      <w:pPr>
        <w:ind w:left="2880" w:hanging="360"/>
      </w:pPr>
    </w:lvl>
    <w:lvl w:ilvl="4" w:tplc="EC0AED0C">
      <w:start w:val="1"/>
      <w:numFmt w:val="lowerLetter"/>
      <w:lvlText w:val="%5."/>
      <w:lvlJc w:val="left"/>
      <w:pPr>
        <w:ind w:left="3600" w:hanging="360"/>
      </w:pPr>
    </w:lvl>
    <w:lvl w:ilvl="5" w:tplc="98789EB2">
      <w:start w:val="1"/>
      <w:numFmt w:val="lowerRoman"/>
      <w:lvlText w:val="%6."/>
      <w:lvlJc w:val="right"/>
      <w:pPr>
        <w:ind w:left="4320" w:hanging="180"/>
      </w:pPr>
    </w:lvl>
    <w:lvl w:ilvl="6" w:tplc="AA2CF176">
      <w:start w:val="1"/>
      <w:numFmt w:val="decimal"/>
      <w:lvlText w:val="%7."/>
      <w:lvlJc w:val="left"/>
      <w:pPr>
        <w:ind w:left="5040" w:hanging="360"/>
      </w:pPr>
    </w:lvl>
    <w:lvl w:ilvl="7" w:tplc="D8968864">
      <w:start w:val="1"/>
      <w:numFmt w:val="lowerLetter"/>
      <w:lvlText w:val="%8."/>
      <w:lvlJc w:val="left"/>
      <w:pPr>
        <w:ind w:left="5760" w:hanging="360"/>
      </w:pPr>
    </w:lvl>
    <w:lvl w:ilvl="8" w:tplc="DE447AB2">
      <w:start w:val="1"/>
      <w:numFmt w:val="lowerRoman"/>
      <w:lvlText w:val="%9."/>
      <w:lvlJc w:val="right"/>
      <w:pPr>
        <w:ind w:left="6480" w:hanging="180"/>
      </w:pPr>
    </w:lvl>
  </w:abstractNum>
  <w:abstractNum w:abstractNumId="18" w15:restartNumberingAfterBreak="0">
    <w:nsid w:val="1D2FB3A9"/>
    <w:multiLevelType w:val="hybridMultilevel"/>
    <w:tmpl w:val="882C826E"/>
    <w:lvl w:ilvl="0" w:tplc="51221E42">
      <w:start w:val="1"/>
      <w:numFmt w:val="lowerRoman"/>
      <w:lvlText w:val="%1."/>
      <w:lvlJc w:val="right"/>
      <w:pPr>
        <w:ind w:left="720" w:hanging="360"/>
      </w:pPr>
    </w:lvl>
    <w:lvl w:ilvl="1" w:tplc="34EA6F1C">
      <w:start w:val="1"/>
      <w:numFmt w:val="lowerLetter"/>
      <w:lvlText w:val="%2."/>
      <w:lvlJc w:val="left"/>
      <w:pPr>
        <w:ind w:left="1440" w:hanging="360"/>
      </w:pPr>
    </w:lvl>
    <w:lvl w:ilvl="2" w:tplc="28BAE77E">
      <w:start w:val="1"/>
      <w:numFmt w:val="lowerRoman"/>
      <w:lvlText w:val="%3."/>
      <w:lvlJc w:val="right"/>
      <w:pPr>
        <w:ind w:left="2160" w:hanging="180"/>
      </w:pPr>
    </w:lvl>
    <w:lvl w:ilvl="3" w:tplc="89B8EFBA">
      <w:start w:val="1"/>
      <w:numFmt w:val="decimal"/>
      <w:lvlText w:val="%4."/>
      <w:lvlJc w:val="left"/>
      <w:pPr>
        <w:ind w:left="2880" w:hanging="360"/>
      </w:pPr>
    </w:lvl>
    <w:lvl w:ilvl="4" w:tplc="5A8ACF4E">
      <w:start w:val="1"/>
      <w:numFmt w:val="lowerLetter"/>
      <w:lvlText w:val="%5."/>
      <w:lvlJc w:val="left"/>
      <w:pPr>
        <w:ind w:left="3600" w:hanging="360"/>
      </w:pPr>
    </w:lvl>
    <w:lvl w:ilvl="5" w:tplc="58843346">
      <w:start w:val="1"/>
      <w:numFmt w:val="lowerRoman"/>
      <w:lvlText w:val="%6."/>
      <w:lvlJc w:val="right"/>
      <w:pPr>
        <w:ind w:left="4320" w:hanging="180"/>
      </w:pPr>
    </w:lvl>
    <w:lvl w:ilvl="6" w:tplc="94A06272">
      <w:start w:val="1"/>
      <w:numFmt w:val="decimal"/>
      <w:lvlText w:val="%7."/>
      <w:lvlJc w:val="left"/>
      <w:pPr>
        <w:ind w:left="5040" w:hanging="360"/>
      </w:pPr>
    </w:lvl>
    <w:lvl w:ilvl="7" w:tplc="4B94C74C">
      <w:start w:val="1"/>
      <w:numFmt w:val="lowerLetter"/>
      <w:lvlText w:val="%8."/>
      <w:lvlJc w:val="left"/>
      <w:pPr>
        <w:ind w:left="5760" w:hanging="360"/>
      </w:pPr>
    </w:lvl>
    <w:lvl w:ilvl="8" w:tplc="58F89FA4">
      <w:start w:val="1"/>
      <w:numFmt w:val="lowerRoman"/>
      <w:lvlText w:val="%9."/>
      <w:lvlJc w:val="right"/>
      <w:pPr>
        <w:ind w:left="6480" w:hanging="180"/>
      </w:pPr>
    </w:lvl>
  </w:abstractNum>
  <w:abstractNum w:abstractNumId="19" w15:restartNumberingAfterBreak="0">
    <w:nsid w:val="1E6C60C1"/>
    <w:multiLevelType w:val="hybridMultilevel"/>
    <w:tmpl w:val="B4D4B33E"/>
    <w:lvl w:ilvl="0" w:tplc="D9CAA68C">
      <w:start w:val="1"/>
      <w:numFmt w:val="lowerRoman"/>
      <w:lvlText w:val="%1."/>
      <w:lvlJc w:val="right"/>
      <w:pPr>
        <w:ind w:left="720" w:hanging="360"/>
      </w:pPr>
    </w:lvl>
    <w:lvl w:ilvl="1" w:tplc="E9225614">
      <w:start w:val="1"/>
      <w:numFmt w:val="lowerLetter"/>
      <w:lvlText w:val="%2."/>
      <w:lvlJc w:val="left"/>
      <w:pPr>
        <w:ind w:left="1440" w:hanging="360"/>
      </w:pPr>
    </w:lvl>
    <w:lvl w:ilvl="2" w:tplc="A2C4A590">
      <w:start w:val="1"/>
      <w:numFmt w:val="lowerRoman"/>
      <w:lvlText w:val="%3."/>
      <w:lvlJc w:val="right"/>
      <w:pPr>
        <w:ind w:left="2160" w:hanging="180"/>
      </w:pPr>
    </w:lvl>
    <w:lvl w:ilvl="3" w:tplc="F724E49E">
      <w:start w:val="1"/>
      <w:numFmt w:val="decimal"/>
      <w:lvlText w:val="%4."/>
      <w:lvlJc w:val="left"/>
      <w:pPr>
        <w:ind w:left="2880" w:hanging="360"/>
      </w:pPr>
    </w:lvl>
    <w:lvl w:ilvl="4" w:tplc="FE6AAED8">
      <w:start w:val="1"/>
      <w:numFmt w:val="lowerLetter"/>
      <w:lvlText w:val="%5."/>
      <w:lvlJc w:val="left"/>
      <w:pPr>
        <w:ind w:left="3600" w:hanging="360"/>
      </w:pPr>
    </w:lvl>
    <w:lvl w:ilvl="5" w:tplc="39B43C0A">
      <w:start w:val="1"/>
      <w:numFmt w:val="lowerRoman"/>
      <w:lvlText w:val="%6."/>
      <w:lvlJc w:val="right"/>
      <w:pPr>
        <w:ind w:left="4320" w:hanging="180"/>
      </w:pPr>
    </w:lvl>
    <w:lvl w:ilvl="6" w:tplc="C3B48CC2">
      <w:start w:val="1"/>
      <w:numFmt w:val="decimal"/>
      <w:lvlText w:val="%7."/>
      <w:lvlJc w:val="left"/>
      <w:pPr>
        <w:ind w:left="5040" w:hanging="360"/>
      </w:pPr>
    </w:lvl>
    <w:lvl w:ilvl="7" w:tplc="9A90FFC8">
      <w:start w:val="1"/>
      <w:numFmt w:val="lowerLetter"/>
      <w:lvlText w:val="%8."/>
      <w:lvlJc w:val="left"/>
      <w:pPr>
        <w:ind w:left="5760" w:hanging="360"/>
      </w:pPr>
    </w:lvl>
    <w:lvl w:ilvl="8" w:tplc="276014DA">
      <w:start w:val="1"/>
      <w:numFmt w:val="lowerRoman"/>
      <w:lvlText w:val="%9."/>
      <w:lvlJc w:val="right"/>
      <w:pPr>
        <w:ind w:left="6480" w:hanging="180"/>
      </w:pPr>
    </w:lvl>
  </w:abstractNum>
  <w:abstractNum w:abstractNumId="20" w15:restartNumberingAfterBreak="0">
    <w:nsid w:val="1FA2701E"/>
    <w:multiLevelType w:val="hybridMultilevel"/>
    <w:tmpl w:val="F2740A88"/>
    <w:lvl w:ilvl="0" w:tplc="5F665098">
      <w:start w:val="1"/>
      <w:numFmt w:val="bullet"/>
      <w:lvlText w:val=""/>
      <w:lvlJc w:val="left"/>
      <w:pPr>
        <w:ind w:left="720" w:hanging="360"/>
      </w:pPr>
      <w:rPr>
        <w:rFonts w:ascii="Symbol" w:hAnsi="Symbol" w:hint="default"/>
      </w:rPr>
    </w:lvl>
    <w:lvl w:ilvl="1" w:tplc="354AE20A">
      <w:start w:val="1"/>
      <w:numFmt w:val="bullet"/>
      <w:lvlText w:val="o"/>
      <w:lvlJc w:val="left"/>
      <w:pPr>
        <w:ind w:left="1440" w:hanging="360"/>
      </w:pPr>
      <w:rPr>
        <w:rFonts w:ascii="Courier New" w:hAnsi="Courier New" w:hint="default"/>
      </w:rPr>
    </w:lvl>
    <w:lvl w:ilvl="2" w:tplc="1EBEE010">
      <w:start w:val="1"/>
      <w:numFmt w:val="bullet"/>
      <w:lvlText w:val=""/>
      <w:lvlJc w:val="left"/>
      <w:pPr>
        <w:ind w:left="2160" w:hanging="360"/>
      </w:pPr>
      <w:rPr>
        <w:rFonts w:ascii="Wingdings" w:hAnsi="Wingdings" w:hint="default"/>
      </w:rPr>
    </w:lvl>
    <w:lvl w:ilvl="3" w:tplc="56F4304C">
      <w:start w:val="1"/>
      <w:numFmt w:val="bullet"/>
      <w:lvlText w:val=""/>
      <w:lvlJc w:val="left"/>
      <w:pPr>
        <w:ind w:left="2880" w:hanging="360"/>
      </w:pPr>
      <w:rPr>
        <w:rFonts w:ascii="Symbol" w:hAnsi="Symbol" w:hint="default"/>
      </w:rPr>
    </w:lvl>
    <w:lvl w:ilvl="4" w:tplc="553EAD8E">
      <w:start w:val="1"/>
      <w:numFmt w:val="bullet"/>
      <w:lvlText w:val="o"/>
      <w:lvlJc w:val="left"/>
      <w:pPr>
        <w:ind w:left="3600" w:hanging="360"/>
      </w:pPr>
      <w:rPr>
        <w:rFonts w:ascii="Courier New" w:hAnsi="Courier New" w:hint="default"/>
      </w:rPr>
    </w:lvl>
    <w:lvl w:ilvl="5" w:tplc="AB9C02CC">
      <w:start w:val="1"/>
      <w:numFmt w:val="bullet"/>
      <w:lvlText w:val=""/>
      <w:lvlJc w:val="left"/>
      <w:pPr>
        <w:ind w:left="4320" w:hanging="360"/>
      </w:pPr>
      <w:rPr>
        <w:rFonts w:ascii="Wingdings" w:hAnsi="Wingdings" w:hint="default"/>
      </w:rPr>
    </w:lvl>
    <w:lvl w:ilvl="6" w:tplc="907C5126">
      <w:start w:val="1"/>
      <w:numFmt w:val="bullet"/>
      <w:lvlText w:val=""/>
      <w:lvlJc w:val="left"/>
      <w:pPr>
        <w:ind w:left="5040" w:hanging="360"/>
      </w:pPr>
      <w:rPr>
        <w:rFonts w:ascii="Symbol" w:hAnsi="Symbol" w:hint="default"/>
      </w:rPr>
    </w:lvl>
    <w:lvl w:ilvl="7" w:tplc="8534B13A">
      <w:start w:val="1"/>
      <w:numFmt w:val="bullet"/>
      <w:lvlText w:val="o"/>
      <w:lvlJc w:val="left"/>
      <w:pPr>
        <w:ind w:left="5760" w:hanging="360"/>
      </w:pPr>
      <w:rPr>
        <w:rFonts w:ascii="Courier New" w:hAnsi="Courier New" w:hint="default"/>
      </w:rPr>
    </w:lvl>
    <w:lvl w:ilvl="8" w:tplc="B040FBC4">
      <w:start w:val="1"/>
      <w:numFmt w:val="bullet"/>
      <w:lvlText w:val=""/>
      <w:lvlJc w:val="left"/>
      <w:pPr>
        <w:ind w:left="6480" w:hanging="360"/>
      </w:pPr>
      <w:rPr>
        <w:rFonts w:ascii="Wingdings" w:hAnsi="Wingdings" w:hint="default"/>
      </w:rPr>
    </w:lvl>
  </w:abstractNum>
  <w:abstractNum w:abstractNumId="21" w15:restartNumberingAfterBreak="0">
    <w:nsid w:val="243E4F71"/>
    <w:multiLevelType w:val="hybridMultilevel"/>
    <w:tmpl w:val="2816451E"/>
    <w:lvl w:ilvl="0" w:tplc="0A00DCF8">
      <w:start w:val="1"/>
      <w:numFmt w:val="lowerLetter"/>
      <w:lvlText w:val="%1."/>
      <w:lvlJc w:val="left"/>
      <w:pPr>
        <w:ind w:left="720" w:hanging="360"/>
      </w:pPr>
    </w:lvl>
    <w:lvl w:ilvl="1" w:tplc="BAAAB1AE">
      <w:start w:val="1"/>
      <w:numFmt w:val="lowerLetter"/>
      <w:lvlText w:val="%2."/>
      <w:lvlJc w:val="left"/>
      <w:pPr>
        <w:ind w:left="1440" w:hanging="360"/>
      </w:pPr>
    </w:lvl>
    <w:lvl w:ilvl="2" w:tplc="F808F396">
      <w:start w:val="1"/>
      <w:numFmt w:val="lowerRoman"/>
      <w:lvlText w:val="%3."/>
      <w:lvlJc w:val="right"/>
      <w:pPr>
        <w:ind w:left="2160" w:hanging="180"/>
      </w:pPr>
    </w:lvl>
    <w:lvl w:ilvl="3" w:tplc="50A67F94">
      <w:start w:val="1"/>
      <w:numFmt w:val="decimal"/>
      <w:lvlText w:val="%4."/>
      <w:lvlJc w:val="left"/>
      <w:pPr>
        <w:ind w:left="2880" w:hanging="360"/>
      </w:pPr>
    </w:lvl>
    <w:lvl w:ilvl="4" w:tplc="F8E63B92">
      <w:start w:val="1"/>
      <w:numFmt w:val="lowerLetter"/>
      <w:lvlText w:val="%5."/>
      <w:lvlJc w:val="left"/>
      <w:pPr>
        <w:ind w:left="3600" w:hanging="360"/>
      </w:pPr>
    </w:lvl>
    <w:lvl w:ilvl="5" w:tplc="CF9ADDF4">
      <w:start w:val="1"/>
      <w:numFmt w:val="lowerRoman"/>
      <w:lvlText w:val="%6."/>
      <w:lvlJc w:val="right"/>
      <w:pPr>
        <w:ind w:left="4320" w:hanging="180"/>
      </w:pPr>
    </w:lvl>
    <w:lvl w:ilvl="6" w:tplc="67E09314">
      <w:start w:val="1"/>
      <w:numFmt w:val="decimal"/>
      <w:lvlText w:val="%7."/>
      <w:lvlJc w:val="left"/>
      <w:pPr>
        <w:ind w:left="5040" w:hanging="360"/>
      </w:pPr>
    </w:lvl>
    <w:lvl w:ilvl="7" w:tplc="0E6EF73A">
      <w:start w:val="1"/>
      <w:numFmt w:val="lowerLetter"/>
      <w:lvlText w:val="%8."/>
      <w:lvlJc w:val="left"/>
      <w:pPr>
        <w:ind w:left="5760" w:hanging="360"/>
      </w:pPr>
    </w:lvl>
    <w:lvl w:ilvl="8" w:tplc="FA063F0C">
      <w:start w:val="1"/>
      <w:numFmt w:val="lowerRoman"/>
      <w:lvlText w:val="%9."/>
      <w:lvlJc w:val="right"/>
      <w:pPr>
        <w:ind w:left="6480" w:hanging="180"/>
      </w:pPr>
    </w:lvl>
  </w:abstractNum>
  <w:abstractNum w:abstractNumId="22" w15:restartNumberingAfterBreak="0">
    <w:nsid w:val="24AD5C44"/>
    <w:multiLevelType w:val="hybridMultilevel"/>
    <w:tmpl w:val="8D824908"/>
    <w:lvl w:ilvl="0" w:tplc="4EBAC590">
      <w:start w:val="1"/>
      <w:numFmt w:val="lowerRoman"/>
      <w:lvlText w:val="%1."/>
      <w:lvlJc w:val="right"/>
      <w:pPr>
        <w:ind w:left="720" w:hanging="360"/>
      </w:pPr>
    </w:lvl>
    <w:lvl w:ilvl="1" w:tplc="D980AAB4">
      <w:start w:val="1"/>
      <w:numFmt w:val="lowerLetter"/>
      <w:lvlText w:val="%2."/>
      <w:lvlJc w:val="left"/>
      <w:pPr>
        <w:ind w:left="1440" w:hanging="360"/>
      </w:pPr>
    </w:lvl>
    <w:lvl w:ilvl="2" w:tplc="331887EE">
      <w:start w:val="1"/>
      <w:numFmt w:val="lowerRoman"/>
      <w:lvlText w:val="%3."/>
      <w:lvlJc w:val="right"/>
      <w:pPr>
        <w:ind w:left="2160" w:hanging="180"/>
      </w:pPr>
    </w:lvl>
    <w:lvl w:ilvl="3" w:tplc="15FA9A9C">
      <w:start w:val="1"/>
      <w:numFmt w:val="decimal"/>
      <w:lvlText w:val="%4."/>
      <w:lvlJc w:val="left"/>
      <w:pPr>
        <w:ind w:left="2880" w:hanging="360"/>
      </w:pPr>
    </w:lvl>
    <w:lvl w:ilvl="4" w:tplc="F8B4AF0C">
      <w:start w:val="1"/>
      <w:numFmt w:val="lowerLetter"/>
      <w:lvlText w:val="%5."/>
      <w:lvlJc w:val="left"/>
      <w:pPr>
        <w:ind w:left="3600" w:hanging="360"/>
      </w:pPr>
    </w:lvl>
    <w:lvl w:ilvl="5" w:tplc="CB08AB8E">
      <w:start w:val="1"/>
      <w:numFmt w:val="lowerRoman"/>
      <w:lvlText w:val="%6."/>
      <w:lvlJc w:val="right"/>
      <w:pPr>
        <w:ind w:left="4320" w:hanging="180"/>
      </w:pPr>
    </w:lvl>
    <w:lvl w:ilvl="6" w:tplc="E9AE7078">
      <w:start w:val="1"/>
      <w:numFmt w:val="decimal"/>
      <w:lvlText w:val="%7."/>
      <w:lvlJc w:val="left"/>
      <w:pPr>
        <w:ind w:left="5040" w:hanging="360"/>
      </w:pPr>
    </w:lvl>
    <w:lvl w:ilvl="7" w:tplc="41AAAC84">
      <w:start w:val="1"/>
      <w:numFmt w:val="lowerLetter"/>
      <w:lvlText w:val="%8."/>
      <w:lvlJc w:val="left"/>
      <w:pPr>
        <w:ind w:left="5760" w:hanging="360"/>
      </w:pPr>
    </w:lvl>
    <w:lvl w:ilvl="8" w:tplc="E06C5322">
      <w:start w:val="1"/>
      <w:numFmt w:val="lowerRoman"/>
      <w:lvlText w:val="%9."/>
      <w:lvlJc w:val="right"/>
      <w:pPr>
        <w:ind w:left="6480" w:hanging="180"/>
      </w:pPr>
    </w:lvl>
  </w:abstractNum>
  <w:abstractNum w:abstractNumId="23" w15:restartNumberingAfterBreak="0">
    <w:nsid w:val="27BB5CCD"/>
    <w:multiLevelType w:val="hybridMultilevel"/>
    <w:tmpl w:val="E604A9B0"/>
    <w:lvl w:ilvl="0" w:tplc="70E46834">
      <w:start w:val="1"/>
      <w:numFmt w:val="decimal"/>
      <w:lvlText w:val="%1."/>
      <w:lvlJc w:val="left"/>
      <w:pPr>
        <w:ind w:left="720" w:hanging="360"/>
      </w:pPr>
    </w:lvl>
    <w:lvl w:ilvl="1" w:tplc="F020B908">
      <w:start w:val="1"/>
      <w:numFmt w:val="lowerLetter"/>
      <w:lvlText w:val="%2."/>
      <w:lvlJc w:val="left"/>
      <w:pPr>
        <w:ind w:left="1440" w:hanging="360"/>
      </w:pPr>
    </w:lvl>
    <w:lvl w:ilvl="2" w:tplc="0264236A">
      <w:start w:val="1"/>
      <w:numFmt w:val="lowerRoman"/>
      <w:lvlText w:val="%3."/>
      <w:lvlJc w:val="right"/>
      <w:pPr>
        <w:ind w:left="2160" w:hanging="180"/>
      </w:pPr>
    </w:lvl>
    <w:lvl w:ilvl="3" w:tplc="2116C04A">
      <w:start w:val="1"/>
      <w:numFmt w:val="decimal"/>
      <w:lvlText w:val="%4."/>
      <w:lvlJc w:val="left"/>
      <w:pPr>
        <w:ind w:left="2880" w:hanging="360"/>
      </w:pPr>
    </w:lvl>
    <w:lvl w:ilvl="4" w:tplc="82D0F928">
      <w:start w:val="1"/>
      <w:numFmt w:val="lowerLetter"/>
      <w:lvlText w:val="%5."/>
      <w:lvlJc w:val="left"/>
      <w:pPr>
        <w:ind w:left="3600" w:hanging="360"/>
      </w:pPr>
    </w:lvl>
    <w:lvl w:ilvl="5" w:tplc="25381C76">
      <w:start w:val="1"/>
      <w:numFmt w:val="lowerRoman"/>
      <w:lvlText w:val="%6."/>
      <w:lvlJc w:val="right"/>
      <w:pPr>
        <w:ind w:left="4320" w:hanging="180"/>
      </w:pPr>
    </w:lvl>
    <w:lvl w:ilvl="6" w:tplc="211CB46E">
      <w:start w:val="1"/>
      <w:numFmt w:val="decimal"/>
      <w:lvlText w:val="%7."/>
      <w:lvlJc w:val="left"/>
      <w:pPr>
        <w:ind w:left="5040" w:hanging="360"/>
      </w:pPr>
    </w:lvl>
    <w:lvl w:ilvl="7" w:tplc="8D08E734">
      <w:start w:val="1"/>
      <w:numFmt w:val="lowerLetter"/>
      <w:lvlText w:val="%8."/>
      <w:lvlJc w:val="left"/>
      <w:pPr>
        <w:ind w:left="5760" w:hanging="360"/>
      </w:pPr>
    </w:lvl>
    <w:lvl w:ilvl="8" w:tplc="36C2FCDA">
      <w:start w:val="1"/>
      <w:numFmt w:val="lowerRoman"/>
      <w:lvlText w:val="%9."/>
      <w:lvlJc w:val="right"/>
      <w:pPr>
        <w:ind w:left="6480" w:hanging="180"/>
      </w:pPr>
    </w:lvl>
  </w:abstractNum>
  <w:abstractNum w:abstractNumId="24" w15:restartNumberingAfterBreak="0">
    <w:nsid w:val="285E3CC2"/>
    <w:multiLevelType w:val="hybridMultilevel"/>
    <w:tmpl w:val="85EC1ABC"/>
    <w:lvl w:ilvl="0" w:tplc="03EE212C">
      <w:start w:val="1"/>
      <w:numFmt w:val="lowerRoman"/>
      <w:lvlText w:val="%1."/>
      <w:lvlJc w:val="right"/>
      <w:pPr>
        <w:ind w:left="720" w:hanging="360"/>
      </w:pPr>
    </w:lvl>
    <w:lvl w:ilvl="1" w:tplc="0C021878">
      <w:start w:val="1"/>
      <w:numFmt w:val="lowerLetter"/>
      <w:lvlText w:val="%2."/>
      <w:lvlJc w:val="left"/>
      <w:pPr>
        <w:ind w:left="1440" w:hanging="360"/>
      </w:pPr>
    </w:lvl>
    <w:lvl w:ilvl="2" w:tplc="FDA2D108">
      <w:start w:val="1"/>
      <w:numFmt w:val="lowerRoman"/>
      <w:lvlText w:val="%3."/>
      <w:lvlJc w:val="right"/>
      <w:pPr>
        <w:ind w:left="2160" w:hanging="180"/>
      </w:pPr>
    </w:lvl>
    <w:lvl w:ilvl="3" w:tplc="B322C0F0">
      <w:start w:val="1"/>
      <w:numFmt w:val="decimal"/>
      <w:lvlText w:val="%4."/>
      <w:lvlJc w:val="left"/>
      <w:pPr>
        <w:ind w:left="2880" w:hanging="360"/>
      </w:pPr>
    </w:lvl>
    <w:lvl w:ilvl="4" w:tplc="2D0479EC">
      <w:start w:val="1"/>
      <w:numFmt w:val="lowerLetter"/>
      <w:lvlText w:val="%5."/>
      <w:lvlJc w:val="left"/>
      <w:pPr>
        <w:ind w:left="3600" w:hanging="360"/>
      </w:pPr>
    </w:lvl>
    <w:lvl w:ilvl="5" w:tplc="DC58BB04">
      <w:start w:val="1"/>
      <w:numFmt w:val="lowerRoman"/>
      <w:lvlText w:val="%6."/>
      <w:lvlJc w:val="right"/>
      <w:pPr>
        <w:ind w:left="4320" w:hanging="180"/>
      </w:pPr>
    </w:lvl>
    <w:lvl w:ilvl="6" w:tplc="1206F806">
      <w:start w:val="1"/>
      <w:numFmt w:val="decimal"/>
      <w:lvlText w:val="%7."/>
      <w:lvlJc w:val="left"/>
      <w:pPr>
        <w:ind w:left="5040" w:hanging="360"/>
      </w:pPr>
    </w:lvl>
    <w:lvl w:ilvl="7" w:tplc="B9C2FBDC">
      <w:start w:val="1"/>
      <w:numFmt w:val="lowerLetter"/>
      <w:lvlText w:val="%8."/>
      <w:lvlJc w:val="left"/>
      <w:pPr>
        <w:ind w:left="5760" w:hanging="360"/>
      </w:pPr>
    </w:lvl>
    <w:lvl w:ilvl="8" w:tplc="C7D6DD62">
      <w:start w:val="1"/>
      <w:numFmt w:val="lowerRoman"/>
      <w:lvlText w:val="%9."/>
      <w:lvlJc w:val="right"/>
      <w:pPr>
        <w:ind w:left="6480" w:hanging="180"/>
      </w:pPr>
    </w:lvl>
  </w:abstractNum>
  <w:abstractNum w:abstractNumId="25" w15:restartNumberingAfterBreak="0">
    <w:nsid w:val="2ABF9CB8"/>
    <w:multiLevelType w:val="hybridMultilevel"/>
    <w:tmpl w:val="4398B1B4"/>
    <w:lvl w:ilvl="0" w:tplc="CB2AAB74">
      <w:start w:val="1"/>
      <w:numFmt w:val="bullet"/>
      <w:lvlText w:val=""/>
      <w:lvlJc w:val="left"/>
      <w:pPr>
        <w:ind w:left="720" w:hanging="360"/>
      </w:pPr>
      <w:rPr>
        <w:rFonts w:ascii="Symbol" w:hAnsi="Symbol" w:hint="default"/>
      </w:rPr>
    </w:lvl>
    <w:lvl w:ilvl="1" w:tplc="FEA6B784">
      <w:start w:val="1"/>
      <w:numFmt w:val="bullet"/>
      <w:lvlText w:val="o"/>
      <w:lvlJc w:val="left"/>
      <w:pPr>
        <w:ind w:left="1440" w:hanging="360"/>
      </w:pPr>
      <w:rPr>
        <w:rFonts w:ascii="Courier New" w:hAnsi="Courier New" w:hint="default"/>
      </w:rPr>
    </w:lvl>
    <w:lvl w:ilvl="2" w:tplc="D65663E2">
      <w:start w:val="1"/>
      <w:numFmt w:val="bullet"/>
      <w:lvlText w:val=""/>
      <w:lvlJc w:val="left"/>
      <w:pPr>
        <w:ind w:left="2160" w:hanging="360"/>
      </w:pPr>
      <w:rPr>
        <w:rFonts w:ascii="Wingdings" w:hAnsi="Wingdings" w:hint="default"/>
      </w:rPr>
    </w:lvl>
    <w:lvl w:ilvl="3" w:tplc="5D14222E">
      <w:start w:val="1"/>
      <w:numFmt w:val="bullet"/>
      <w:lvlText w:val=""/>
      <w:lvlJc w:val="left"/>
      <w:pPr>
        <w:ind w:left="2880" w:hanging="360"/>
      </w:pPr>
      <w:rPr>
        <w:rFonts w:ascii="Symbol" w:hAnsi="Symbol" w:hint="default"/>
      </w:rPr>
    </w:lvl>
    <w:lvl w:ilvl="4" w:tplc="B808A1E8">
      <w:start w:val="1"/>
      <w:numFmt w:val="bullet"/>
      <w:lvlText w:val="o"/>
      <w:lvlJc w:val="left"/>
      <w:pPr>
        <w:ind w:left="3600" w:hanging="360"/>
      </w:pPr>
      <w:rPr>
        <w:rFonts w:ascii="Courier New" w:hAnsi="Courier New" w:hint="default"/>
      </w:rPr>
    </w:lvl>
    <w:lvl w:ilvl="5" w:tplc="D4ECDA16">
      <w:start w:val="1"/>
      <w:numFmt w:val="bullet"/>
      <w:lvlText w:val=""/>
      <w:lvlJc w:val="left"/>
      <w:pPr>
        <w:ind w:left="4320" w:hanging="360"/>
      </w:pPr>
      <w:rPr>
        <w:rFonts w:ascii="Wingdings" w:hAnsi="Wingdings" w:hint="default"/>
      </w:rPr>
    </w:lvl>
    <w:lvl w:ilvl="6" w:tplc="3CB099A4">
      <w:start w:val="1"/>
      <w:numFmt w:val="bullet"/>
      <w:lvlText w:val=""/>
      <w:lvlJc w:val="left"/>
      <w:pPr>
        <w:ind w:left="5040" w:hanging="360"/>
      </w:pPr>
      <w:rPr>
        <w:rFonts w:ascii="Symbol" w:hAnsi="Symbol" w:hint="default"/>
      </w:rPr>
    </w:lvl>
    <w:lvl w:ilvl="7" w:tplc="9CD41E7E">
      <w:start w:val="1"/>
      <w:numFmt w:val="bullet"/>
      <w:lvlText w:val="o"/>
      <w:lvlJc w:val="left"/>
      <w:pPr>
        <w:ind w:left="5760" w:hanging="360"/>
      </w:pPr>
      <w:rPr>
        <w:rFonts w:ascii="Courier New" w:hAnsi="Courier New" w:hint="default"/>
      </w:rPr>
    </w:lvl>
    <w:lvl w:ilvl="8" w:tplc="24FAE92C">
      <w:start w:val="1"/>
      <w:numFmt w:val="bullet"/>
      <w:lvlText w:val=""/>
      <w:lvlJc w:val="left"/>
      <w:pPr>
        <w:ind w:left="6480" w:hanging="360"/>
      </w:pPr>
      <w:rPr>
        <w:rFonts w:ascii="Wingdings" w:hAnsi="Wingdings" w:hint="default"/>
      </w:rPr>
    </w:lvl>
  </w:abstractNum>
  <w:abstractNum w:abstractNumId="26" w15:restartNumberingAfterBreak="0">
    <w:nsid w:val="2BA3B5DC"/>
    <w:multiLevelType w:val="hybridMultilevel"/>
    <w:tmpl w:val="C8B44D2C"/>
    <w:lvl w:ilvl="0" w:tplc="0FA8EE20">
      <w:start w:val="1"/>
      <w:numFmt w:val="upperLetter"/>
      <w:lvlText w:val="%1."/>
      <w:lvlJc w:val="left"/>
      <w:pPr>
        <w:ind w:left="720" w:hanging="360"/>
      </w:pPr>
    </w:lvl>
    <w:lvl w:ilvl="1" w:tplc="0B9A6FC4">
      <w:start w:val="1"/>
      <w:numFmt w:val="lowerLetter"/>
      <w:lvlText w:val="%2."/>
      <w:lvlJc w:val="left"/>
      <w:pPr>
        <w:ind w:left="1440" w:hanging="360"/>
      </w:pPr>
    </w:lvl>
    <w:lvl w:ilvl="2" w:tplc="0CF09CEC">
      <w:start w:val="1"/>
      <w:numFmt w:val="lowerRoman"/>
      <w:lvlText w:val="%3."/>
      <w:lvlJc w:val="right"/>
      <w:pPr>
        <w:ind w:left="2160" w:hanging="180"/>
      </w:pPr>
    </w:lvl>
    <w:lvl w:ilvl="3" w:tplc="9488D0FA">
      <w:start w:val="1"/>
      <w:numFmt w:val="decimal"/>
      <w:lvlText w:val="%4."/>
      <w:lvlJc w:val="left"/>
      <w:pPr>
        <w:ind w:left="2880" w:hanging="360"/>
      </w:pPr>
    </w:lvl>
    <w:lvl w:ilvl="4" w:tplc="A2F400CA">
      <w:start w:val="1"/>
      <w:numFmt w:val="lowerLetter"/>
      <w:lvlText w:val="%5."/>
      <w:lvlJc w:val="left"/>
      <w:pPr>
        <w:ind w:left="3600" w:hanging="360"/>
      </w:pPr>
    </w:lvl>
    <w:lvl w:ilvl="5" w:tplc="A7DAD758">
      <w:start w:val="1"/>
      <w:numFmt w:val="lowerRoman"/>
      <w:lvlText w:val="%6."/>
      <w:lvlJc w:val="right"/>
      <w:pPr>
        <w:ind w:left="4320" w:hanging="180"/>
      </w:pPr>
    </w:lvl>
    <w:lvl w:ilvl="6" w:tplc="EA545F9E">
      <w:start w:val="1"/>
      <w:numFmt w:val="decimal"/>
      <w:lvlText w:val="%7."/>
      <w:lvlJc w:val="left"/>
      <w:pPr>
        <w:ind w:left="5040" w:hanging="360"/>
      </w:pPr>
    </w:lvl>
    <w:lvl w:ilvl="7" w:tplc="BE14951E">
      <w:start w:val="1"/>
      <w:numFmt w:val="lowerLetter"/>
      <w:lvlText w:val="%8."/>
      <w:lvlJc w:val="left"/>
      <w:pPr>
        <w:ind w:left="5760" w:hanging="360"/>
      </w:pPr>
    </w:lvl>
    <w:lvl w:ilvl="8" w:tplc="0AA81D9C">
      <w:start w:val="1"/>
      <w:numFmt w:val="lowerRoman"/>
      <w:lvlText w:val="%9."/>
      <w:lvlJc w:val="right"/>
      <w:pPr>
        <w:ind w:left="6480" w:hanging="180"/>
      </w:pPr>
    </w:lvl>
  </w:abstractNum>
  <w:abstractNum w:abstractNumId="27" w15:restartNumberingAfterBreak="0">
    <w:nsid w:val="2BB5718B"/>
    <w:multiLevelType w:val="hybridMultilevel"/>
    <w:tmpl w:val="1A2421E8"/>
    <w:lvl w:ilvl="0" w:tplc="1E1EB214">
      <w:start w:val="1"/>
      <w:numFmt w:val="decimal"/>
      <w:lvlText w:val="%1."/>
      <w:lvlJc w:val="left"/>
      <w:pPr>
        <w:ind w:left="720" w:hanging="360"/>
      </w:pPr>
    </w:lvl>
    <w:lvl w:ilvl="1" w:tplc="479CB286">
      <w:start w:val="1"/>
      <w:numFmt w:val="bullet"/>
      <w:lvlText w:val="o"/>
      <w:lvlJc w:val="left"/>
      <w:pPr>
        <w:ind w:left="1440" w:hanging="360"/>
      </w:pPr>
      <w:rPr>
        <w:rFonts w:ascii="Courier New" w:hAnsi="Courier New" w:hint="default"/>
      </w:rPr>
    </w:lvl>
    <w:lvl w:ilvl="2" w:tplc="5BA401D4">
      <w:start w:val="1"/>
      <w:numFmt w:val="bullet"/>
      <w:lvlText w:val=""/>
      <w:lvlJc w:val="left"/>
      <w:pPr>
        <w:ind w:left="2160" w:hanging="360"/>
      </w:pPr>
      <w:rPr>
        <w:rFonts w:ascii="Wingdings" w:hAnsi="Wingdings" w:hint="default"/>
      </w:rPr>
    </w:lvl>
    <w:lvl w:ilvl="3" w:tplc="7D28DDDC">
      <w:start w:val="1"/>
      <w:numFmt w:val="bullet"/>
      <w:lvlText w:val=""/>
      <w:lvlJc w:val="left"/>
      <w:pPr>
        <w:ind w:left="2880" w:hanging="360"/>
      </w:pPr>
      <w:rPr>
        <w:rFonts w:ascii="Symbol" w:hAnsi="Symbol" w:hint="default"/>
      </w:rPr>
    </w:lvl>
    <w:lvl w:ilvl="4" w:tplc="D4EE6BC8">
      <w:start w:val="1"/>
      <w:numFmt w:val="bullet"/>
      <w:lvlText w:val="o"/>
      <w:lvlJc w:val="left"/>
      <w:pPr>
        <w:ind w:left="3600" w:hanging="360"/>
      </w:pPr>
      <w:rPr>
        <w:rFonts w:ascii="Courier New" w:hAnsi="Courier New" w:hint="default"/>
      </w:rPr>
    </w:lvl>
    <w:lvl w:ilvl="5" w:tplc="45FC2348">
      <w:start w:val="1"/>
      <w:numFmt w:val="bullet"/>
      <w:lvlText w:val=""/>
      <w:lvlJc w:val="left"/>
      <w:pPr>
        <w:ind w:left="4320" w:hanging="360"/>
      </w:pPr>
      <w:rPr>
        <w:rFonts w:ascii="Wingdings" w:hAnsi="Wingdings" w:hint="default"/>
      </w:rPr>
    </w:lvl>
    <w:lvl w:ilvl="6" w:tplc="C63EDED0">
      <w:start w:val="1"/>
      <w:numFmt w:val="bullet"/>
      <w:lvlText w:val=""/>
      <w:lvlJc w:val="left"/>
      <w:pPr>
        <w:ind w:left="5040" w:hanging="360"/>
      </w:pPr>
      <w:rPr>
        <w:rFonts w:ascii="Symbol" w:hAnsi="Symbol" w:hint="default"/>
      </w:rPr>
    </w:lvl>
    <w:lvl w:ilvl="7" w:tplc="7B20E82A">
      <w:start w:val="1"/>
      <w:numFmt w:val="bullet"/>
      <w:lvlText w:val="o"/>
      <w:lvlJc w:val="left"/>
      <w:pPr>
        <w:ind w:left="5760" w:hanging="360"/>
      </w:pPr>
      <w:rPr>
        <w:rFonts w:ascii="Courier New" w:hAnsi="Courier New" w:hint="default"/>
      </w:rPr>
    </w:lvl>
    <w:lvl w:ilvl="8" w:tplc="3CEEEDC8">
      <w:start w:val="1"/>
      <w:numFmt w:val="bullet"/>
      <w:lvlText w:val=""/>
      <w:lvlJc w:val="left"/>
      <w:pPr>
        <w:ind w:left="6480" w:hanging="360"/>
      </w:pPr>
      <w:rPr>
        <w:rFonts w:ascii="Wingdings" w:hAnsi="Wingdings" w:hint="default"/>
      </w:rPr>
    </w:lvl>
  </w:abstractNum>
  <w:abstractNum w:abstractNumId="28" w15:restartNumberingAfterBreak="0">
    <w:nsid w:val="2BB84ED9"/>
    <w:multiLevelType w:val="hybridMultilevel"/>
    <w:tmpl w:val="529A38C0"/>
    <w:lvl w:ilvl="0" w:tplc="A87871F4">
      <w:start w:val="1"/>
      <w:numFmt w:val="bullet"/>
      <w:lvlText w:val=""/>
      <w:lvlJc w:val="left"/>
      <w:pPr>
        <w:ind w:left="720" w:hanging="360"/>
      </w:pPr>
      <w:rPr>
        <w:rFonts w:ascii="Symbol" w:hAnsi="Symbol" w:hint="default"/>
      </w:rPr>
    </w:lvl>
    <w:lvl w:ilvl="1" w:tplc="F790F1F0">
      <w:start w:val="1"/>
      <w:numFmt w:val="bullet"/>
      <w:lvlText w:val="o"/>
      <w:lvlJc w:val="left"/>
      <w:pPr>
        <w:ind w:left="1440" w:hanging="360"/>
      </w:pPr>
      <w:rPr>
        <w:rFonts w:ascii="Courier New" w:hAnsi="Courier New" w:hint="default"/>
      </w:rPr>
    </w:lvl>
    <w:lvl w:ilvl="2" w:tplc="35A66D6E">
      <w:start w:val="1"/>
      <w:numFmt w:val="bullet"/>
      <w:lvlText w:val=""/>
      <w:lvlJc w:val="left"/>
      <w:pPr>
        <w:ind w:left="2160" w:hanging="360"/>
      </w:pPr>
      <w:rPr>
        <w:rFonts w:ascii="Wingdings" w:hAnsi="Wingdings" w:hint="default"/>
      </w:rPr>
    </w:lvl>
    <w:lvl w:ilvl="3" w:tplc="B69610D2">
      <w:start w:val="1"/>
      <w:numFmt w:val="bullet"/>
      <w:lvlText w:val=""/>
      <w:lvlJc w:val="left"/>
      <w:pPr>
        <w:ind w:left="2880" w:hanging="360"/>
      </w:pPr>
      <w:rPr>
        <w:rFonts w:ascii="Symbol" w:hAnsi="Symbol" w:hint="default"/>
      </w:rPr>
    </w:lvl>
    <w:lvl w:ilvl="4" w:tplc="87F08F6A">
      <w:start w:val="1"/>
      <w:numFmt w:val="bullet"/>
      <w:lvlText w:val="o"/>
      <w:lvlJc w:val="left"/>
      <w:pPr>
        <w:ind w:left="3600" w:hanging="360"/>
      </w:pPr>
      <w:rPr>
        <w:rFonts w:ascii="Courier New" w:hAnsi="Courier New" w:hint="default"/>
      </w:rPr>
    </w:lvl>
    <w:lvl w:ilvl="5" w:tplc="60E24C06">
      <w:start w:val="1"/>
      <w:numFmt w:val="bullet"/>
      <w:lvlText w:val=""/>
      <w:lvlJc w:val="left"/>
      <w:pPr>
        <w:ind w:left="4320" w:hanging="360"/>
      </w:pPr>
      <w:rPr>
        <w:rFonts w:ascii="Wingdings" w:hAnsi="Wingdings" w:hint="default"/>
      </w:rPr>
    </w:lvl>
    <w:lvl w:ilvl="6" w:tplc="F39A201E">
      <w:start w:val="1"/>
      <w:numFmt w:val="bullet"/>
      <w:lvlText w:val=""/>
      <w:lvlJc w:val="left"/>
      <w:pPr>
        <w:ind w:left="5040" w:hanging="360"/>
      </w:pPr>
      <w:rPr>
        <w:rFonts w:ascii="Symbol" w:hAnsi="Symbol" w:hint="default"/>
      </w:rPr>
    </w:lvl>
    <w:lvl w:ilvl="7" w:tplc="A48C0BA6">
      <w:start w:val="1"/>
      <w:numFmt w:val="bullet"/>
      <w:lvlText w:val="o"/>
      <w:lvlJc w:val="left"/>
      <w:pPr>
        <w:ind w:left="5760" w:hanging="360"/>
      </w:pPr>
      <w:rPr>
        <w:rFonts w:ascii="Courier New" w:hAnsi="Courier New" w:hint="default"/>
      </w:rPr>
    </w:lvl>
    <w:lvl w:ilvl="8" w:tplc="4A367BFE">
      <w:start w:val="1"/>
      <w:numFmt w:val="bullet"/>
      <w:lvlText w:val=""/>
      <w:lvlJc w:val="left"/>
      <w:pPr>
        <w:ind w:left="6480" w:hanging="360"/>
      </w:pPr>
      <w:rPr>
        <w:rFonts w:ascii="Wingdings" w:hAnsi="Wingdings" w:hint="default"/>
      </w:rPr>
    </w:lvl>
  </w:abstractNum>
  <w:abstractNum w:abstractNumId="29" w15:restartNumberingAfterBreak="0">
    <w:nsid w:val="2E4EA833"/>
    <w:multiLevelType w:val="hybridMultilevel"/>
    <w:tmpl w:val="E5CEB848"/>
    <w:lvl w:ilvl="0" w:tplc="47C0052C">
      <w:start w:val="1"/>
      <w:numFmt w:val="lowerRoman"/>
      <w:lvlText w:val="%1."/>
      <w:lvlJc w:val="right"/>
      <w:pPr>
        <w:ind w:left="720" w:hanging="360"/>
      </w:pPr>
    </w:lvl>
    <w:lvl w:ilvl="1" w:tplc="A184E7DE">
      <w:start w:val="1"/>
      <w:numFmt w:val="lowerLetter"/>
      <w:lvlText w:val="%2."/>
      <w:lvlJc w:val="left"/>
      <w:pPr>
        <w:ind w:left="1440" w:hanging="360"/>
      </w:pPr>
    </w:lvl>
    <w:lvl w:ilvl="2" w:tplc="E2D46998">
      <w:start w:val="1"/>
      <w:numFmt w:val="lowerRoman"/>
      <w:lvlText w:val="%3."/>
      <w:lvlJc w:val="right"/>
      <w:pPr>
        <w:ind w:left="2160" w:hanging="180"/>
      </w:pPr>
    </w:lvl>
    <w:lvl w:ilvl="3" w:tplc="7AC67BD4">
      <w:start w:val="1"/>
      <w:numFmt w:val="decimal"/>
      <w:lvlText w:val="%4."/>
      <w:lvlJc w:val="left"/>
      <w:pPr>
        <w:ind w:left="2880" w:hanging="360"/>
      </w:pPr>
    </w:lvl>
    <w:lvl w:ilvl="4" w:tplc="0C3800BA">
      <w:start w:val="1"/>
      <w:numFmt w:val="lowerLetter"/>
      <w:lvlText w:val="%5."/>
      <w:lvlJc w:val="left"/>
      <w:pPr>
        <w:ind w:left="3600" w:hanging="360"/>
      </w:pPr>
    </w:lvl>
    <w:lvl w:ilvl="5" w:tplc="53AECB12">
      <w:start w:val="1"/>
      <w:numFmt w:val="lowerRoman"/>
      <w:lvlText w:val="%6."/>
      <w:lvlJc w:val="right"/>
      <w:pPr>
        <w:ind w:left="4320" w:hanging="180"/>
      </w:pPr>
    </w:lvl>
    <w:lvl w:ilvl="6" w:tplc="E8908156">
      <w:start w:val="1"/>
      <w:numFmt w:val="decimal"/>
      <w:lvlText w:val="%7."/>
      <w:lvlJc w:val="left"/>
      <w:pPr>
        <w:ind w:left="5040" w:hanging="360"/>
      </w:pPr>
    </w:lvl>
    <w:lvl w:ilvl="7" w:tplc="5DA4B7B2">
      <w:start w:val="1"/>
      <w:numFmt w:val="lowerLetter"/>
      <w:lvlText w:val="%8."/>
      <w:lvlJc w:val="left"/>
      <w:pPr>
        <w:ind w:left="5760" w:hanging="360"/>
      </w:pPr>
    </w:lvl>
    <w:lvl w:ilvl="8" w:tplc="DDE08A76">
      <w:start w:val="1"/>
      <w:numFmt w:val="lowerRoman"/>
      <w:lvlText w:val="%9."/>
      <w:lvlJc w:val="right"/>
      <w:pPr>
        <w:ind w:left="6480" w:hanging="180"/>
      </w:pPr>
    </w:lvl>
  </w:abstractNum>
  <w:abstractNum w:abstractNumId="30" w15:restartNumberingAfterBreak="0">
    <w:nsid w:val="33D54150"/>
    <w:multiLevelType w:val="hybridMultilevel"/>
    <w:tmpl w:val="C53ABB66"/>
    <w:lvl w:ilvl="0" w:tplc="E296502E">
      <w:start w:val="1"/>
      <w:numFmt w:val="lowerRoman"/>
      <w:lvlText w:val="%1."/>
      <w:lvlJc w:val="right"/>
      <w:pPr>
        <w:ind w:left="2160" w:hanging="360"/>
      </w:pPr>
    </w:lvl>
    <w:lvl w:ilvl="1" w:tplc="4F3873D2">
      <w:start w:val="1"/>
      <w:numFmt w:val="lowerLetter"/>
      <w:lvlText w:val="%2."/>
      <w:lvlJc w:val="left"/>
      <w:pPr>
        <w:ind w:left="2880" w:hanging="360"/>
      </w:pPr>
    </w:lvl>
    <w:lvl w:ilvl="2" w:tplc="A44A34E6">
      <w:start w:val="1"/>
      <w:numFmt w:val="lowerRoman"/>
      <w:lvlText w:val="%3."/>
      <w:lvlJc w:val="right"/>
      <w:pPr>
        <w:ind w:left="3600" w:hanging="180"/>
      </w:pPr>
    </w:lvl>
    <w:lvl w:ilvl="3" w:tplc="AA9A7FF4">
      <w:start w:val="1"/>
      <w:numFmt w:val="decimal"/>
      <w:lvlText w:val="%4."/>
      <w:lvlJc w:val="left"/>
      <w:pPr>
        <w:ind w:left="4320" w:hanging="360"/>
      </w:pPr>
    </w:lvl>
    <w:lvl w:ilvl="4" w:tplc="5554D038">
      <w:start w:val="1"/>
      <w:numFmt w:val="lowerLetter"/>
      <w:lvlText w:val="%5."/>
      <w:lvlJc w:val="left"/>
      <w:pPr>
        <w:ind w:left="5040" w:hanging="360"/>
      </w:pPr>
    </w:lvl>
    <w:lvl w:ilvl="5" w:tplc="9612973C">
      <w:start w:val="1"/>
      <w:numFmt w:val="lowerRoman"/>
      <w:lvlText w:val="%6."/>
      <w:lvlJc w:val="right"/>
      <w:pPr>
        <w:ind w:left="5760" w:hanging="180"/>
      </w:pPr>
    </w:lvl>
    <w:lvl w:ilvl="6" w:tplc="6B96B306">
      <w:start w:val="1"/>
      <w:numFmt w:val="decimal"/>
      <w:lvlText w:val="%7."/>
      <w:lvlJc w:val="left"/>
      <w:pPr>
        <w:ind w:left="6480" w:hanging="360"/>
      </w:pPr>
    </w:lvl>
    <w:lvl w:ilvl="7" w:tplc="8B68AB4A">
      <w:start w:val="1"/>
      <w:numFmt w:val="lowerLetter"/>
      <w:lvlText w:val="%8."/>
      <w:lvlJc w:val="left"/>
      <w:pPr>
        <w:ind w:left="7200" w:hanging="360"/>
      </w:pPr>
    </w:lvl>
    <w:lvl w:ilvl="8" w:tplc="AF609A6A">
      <w:start w:val="1"/>
      <w:numFmt w:val="lowerRoman"/>
      <w:lvlText w:val="%9."/>
      <w:lvlJc w:val="right"/>
      <w:pPr>
        <w:ind w:left="7920" w:hanging="180"/>
      </w:pPr>
    </w:lvl>
  </w:abstractNum>
  <w:abstractNum w:abstractNumId="31" w15:restartNumberingAfterBreak="0">
    <w:nsid w:val="38E55BEE"/>
    <w:multiLevelType w:val="hybridMultilevel"/>
    <w:tmpl w:val="9AE83E96"/>
    <w:lvl w:ilvl="0" w:tplc="59A44DFA">
      <w:start w:val="1"/>
      <w:numFmt w:val="lowerRoman"/>
      <w:lvlText w:val="%1."/>
      <w:lvlJc w:val="right"/>
      <w:pPr>
        <w:ind w:left="720" w:hanging="360"/>
      </w:pPr>
    </w:lvl>
    <w:lvl w:ilvl="1" w:tplc="FAFC1A2E">
      <w:start w:val="1"/>
      <w:numFmt w:val="lowerLetter"/>
      <w:lvlText w:val="%2."/>
      <w:lvlJc w:val="left"/>
      <w:pPr>
        <w:ind w:left="1440" w:hanging="360"/>
      </w:pPr>
    </w:lvl>
    <w:lvl w:ilvl="2" w:tplc="A67212D8">
      <w:start w:val="1"/>
      <w:numFmt w:val="lowerRoman"/>
      <w:lvlText w:val="%3."/>
      <w:lvlJc w:val="right"/>
      <w:pPr>
        <w:ind w:left="2160" w:hanging="180"/>
      </w:pPr>
    </w:lvl>
    <w:lvl w:ilvl="3" w:tplc="4FE2210E">
      <w:start w:val="1"/>
      <w:numFmt w:val="decimal"/>
      <w:lvlText w:val="%4."/>
      <w:lvlJc w:val="left"/>
      <w:pPr>
        <w:ind w:left="2880" w:hanging="360"/>
      </w:pPr>
    </w:lvl>
    <w:lvl w:ilvl="4" w:tplc="7AEAE6F0">
      <w:start w:val="1"/>
      <w:numFmt w:val="lowerLetter"/>
      <w:lvlText w:val="%5."/>
      <w:lvlJc w:val="left"/>
      <w:pPr>
        <w:ind w:left="3600" w:hanging="360"/>
      </w:pPr>
    </w:lvl>
    <w:lvl w:ilvl="5" w:tplc="02F25B2E">
      <w:start w:val="1"/>
      <w:numFmt w:val="lowerRoman"/>
      <w:lvlText w:val="%6."/>
      <w:lvlJc w:val="right"/>
      <w:pPr>
        <w:ind w:left="4320" w:hanging="180"/>
      </w:pPr>
    </w:lvl>
    <w:lvl w:ilvl="6" w:tplc="6F162C8C">
      <w:start w:val="1"/>
      <w:numFmt w:val="decimal"/>
      <w:lvlText w:val="%7."/>
      <w:lvlJc w:val="left"/>
      <w:pPr>
        <w:ind w:left="5040" w:hanging="360"/>
      </w:pPr>
    </w:lvl>
    <w:lvl w:ilvl="7" w:tplc="4CCC976E">
      <w:start w:val="1"/>
      <w:numFmt w:val="lowerLetter"/>
      <w:lvlText w:val="%8."/>
      <w:lvlJc w:val="left"/>
      <w:pPr>
        <w:ind w:left="5760" w:hanging="360"/>
      </w:pPr>
    </w:lvl>
    <w:lvl w:ilvl="8" w:tplc="F8D217FA">
      <w:start w:val="1"/>
      <w:numFmt w:val="lowerRoman"/>
      <w:lvlText w:val="%9."/>
      <w:lvlJc w:val="right"/>
      <w:pPr>
        <w:ind w:left="6480" w:hanging="180"/>
      </w:pPr>
    </w:lvl>
  </w:abstractNum>
  <w:abstractNum w:abstractNumId="32" w15:restartNumberingAfterBreak="0">
    <w:nsid w:val="3975985E"/>
    <w:multiLevelType w:val="hybridMultilevel"/>
    <w:tmpl w:val="18329D2E"/>
    <w:lvl w:ilvl="0" w:tplc="563240BA">
      <w:start w:val="1"/>
      <w:numFmt w:val="lowerRoman"/>
      <w:lvlText w:val="%1."/>
      <w:lvlJc w:val="right"/>
      <w:pPr>
        <w:ind w:left="720" w:hanging="360"/>
      </w:pPr>
    </w:lvl>
    <w:lvl w:ilvl="1" w:tplc="7E40F578">
      <w:start w:val="1"/>
      <w:numFmt w:val="lowerLetter"/>
      <w:lvlText w:val="%2."/>
      <w:lvlJc w:val="left"/>
      <w:pPr>
        <w:ind w:left="1440" w:hanging="360"/>
      </w:pPr>
    </w:lvl>
    <w:lvl w:ilvl="2" w:tplc="7C6A58B8">
      <w:start w:val="1"/>
      <w:numFmt w:val="lowerRoman"/>
      <w:lvlText w:val="%3."/>
      <w:lvlJc w:val="right"/>
      <w:pPr>
        <w:ind w:left="2160" w:hanging="180"/>
      </w:pPr>
    </w:lvl>
    <w:lvl w:ilvl="3" w:tplc="135E4FA2">
      <w:start w:val="1"/>
      <w:numFmt w:val="decimal"/>
      <w:lvlText w:val="%4."/>
      <w:lvlJc w:val="left"/>
      <w:pPr>
        <w:ind w:left="2880" w:hanging="360"/>
      </w:pPr>
    </w:lvl>
    <w:lvl w:ilvl="4" w:tplc="4AB46F16">
      <w:start w:val="1"/>
      <w:numFmt w:val="lowerLetter"/>
      <w:lvlText w:val="%5."/>
      <w:lvlJc w:val="left"/>
      <w:pPr>
        <w:ind w:left="3600" w:hanging="360"/>
      </w:pPr>
    </w:lvl>
    <w:lvl w:ilvl="5" w:tplc="27846918">
      <w:start w:val="1"/>
      <w:numFmt w:val="lowerRoman"/>
      <w:lvlText w:val="%6."/>
      <w:lvlJc w:val="right"/>
      <w:pPr>
        <w:ind w:left="4320" w:hanging="180"/>
      </w:pPr>
    </w:lvl>
    <w:lvl w:ilvl="6" w:tplc="441C6E98">
      <w:start w:val="1"/>
      <w:numFmt w:val="decimal"/>
      <w:lvlText w:val="%7."/>
      <w:lvlJc w:val="left"/>
      <w:pPr>
        <w:ind w:left="5040" w:hanging="360"/>
      </w:pPr>
    </w:lvl>
    <w:lvl w:ilvl="7" w:tplc="1FFA2CF4">
      <w:start w:val="1"/>
      <w:numFmt w:val="lowerLetter"/>
      <w:lvlText w:val="%8."/>
      <w:lvlJc w:val="left"/>
      <w:pPr>
        <w:ind w:left="5760" w:hanging="360"/>
      </w:pPr>
    </w:lvl>
    <w:lvl w:ilvl="8" w:tplc="15420A30">
      <w:start w:val="1"/>
      <w:numFmt w:val="lowerRoman"/>
      <w:lvlText w:val="%9."/>
      <w:lvlJc w:val="right"/>
      <w:pPr>
        <w:ind w:left="6480" w:hanging="180"/>
      </w:pPr>
    </w:lvl>
  </w:abstractNum>
  <w:abstractNum w:abstractNumId="33" w15:restartNumberingAfterBreak="0">
    <w:nsid w:val="3E2A0989"/>
    <w:multiLevelType w:val="hybridMultilevel"/>
    <w:tmpl w:val="E82A25DA"/>
    <w:lvl w:ilvl="0" w:tplc="8B5AA67C">
      <w:start w:val="1"/>
      <w:numFmt w:val="lowerRoman"/>
      <w:lvlText w:val="%1."/>
      <w:lvlJc w:val="right"/>
      <w:pPr>
        <w:ind w:left="720" w:hanging="360"/>
      </w:pPr>
    </w:lvl>
    <w:lvl w:ilvl="1" w:tplc="56103240">
      <w:start w:val="1"/>
      <w:numFmt w:val="lowerLetter"/>
      <w:lvlText w:val="%2."/>
      <w:lvlJc w:val="left"/>
      <w:pPr>
        <w:ind w:left="1440" w:hanging="360"/>
      </w:pPr>
    </w:lvl>
    <w:lvl w:ilvl="2" w:tplc="20CA6668">
      <w:start w:val="1"/>
      <w:numFmt w:val="lowerRoman"/>
      <w:lvlText w:val="%3."/>
      <w:lvlJc w:val="right"/>
      <w:pPr>
        <w:ind w:left="2160" w:hanging="180"/>
      </w:pPr>
    </w:lvl>
    <w:lvl w:ilvl="3" w:tplc="001C81CE">
      <w:start w:val="1"/>
      <w:numFmt w:val="decimal"/>
      <w:lvlText w:val="%4."/>
      <w:lvlJc w:val="left"/>
      <w:pPr>
        <w:ind w:left="2880" w:hanging="360"/>
      </w:pPr>
    </w:lvl>
    <w:lvl w:ilvl="4" w:tplc="2AF8C10C">
      <w:start w:val="1"/>
      <w:numFmt w:val="lowerLetter"/>
      <w:lvlText w:val="%5."/>
      <w:lvlJc w:val="left"/>
      <w:pPr>
        <w:ind w:left="3600" w:hanging="360"/>
      </w:pPr>
    </w:lvl>
    <w:lvl w:ilvl="5" w:tplc="68D2A6E0">
      <w:start w:val="1"/>
      <w:numFmt w:val="lowerRoman"/>
      <w:lvlText w:val="%6."/>
      <w:lvlJc w:val="right"/>
      <w:pPr>
        <w:ind w:left="4320" w:hanging="180"/>
      </w:pPr>
    </w:lvl>
    <w:lvl w:ilvl="6" w:tplc="6FB2A392">
      <w:start w:val="1"/>
      <w:numFmt w:val="decimal"/>
      <w:lvlText w:val="%7."/>
      <w:lvlJc w:val="left"/>
      <w:pPr>
        <w:ind w:left="5040" w:hanging="360"/>
      </w:pPr>
    </w:lvl>
    <w:lvl w:ilvl="7" w:tplc="8F402C70">
      <w:start w:val="1"/>
      <w:numFmt w:val="lowerLetter"/>
      <w:lvlText w:val="%8."/>
      <w:lvlJc w:val="left"/>
      <w:pPr>
        <w:ind w:left="5760" w:hanging="360"/>
      </w:pPr>
    </w:lvl>
    <w:lvl w:ilvl="8" w:tplc="46768418">
      <w:start w:val="1"/>
      <w:numFmt w:val="lowerRoman"/>
      <w:lvlText w:val="%9."/>
      <w:lvlJc w:val="right"/>
      <w:pPr>
        <w:ind w:left="6480" w:hanging="180"/>
      </w:pPr>
    </w:lvl>
  </w:abstractNum>
  <w:abstractNum w:abstractNumId="34" w15:restartNumberingAfterBreak="0">
    <w:nsid w:val="3FBFF3C0"/>
    <w:multiLevelType w:val="hybridMultilevel"/>
    <w:tmpl w:val="73CE09EC"/>
    <w:lvl w:ilvl="0" w:tplc="17DE0E40">
      <w:start w:val="1"/>
      <w:numFmt w:val="lowerRoman"/>
      <w:lvlText w:val="%1."/>
      <w:lvlJc w:val="right"/>
      <w:pPr>
        <w:ind w:left="720" w:hanging="360"/>
      </w:pPr>
    </w:lvl>
    <w:lvl w:ilvl="1" w:tplc="01043030">
      <w:start w:val="1"/>
      <w:numFmt w:val="lowerLetter"/>
      <w:lvlText w:val="%2."/>
      <w:lvlJc w:val="left"/>
      <w:pPr>
        <w:ind w:left="1440" w:hanging="360"/>
      </w:pPr>
    </w:lvl>
    <w:lvl w:ilvl="2" w:tplc="283CDF2A">
      <w:start w:val="1"/>
      <w:numFmt w:val="lowerRoman"/>
      <w:lvlText w:val="%3."/>
      <w:lvlJc w:val="right"/>
      <w:pPr>
        <w:ind w:left="2160" w:hanging="180"/>
      </w:pPr>
    </w:lvl>
    <w:lvl w:ilvl="3" w:tplc="CBFE5F36">
      <w:start w:val="1"/>
      <w:numFmt w:val="decimal"/>
      <w:lvlText w:val="%4."/>
      <w:lvlJc w:val="left"/>
      <w:pPr>
        <w:ind w:left="2880" w:hanging="360"/>
      </w:pPr>
    </w:lvl>
    <w:lvl w:ilvl="4" w:tplc="00F044EA">
      <w:start w:val="1"/>
      <w:numFmt w:val="lowerLetter"/>
      <w:lvlText w:val="%5."/>
      <w:lvlJc w:val="left"/>
      <w:pPr>
        <w:ind w:left="3600" w:hanging="360"/>
      </w:pPr>
    </w:lvl>
    <w:lvl w:ilvl="5" w:tplc="3D5665E0">
      <w:start w:val="1"/>
      <w:numFmt w:val="lowerRoman"/>
      <w:lvlText w:val="%6."/>
      <w:lvlJc w:val="right"/>
      <w:pPr>
        <w:ind w:left="4320" w:hanging="180"/>
      </w:pPr>
    </w:lvl>
    <w:lvl w:ilvl="6" w:tplc="C2FA6DB4">
      <w:start w:val="1"/>
      <w:numFmt w:val="decimal"/>
      <w:lvlText w:val="%7."/>
      <w:lvlJc w:val="left"/>
      <w:pPr>
        <w:ind w:left="5040" w:hanging="360"/>
      </w:pPr>
    </w:lvl>
    <w:lvl w:ilvl="7" w:tplc="1E2A790E">
      <w:start w:val="1"/>
      <w:numFmt w:val="lowerLetter"/>
      <w:lvlText w:val="%8."/>
      <w:lvlJc w:val="left"/>
      <w:pPr>
        <w:ind w:left="5760" w:hanging="360"/>
      </w:pPr>
    </w:lvl>
    <w:lvl w:ilvl="8" w:tplc="837CA040">
      <w:start w:val="1"/>
      <w:numFmt w:val="lowerRoman"/>
      <w:lvlText w:val="%9."/>
      <w:lvlJc w:val="right"/>
      <w:pPr>
        <w:ind w:left="6480" w:hanging="180"/>
      </w:pPr>
    </w:lvl>
  </w:abstractNum>
  <w:abstractNum w:abstractNumId="35" w15:restartNumberingAfterBreak="0">
    <w:nsid w:val="41187C99"/>
    <w:multiLevelType w:val="hybridMultilevel"/>
    <w:tmpl w:val="AD2AB648"/>
    <w:lvl w:ilvl="0" w:tplc="74DEE03A">
      <w:start w:val="1"/>
      <w:numFmt w:val="lowerRoman"/>
      <w:lvlText w:val="%1."/>
      <w:lvlJc w:val="right"/>
      <w:pPr>
        <w:ind w:left="720" w:hanging="360"/>
      </w:pPr>
    </w:lvl>
    <w:lvl w:ilvl="1" w:tplc="C4464608">
      <w:start w:val="1"/>
      <w:numFmt w:val="lowerLetter"/>
      <w:lvlText w:val="%2."/>
      <w:lvlJc w:val="left"/>
      <w:pPr>
        <w:ind w:left="1440" w:hanging="360"/>
      </w:pPr>
    </w:lvl>
    <w:lvl w:ilvl="2" w:tplc="1084DBD8">
      <w:start w:val="1"/>
      <w:numFmt w:val="lowerRoman"/>
      <w:lvlText w:val="%3."/>
      <w:lvlJc w:val="right"/>
      <w:pPr>
        <w:ind w:left="2160" w:hanging="180"/>
      </w:pPr>
    </w:lvl>
    <w:lvl w:ilvl="3" w:tplc="8D22DC54">
      <w:start w:val="1"/>
      <w:numFmt w:val="decimal"/>
      <w:lvlText w:val="%4."/>
      <w:lvlJc w:val="left"/>
      <w:pPr>
        <w:ind w:left="2880" w:hanging="360"/>
      </w:pPr>
    </w:lvl>
    <w:lvl w:ilvl="4" w:tplc="FFF05A04">
      <w:start w:val="1"/>
      <w:numFmt w:val="lowerLetter"/>
      <w:lvlText w:val="%5."/>
      <w:lvlJc w:val="left"/>
      <w:pPr>
        <w:ind w:left="3600" w:hanging="360"/>
      </w:pPr>
    </w:lvl>
    <w:lvl w:ilvl="5" w:tplc="AA2040B2">
      <w:start w:val="1"/>
      <w:numFmt w:val="lowerRoman"/>
      <w:lvlText w:val="%6."/>
      <w:lvlJc w:val="right"/>
      <w:pPr>
        <w:ind w:left="4320" w:hanging="180"/>
      </w:pPr>
    </w:lvl>
    <w:lvl w:ilvl="6" w:tplc="591289FA">
      <w:start w:val="1"/>
      <w:numFmt w:val="decimal"/>
      <w:lvlText w:val="%7."/>
      <w:lvlJc w:val="left"/>
      <w:pPr>
        <w:ind w:left="5040" w:hanging="360"/>
      </w:pPr>
    </w:lvl>
    <w:lvl w:ilvl="7" w:tplc="D1FAF05C">
      <w:start w:val="1"/>
      <w:numFmt w:val="lowerLetter"/>
      <w:lvlText w:val="%8."/>
      <w:lvlJc w:val="left"/>
      <w:pPr>
        <w:ind w:left="5760" w:hanging="360"/>
      </w:pPr>
    </w:lvl>
    <w:lvl w:ilvl="8" w:tplc="80883E1E">
      <w:start w:val="1"/>
      <w:numFmt w:val="lowerRoman"/>
      <w:lvlText w:val="%9."/>
      <w:lvlJc w:val="right"/>
      <w:pPr>
        <w:ind w:left="6480" w:hanging="180"/>
      </w:pPr>
    </w:lvl>
  </w:abstractNum>
  <w:abstractNum w:abstractNumId="36" w15:restartNumberingAfterBreak="0">
    <w:nsid w:val="4144A733"/>
    <w:multiLevelType w:val="hybridMultilevel"/>
    <w:tmpl w:val="2CBC6E3C"/>
    <w:lvl w:ilvl="0" w:tplc="72EA07A0">
      <w:start w:val="1"/>
      <w:numFmt w:val="lowerRoman"/>
      <w:lvlText w:val="%1."/>
      <w:lvlJc w:val="right"/>
      <w:pPr>
        <w:ind w:left="720" w:hanging="360"/>
      </w:pPr>
    </w:lvl>
    <w:lvl w:ilvl="1" w:tplc="FF7280BC">
      <w:start w:val="1"/>
      <w:numFmt w:val="lowerLetter"/>
      <w:lvlText w:val="%2."/>
      <w:lvlJc w:val="left"/>
      <w:pPr>
        <w:ind w:left="1440" w:hanging="360"/>
      </w:pPr>
    </w:lvl>
    <w:lvl w:ilvl="2" w:tplc="3386E98C">
      <w:start w:val="1"/>
      <w:numFmt w:val="lowerRoman"/>
      <w:lvlText w:val="%3."/>
      <w:lvlJc w:val="right"/>
      <w:pPr>
        <w:ind w:left="2160" w:hanging="180"/>
      </w:pPr>
    </w:lvl>
    <w:lvl w:ilvl="3" w:tplc="29CCDD16">
      <w:start w:val="1"/>
      <w:numFmt w:val="decimal"/>
      <w:lvlText w:val="%4."/>
      <w:lvlJc w:val="left"/>
      <w:pPr>
        <w:ind w:left="2880" w:hanging="360"/>
      </w:pPr>
    </w:lvl>
    <w:lvl w:ilvl="4" w:tplc="34FE43CA">
      <w:start w:val="1"/>
      <w:numFmt w:val="lowerLetter"/>
      <w:lvlText w:val="%5."/>
      <w:lvlJc w:val="left"/>
      <w:pPr>
        <w:ind w:left="3600" w:hanging="360"/>
      </w:pPr>
    </w:lvl>
    <w:lvl w:ilvl="5" w:tplc="0FE03FC6">
      <w:start w:val="1"/>
      <w:numFmt w:val="lowerRoman"/>
      <w:lvlText w:val="%6."/>
      <w:lvlJc w:val="right"/>
      <w:pPr>
        <w:ind w:left="4320" w:hanging="180"/>
      </w:pPr>
    </w:lvl>
    <w:lvl w:ilvl="6" w:tplc="FE5EF9AC">
      <w:start w:val="1"/>
      <w:numFmt w:val="decimal"/>
      <w:lvlText w:val="%7."/>
      <w:lvlJc w:val="left"/>
      <w:pPr>
        <w:ind w:left="5040" w:hanging="360"/>
      </w:pPr>
    </w:lvl>
    <w:lvl w:ilvl="7" w:tplc="C4904CB4">
      <w:start w:val="1"/>
      <w:numFmt w:val="lowerLetter"/>
      <w:lvlText w:val="%8."/>
      <w:lvlJc w:val="left"/>
      <w:pPr>
        <w:ind w:left="5760" w:hanging="360"/>
      </w:pPr>
    </w:lvl>
    <w:lvl w:ilvl="8" w:tplc="F61E829C">
      <w:start w:val="1"/>
      <w:numFmt w:val="lowerRoman"/>
      <w:lvlText w:val="%9."/>
      <w:lvlJc w:val="right"/>
      <w:pPr>
        <w:ind w:left="6480" w:hanging="180"/>
      </w:pPr>
    </w:lvl>
  </w:abstractNum>
  <w:abstractNum w:abstractNumId="37" w15:restartNumberingAfterBreak="0">
    <w:nsid w:val="41FAE87B"/>
    <w:multiLevelType w:val="hybridMultilevel"/>
    <w:tmpl w:val="8D6AAC12"/>
    <w:lvl w:ilvl="0" w:tplc="D4123418">
      <w:start w:val="1"/>
      <w:numFmt w:val="lowerRoman"/>
      <w:lvlText w:val="%1."/>
      <w:lvlJc w:val="right"/>
      <w:pPr>
        <w:ind w:left="720" w:hanging="360"/>
      </w:pPr>
    </w:lvl>
    <w:lvl w:ilvl="1" w:tplc="D04C6C92">
      <w:start w:val="1"/>
      <w:numFmt w:val="lowerLetter"/>
      <w:lvlText w:val="%2."/>
      <w:lvlJc w:val="left"/>
      <w:pPr>
        <w:ind w:left="1440" w:hanging="360"/>
      </w:pPr>
    </w:lvl>
    <w:lvl w:ilvl="2" w:tplc="9A5C69CC">
      <w:start w:val="1"/>
      <w:numFmt w:val="lowerRoman"/>
      <w:lvlText w:val="%3."/>
      <w:lvlJc w:val="right"/>
      <w:pPr>
        <w:ind w:left="2160" w:hanging="180"/>
      </w:pPr>
    </w:lvl>
    <w:lvl w:ilvl="3" w:tplc="1256C63A">
      <w:start w:val="1"/>
      <w:numFmt w:val="decimal"/>
      <w:lvlText w:val="%4."/>
      <w:lvlJc w:val="left"/>
      <w:pPr>
        <w:ind w:left="2880" w:hanging="360"/>
      </w:pPr>
    </w:lvl>
    <w:lvl w:ilvl="4" w:tplc="4072C57A">
      <w:start w:val="1"/>
      <w:numFmt w:val="lowerLetter"/>
      <w:lvlText w:val="%5."/>
      <w:lvlJc w:val="left"/>
      <w:pPr>
        <w:ind w:left="3600" w:hanging="360"/>
      </w:pPr>
    </w:lvl>
    <w:lvl w:ilvl="5" w:tplc="55CA95AE">
      <w:start w:val="1"/>
      <w:numFmt w:val="lowerRoman"/>
      <w:lvlText w:val="%6."/>
      <w:lvlJc w:val="right"/>
      <w:pPr>
        <w:ind w:left="4320" w:hanging="180"/>
      </w:pPr>
    </w:lvl>
    <w:lvl w:ilvl="6" w:tplc="CCFEAF90">
      <w:start w:val="1"/>
      <w:numFmt w:val="decimal"/>
      <w:lvlText w:val="%7."/>
      <w:lvlJc w:val="left"/>
      <w:pPr>
        <w:ind w:left="5040" w:hanging="360"/>
      </w:pPr>
    </w:lvl>
    <w:lvl w:ilvl="7" w:tplc="D696DC28">
      <w:start w:val="1"/>
      <w:numFmt w:val="lowerLetter"/>
      <w:lvlText w:val="%8."/>
      <w:lvlJc w:val="left"/>
      <w:pPr>
        <w:ind w:left="5760" w:hanging="360"/>
      </w:pPr>
    </w:lvl>
    <w:lvl w:ilvl="8" w:tplc="90B274AC">
      <w:start w:val="1"/>
      <w:numFmt w:val="lowerRoman"/>
      <w:lvlText w:val="%9."/>
      <w:lvlJc w:val="right"/>
      <w:pPr>
        <w:ind w:left="6480" w:hanging="180"/>
      </w:pPr>
    </w:lvl>
  </w:abstractNum>
  <w:abstractNum w:abstractNumId="38" w15:restartNumberingAfterBreak="0">
    <w:nsid w:val="424056B9"/>
    <w:multiLevelType w:val="hybridMultilevel"/>
    <w:tmpl w:val="A8A44D40"/>
    <w:lvl w:ilvl="0" w:tplc="04101258">
      <w:start w:val="1"/>
      <w:numFmt w:val="lowerRoman"/>
      <w:lvlText w:val="%1."/>
      <w:lvlJc w:val="right"/>
      <w:pPr>
        <w:ind w:left="720" w:hanging="360"/>
      </w:pPr>
    </w:lvl>
    <w:lvl w:ilvl="1" w:tplc="36BC42A8">
      <w:start w:val="1"/>
      <w:numFmt w:val="lowerLetter"/>
      <w:lvlText w:val="%2."/>
      <w:lvlJc w:val="left"/>
      <w:pPr>
        <w:ind w:left="1440" w:hanging="360"/>
      </w:pPr>
    </w:lvl>
    <w:lvl w:ilvl="2" w:tplc="76CCCD52">
      <w:start w:val="1"/>
      <w:numFmt w:val="lowerRoman"/>
      <w:lvlText w:val="%3."/>
      <w:lvlJc w:val="right"/>
      <w:pPr>
        <w:ind w:left="2160" w:hanging="180"/>
      </w:pPr>
    </w:lvl>
    <w:lvl w:ilvl="3" w:tplc="645C90E6">
      <w:start w:val="1"/>
      <w:numFmt w:val="decimal"/>
      <w:lvlText w:val="%4."/>
      <w:lvlJc w:val="left"/>
      <w:pPr>
        <w:ind w:left="2880" w:hanging="360"/>
      </w:pPr>
    </w:lvl>
    <w:lvl w:ilvl="4" w:tplc="3C3AC91C">
      <w:start w:val="1"/>
      <w:numFmt w:val="lowerLetter"/>
      <w:lvlText w:val="%5."/>
      <w:lvlJc w:val="left"/>
      <w:pPr>
        <w:ind w:left="3600" w:hanging="360"/>
      </w:pPr>
    </w:lvl>
    <w:lvl w:ilvl="5" w:tplc="F35A59D4">
      <w:start w:val="1"/>
      <w:numFmt w:val="lowerRoman"/>
      <w:lvlText w:val="%6."/>
      <w:lvlJc w:val="right"/>
      <w:pPr>
        <w:ind w:left="4320" w:hanging="180"/>
      </w:pPr>
    </w:lvl>
    <w:lvl w:ilvl="6" w:tplc="8D2C6B36">
      <w:start w:val="1"/>
      <w:numFmt w:val="decimal"/>
      <w:lvlText w:val="%7."/>
      <w:lvlJc w:val="left"/>
      <w:pPr>
        <w:ind w:left="5040" w:hanging="360"/>
      </w:pPr>
    </w:lvl>
    <w:lvl w:ilvl="7" w:tplc="89505BCE">
      <w:start w:val="1"/>
      <w:numFmt w:val="lowerLetter"/>
      <w:lvlText w:val="%8."/>
      <w:lvlJc w:val="left"/>
      <w:pPr>
        <w:ind w:left="5760" w:hanging="360"/>
      </w:pPr>
    </w:lvl>
    <w:lvl w:ilvl="8" w:tplc="7A3A956A">
      <w:start w:val="1"/>
      <w:numFmt w:val="lowerRoman"/>
      <w:lvlText w:val="%9."/>
      <w:lvlJc w:val="right"/>
      <w:pPr>
        <w:ind w:left="6480" w:hanging="180"/>
      </w:pPr>
    </w:lvl>
  </w:abstractNum>
  <w:abstractNum w:abstractNumId="39" w15:restartNumberingAfterBreak="0">
    <w:nsid w:val="434B8819"/>
    <w:multiLevelType w:val="hybridMultilevel"/>
    <w:tmpl w:val="3F1A4E74"/>
    <w:lvl w:ilvl="0" w:tplc="3E20AB12">
      <w:start w:val="1"/>
      <w:numFmt w:val="lowerRoman"/>
      <w:lvlText w:val="%1."/>
      <w:lvlJc w:val="right"/>
      <w:pPr>
        <w:ind w:left="720" w:hanging="360"/>
      </w:pPr>
    </w:lvl>
    <w:lvl w:ilvl="1" w:tplc="4260CD90">
      <w:start w:val="1"/>
      <w:numFmt w:val="lowerLetter"/>
      <w:lvlText w:val="%2."/>
      <w:lvlJc w:val="left"/>
      <w:pPr>
        <w:ind w:left="1440" w:hanging="360"/>
      </w:pPr>
    </w:lvl>
    <w:lvl w:ilvl="2" w:tplc="A43C06E0">
      <w:start w:val="1"/>
      <w:numFmt w:val="lowerRoman"/>
      <w:lvlText w:val="%3."/>
      <w:lvlJc w:val="right"/>
      <w:pPr>
        <w:ind w:left="2160" w:hanging="180"/>
      </w:pPr>
    </w:lvl>
    <w:lvl w:ilvl="3" w:tplc="2A1E219C">
      <w:start w:val="1"/>
      <w:numFmt w:val="decimal"/>
      <w:lvlText w:val="%4."/>
      <w:lvlJc w:val="left"/>
      <w:pPr>
        <w:ind w:left="2880" w:hanging="360"/>
      </w:pPr>
    </w:lvl>
    <w:lvl w:ilvl="4" w:tplc="B24A67FA">
      <w:start w:val="1"/>
      <w:numFmt w:val="lowerLetter"/>
      <w:lvlText w:val="%5."/>
      <w:lvlJc w:val="left"/>
      <w:pPr>
        <w:ind w:left="3600" w:hanging="360"/>
      </w:pPr>
    </w:lvl>
    <w:lvl w:ilvl="5" w:tplc="44ACD01A">
      <w:start w:val="1"/>
      <w:numFmt w:val="lowerRoman"/>
      <w:lvlText w:val="%6."/>
      <w:lvlJc w:val="right"/>
      <w:pPr>
        <w:ind w:left="4320" w:hanging="180"/>
      </w:pPr>
    </w:lvl>
    <w:lvl w:ilvl="6" w:tplc="17289B4A">
      <w:start w:val="1"/>
      <w:numFmt w:val="decimal"/>
      <w:lvlText w:val="%7."/>
      <w:lvlJc w:val="left"/>
      <w:pPr>
        <w:ind w:left="5040" w:hanging="360"/>
      </w:pPr>
    </w:lvl>
    <w:lvl w:ilvl="7" w:tplc="FB3015FA">
      <w:start w:val="1"/>
      <w:numFmt w:val="lowerLetter"/>
      <w:lvlText w:val="%8."/>
      <w:lvlJc w:val="left"/>
      <w:pPr>
        <w:ind w:left="5760" w:hanging="360"/>
      </w:pPr>
    </w:lvl>
    <w:lvl w:ilvl="8" w:tplc="626AF32E">
      <w:start w:val="1"/>
      <w:numFmt w:val="lowerRoman"/>
      <w:lvlText w:val="%9."/>
      <w:lvlJc w:val="right"/>
      <w:pPr>
        <w:ind w:left="6480" w:hanging="180"/>
      </w:pPr>
    </w:lvl>
  </w:abstractNum>
  <w:abstractNum w:abstractNumId="40" w15:restartNumberingAfterBreak="0">
    <w:nsid w:val="43ECAD89"/>
    <w:multiLevelType w:val="hybridMultilevel"/>
    <w:tmpl w:val="16BC9270"/>
    <w:lvl w:ilvl="0" w:tplc="76C4A450">
      <w:start w:val="1"/>
      <w:numFmt w:val="lowerRoman"/>
      <w:lvlText w:val="%1."/>
      <w:lvlJc w:val="right"/>
      <w:pPr>
        <w:ind w:left="720" w:hanging="360"/>
      </w:pPr>
    </w:lvl>
    <w:lvl w:ilvl="1" w:tplc="047C574C">
      <w:start w:val="1"/>
      <w:numFmt w:val="lowerLetter"/>
      <w:lvlText w:val="%2."/>
      <w:lvlJc w:val="left"/>
      <w:pPr>
        <w:ind w:left="1440" w:hanging="360"/>
      </w:pPr>
    </w:lvl>
    <w:lvl w:ilvl="2" w:tplc="634E04CE">
      <w:start w:val="1"/>
      <w:numFmt w:val="lowerRoman"/>
      <w:lvlText w:val="%3."/>
      <w:lvlJc w:val="right"/>
      <w:pPr>
        <w:ind w:left="2160" w:hanging="180"/>
      </w:pPr>
    </w:lvl>
    <w:lvl w:ilvl="3" w:tplc="B76C5F0C">
      <w:start w:val="1"/>
      <w:numFmt w:val="decimal"/>
      <w:lvlText w:val="%4."/>
      <w:lvlJc w:val="left"/>
      <w:pPr>
        <w:ind w:left="2880" w:hanging="360"/>
      </w:pPr>
    </w:lvl>
    <w:lvl w:ilvl="4" w:tplc="B2BE9D7A">
      <w:start w:val="1"/>
      <w:numFmt w:val="lowerLetter"/>
      <w:lvlText w:val="%5."/>
      <w:lvlJc w:val="left"/>
      <w:pPr>
        <w:ind w:left="3600" w:hanging="360"/>
      </w:pPr>
    </w:lvl>
    <w:lvl w:ilvl="5" w:tplc="DA6018BE">
      <w:start w:val="1"/>
      <w:numFmt w:val="lowerRoman"/>
      <w:lvlText w:val="%6."/>
      <w:lvlJc w:val="right"/>
      <w:pPr>
        <w:ind w:left="4320" w:hanging="180"/>
      </w:pPr>
    </w:lvl>
    <w:lvl w:ilvl="6" w:tplc="A9E09086">
      <w:start w:val="1"/>
      <w:numFmt w:val="decimal"/>
      <w:lvlText w:val="%7."/>
      <w:lvlJc w:val="left"/>
      <w:pPr>
        <w:ind w:left="5040" w:hanging="360"/>
      </w:pPr>
    </w:lvl>
    <w:lvl w:ilvl="7" w:tplc="D11CAF00">
      <w:start w:val="1"/>
      <w:numFmt w:val="lowerLetter"/>
      <w:lvlText w:val="%8."/>
      <w:lvlJc w:val="left"/>
      <w:pPr>
        <w:ind w:left="5760" w:hanging="360"/>
      </w:pPr>
    </w:lvl>
    <w:lvl w:ilvl="8" w:tplc="1794DECC">
      <w:start w:val="1"/>
      <w:numFmt w:val="lowerRoman"/>
      <w:lvlText w:val="%9."/>
      <w:lvlJc w:val="right"/>
      <w:pPr>
        <w:ind w:left="6480" w:hanging="180"/>
      </w:pPr>
    </w:lvl>
  </w:abstractNum>
  <w:abstractNum w:abstractNumId="41" w15:restartNumberingAfterBreak="0">
    <w:nsid w:val="45EF7A03"/>
    <w:multiLevelType w:val="hybridMultilevel"/>
    <w:tmpl w:val="52E203C0"/>
    <w:lvl w:ilvl="0" w:tplc="3D4C07B8">
      <w:start w:val="1"/>
      <w:numFmt w:val="lowerRoman"/>
      <w:lvlText w:val="%1."/>
      <w:lvlJc w:val="right"/>
      <w:pPr>
        <w:ind w:left="720" w:hanging="360"/>
      </w:pPr>
    </w:lvl>
    <w:lvl w:ilvl="1" w:tplc="656E9A1E">
      <w:start w:val="1"/>
      <w:numFmt w:val="lowerLetter"/>
      <w:lvlText w:val="%2."/>
      <w:lvlJc w:val="left"/>
      <w:pPr>
        <w:ind w:left="1440" w:hanging="360"/>
      </w:pPr>
    </w:lvl>
    <w:lvl w:ilvl="2" w:tplc="17E8A0DC">
      <w:start w:val="1"/>
      <w:numFmt w:val="lowerRoman"/>
      <w:lvlText w:val="%3."/>
      <w:lvlJc w:val="right"/>
      <w:pPr>
        <w:ind w:left="2160" w:hanging="180"/>
      </w:pPr>
    </w:lvl>
    <w:lvl w:ilvl="3" w:tplc="BDB08C88">
      <w:start w:val="1"/>
      <w:numFmt w:val="decimal"/>
      <w:lvlText w:val="%4."/>
      <w:lvlJc w:val="left"/>
      <w:pPr>
        <w:ind w:left="2880" w:hanging="360"/>
      </w:pPr>
    </w:lvl>
    <w:lvl w:ilvl="4" w:tplc="A10A7AEC">
      <w:start w:val="1"/>
      <w:numFmt w:val="lowerLetter"/>
      <w:lvlText w:val="%5."/>
      <w:lvlJc w:val="left"/>
      <w:pPr>
        <w:ind w:left="3600" w:hanging="360"/>
      </w:pPr>
    </w:lvl>
    <w:lvl w:ilvl="5" w:tplc="339097CE">
      <w:start w:val="1"/>
      <w:numFmt w:val="lowerRoman"/>
      <w:lvlText w:val="%6."/>
      <w:lvlJc w:val="right"/>
      <w:pPr>
        <w:ind w:left="4320" w:hanging="180"/>
      </w:pPr>
    </w:lvl>
    <w:lvl w:ilvl="6" w:tplc="3AE25C9A">
      <w:start w:val="1"/>
      <w:numFmt w:val="decimal"/>
      <w:lvlText w:val="%7."/>
      <w:lvlJc w:val="left"/>
      <w:pPr>
        <w:ind w:left="5040" w:hanging="360"/>
      </w:pPr>
    </w:lvl>
    <w:lvl w:ilvl="7" w:tplc="DF8C9984">
      <w:start w:val="1"/>
      <w:numFmt w:val="lowerLetter"/>
      <w:lvlText w:val="%8."/>
      <w:lvlJc w:val="left"/>
      <w:pPr>
        <w:ind w:left="5760" w:hanging="360"/>
      </w:pPr>
    </w:lvl>
    <w:lvl w:ilvl="8" w:tplc="F0582044">
      <w:start w:val="1"/>
      <w:numFmt w:val="lowerRoman"/>
      <w:lvlText w:val="%9."/>
      <w:lvlJc w:val="right"/>
      <w:pPr>
        <w:ind w:left="6480" w:hanging="180"/>
      </w:pPr>
    </w:lvl>
  </w:abstractNum>
  <w:abstractNum w:abstractNumId="42" w15:restartNumberingAfterBreak="0">
    <w:nsid w:val="4732BF47"/>
    <w:multiLevelType w:val="hybridMultilevel"/>
    <w:tmpl w:val="BDD41B68"/>
    <w:lvl w:ilvl="0" w:tplc="AD562D6A">
      <w:start w:val="1"/>
      <w:numFmt w:val="lowerRoman"/>
      <w:lvlText w:val="%1."/>
      <w:lvlJc w:val="right"/>
      <w:pPr>
        <w:ind w:left="720" w:hanging="360"/>
      </w:pPr>
    </w:lvl>
    <w:lvl w:ilvl="1" w:tplc="A9D84426">
      <w:start w:val="1"/>
      <w:numFmt w:val="lowerLetter"/>
      <w:lvlText w:val="%2."/>
      <w:lvlJc w:val="left"/>
      <w:pPr>
        <w:ind w:left="1440" w:hanging="360"/>
      </w:pPr>
    </w:lvl>
    <w:lvl w:ilvl="2" w:tplc="F98E7B3A">
      <w:start w:val="1"/>
      <w:numFmt w:val="lowerRoman"/>
      <w:lvlText w:val="%3."/>
      <w:lvlJc w:val="right"/>
      <w:pPr>
        <w:ind w:left="2160" w:hanging="180"/>
      </w:pPr>
    </w:lvl>
    <w:lvl w:ilvl="3" w:tplc="D26C1BAE">
      <w:start w:val="1"/>
      <w:numFmt w:val="decimal"/>
      <w:lvlText w:val="%4."/>
      <w:lvlJc w:val="left"/>
      <w:pPr>
        <w:ind w:left="2880" w:hanging="360"/>
      </w:pPr>
    </w:lvl>
    <w:lvl w:ilvl="4" w:tplc="55A8A464">
      <w:start w:val="1"/>
      <w:numFmt w:val="lowerLetter"/>
      <w:lvlText w:val="%5."/>
      <w:lvlJc w:val="left"/>
      <w:pPr>
        <w:ind w:left="3600" w:hanging="360"/>
      </w:pPr>
    </w:lvl>
    <w:lvl w:ilvl="5" w:tplc="212021F6">
      <w:start w:val="1"/>
      <w:numFmt w:val="lowerRoman"/>
      <w:lvlText w:val="%6."/>
      <w:lvlJc w:val="right"/>
      <w:pPr>
        <w:ind w:left="4320" w:hanging="180"/>
      </w:pPr>
    </w:lvl>
    <w:lvl w:ilvl="6" w:tplc="4948BC8E">
      <w:start w:val="1"/>
      <w:numFmt w:val="decimal"/>
      <w:lvlText w:val="%7."/>
      <w:lvlJc w:val="left"/>
      <w:pPr>
        <w:ind w:left="5040" w:hanging="360"/>
      </w:pPr>
    </w:lvl>
    <w:lvl w:ilvl="7" w:tplc="4AA4D16E">
      <w:start w:val="1"/>
      <w:numFmt w:val="lowerLetter"/>
      <w:lvlText w:val="%8."/>
      <w:lvlJc w:val="left"/>
      <w:pPr>
        <w:ind w:left="5760" w:hanging="360"/>
      </w:pPr>
    </w:lvl>
    <w:lvl w:ilvl="8" w:tplc="EA9E346C">
      <w:start w:val="1"/>
      <w:numFmt w:val="lowerRoman"/>
      <w:lvlText w:val="%9."/>
      <w:lvlJc w:val="right"/>
      <w:pPr>
        <w:ind w:left="6480" w:hanging="180"/>
      </w:pPr>
    </w:lvl>
  </w:abstractNum>
  <w:abstractNum w:abstractNumId="43" w15:restartNumberingAfterBreak="0">
    <w:nsid w:val="4A43DD73"/>
    <w:multiLevelType w:val="hybridMultilevel"/>
    <w:tmpl w:val="0060BEDA"/>
    <w:lvl w:ilvl="0" w:tplc="28FC9F2C">
      <w:start w:val="1"/>
      <w:numFmt w:val="lowerRoman"/>
      <w:lvlText w:val="%1."/>
      <w:lvlJc w:val="right"/>
      <w:pPr>
        <w:ind w:left="720" w:hanging="360"/>
      </w:pPr>
    </w:lvl>
    <w:lvl w:ilvl="1" w:tplc="D13C8170">
      <w:start w:val="1"/>
      <w:numFmt w:val="lowerLetter"/>
      <w:lvlText w:val="%2."/>
      <w:lvlJc w:val="left"/>
      <w:pPr>
        <w:ind w:left="1440" w:hanging="360"/>
      </w:pPr>
    </w:lvl>
    <w:lvl w:ilvl="2" w:tplc="2BD8851A">
      <w:start w:val="1"/>
      <w:numFmt w:val="lowerRoman"/>
      <w:lvlText w:val="%3."/>
      <w:lvlJc w:val="right"/>
      <w:pPr>
        <w:ind w:left="2160" w:hanging="180"/>
      </w:pPr>
    </w:lvl>
    <w:lvl w:ilvl="3" w:tplc="B99E8CDE">
      <w:start w:val="1"/>
      <w:numFmt w:val="decimal"/>
      <w:lvlText w:val="%4."/>
      <w:lvlJc w:val="left"/>
      <w:pPr>
        <w:ind w:left="2880" w:hanging="360"/>
      </w:pPr>
    </w:lvl>
    <w:lvl w:ilvl="4" w:tplc="BA921F70">
      <w:start w:val="1"/>
      <w:numFmt w:val="lowerLetter"/>
      <w:lvlText w:val="%5."/>
      <w:lvlJc w:val="left"/>
      <w:pPr>
        <w:ind w:left="3600" w:hanging="360"/>
      </w:pPr>
    </w:lvl>
    <w:lvl w:ilvl="5" w:tplc="87900710">
      <w:start w:val="1"/>
      <w:numFmt w:val="lowerRoman"/>
      <w:lvlText w:val="%6."/>
      <w:lvlJc w:val="right"/>
      <w:pPr>
        <w:ind w:left="4320" w:hanging="180"/>
      </w:pPr>
    </w:lvl>
    <w:lvl w:ilvl="6" w:tplc="4434E538">
      <w:start w:val="1"/>
      <w:numFmt w:val="decimal"/>
      <w:lvlText w:val="%7."/>
      <w:lvlJc w:val="left"/>
      <w:pPr>
        <w:ind w:left="5040" w:hanging="360"/>
      </w:pPr>
    </w:lvl>
    <w:lvl w:ilvl="7" w:tplc="2CFC4068">
      <w:start w:val="1"/>
      <w:numFmt w:val="lowerLetter"/>
      <w:lvlText w:val="%8."/>
      <w:lvlJc w:val="left"/>
      <w:pPr>
        <w:ind w:left="5760" w:hanging="360"/>
      </w:pPr>
    </w:lvl>
    <w:lvl w:ilvl="8" w:tplc="628E8050">
      <w:start w:val="1"/>
      <w:numFmt w:val="lowerRoman"/>
      <w:lvlText w:val="%9."/>
      <w:lvlJc w:val="right"/>
      <w:pPr>
        <w:ind w:left="6480" w:hanging="180"/>
      </w:pPr>
    </w:lvl>
  </w:abstractNum>
  <w:abstractNum w:abstractNumId="44" w15:restartNumberingAfterBreak="0">
    <w:nsid w:val="4A6DBA2C"/>
    <w:multiLevelType w:val="hybridMultilevel"/>
    <w:tmpl w:val="639E2E16"/>
    <w:lvl w:ilvl="0" w:tplc="7C4834EC">
      <w:start w:val="1"/>
      <w:numFmt w:val="bullet"/>
      <w:lvlText w:val=""/>
      <w:lvlJc w:val="left"/>
      <w:pPr>
        <w:ind w:left="720" w:hanging="360"/>
      </w:pPr>
      <w:rPr>
        <w:rFonts w:ascii="Wingdings" w:hAnsi="Wingdings" w:hint="default"/>
      </w:rPr>
    </w:lvl>
    <w:lvl w:ilvl="1" w:tplc="88048980">
      <w:start w:val="1"/>
      <w:numFmt w:val="bullet"/>
      <w:lvlText w:val="o"/>
      <w:lvlJc w:val="left"/>
      <w:pPr>
        <w:ind w:left="1440" w:hanging="360"/>
      </w:pPr>
      <w:rPr>
        <w:rFonts w:ascii="Courier New" w:hAnsi="Courier New" w:hint="default"/>
      </w:rPr>
    </w:lvl>
    <w:lvl w:ilvl="2" w:tplc="7504B650">
      <w:start w:val="1"/>
      <w:numFmt w:val="bullet"/>
      <w:lvlText w:val=""/>
      <w:lvlJc w:val="left"/>
      <w:pPr>
        <w:ind w:left="2160" w:hanging="360"/>
      </w:pPr>
      <w:rPr>
        <w:rFonts w:ascii="Wingdings" w:hAnsi="Wingdings" w:hint="default"/>
      </w:rPr>
    </w:lvl>
    <w:lvl w:ilvl="3" w:tplc="8DD6E356">
      <w:start w:val="1"/>
      <w:numFmt w:val="bullet"/>
      <w:lvlText w:val=""/>
      <w:lvlJc w:val="left"/>
      <w:pPr>
        <w:ind w:left="2880" w:hanging="360"/>
      </w:pPr>
      <w:rPr>
        <w:rFonts w:ascii="Symbol" w:hAnsi="Symbol" w:hint="default"/>
      </w:rPr>
    </w:lvl>
    <w:lvl w:ilvl="4" w:tplc="089A3E4A">
      <w:start w:val="1"/>
      <w:numFmt w:val="bullet"/>
      <w:lvlText w:val="o"/>
      <w:lvlJc w:val="left"/>
      <w:pPr>
        <w:ind w:left="3600" w:hanging="360"/>
      </w:pPr>
      <w:rPr>
        <w:rFonts w:ascii="Courier New" w:hAnsi="Courier New" w:hint="default"/>
      </w:rPr>
    </w:lvl>
    <w:lvl w:ilvl="5" w:tplc="26BEAAB0">
      <w:start w:val="1"/>
      <w:numFmt w:val="bullet"/>
      <w:lvlText w:val=""/>
      <w:lvlJc w:val="left"/>
      <w:pPr>
        <w:ind w:left="4320" w:hanging="360"/>
      </w:pPr>
      <w:rPr>
        <w:rFonts w:ascii="Wingdings" w:hAnsi="Wingdings" w:hint="default"/>
      </w:rPr>
    </w:lvl>
    <w:lvl w:ilvl="6" w:tplc="BD120B44">
      <w:start w:val="1"/>
      <w:numFmt w:val="bullet"/>
      <w:lvlText w:val=""/>
      <w:lvlJc w:val="left"/>
      <w:pPr>
        <w:ind w:left="5040" w:hanging="360"/>
      </w:pPr>
      <w:rPr>
        <w:rFonts w:ascii="Symbol" w:hAnsi="Symbol" w:hint="default"/>
      </w:rPr>
    </w:lvl>
    <w:lvl w:ilvl="7" w:tplc="73A4DDE2">
      <w:start w:val="1"/>
      <w:numFmt w:val="bullet"/>
      <w:lvlText w:val="o"/>
      <w:lvlJc w:val="left"/>
      <w:pPr>
        <w:ind w:left="5760" w:hanging="360"/>
      </w:pPr>
      <w:rPr>
        <w:rFonts w:ascii="Courier New" w:hAnsi="Courier New" w:hint="default"/>
      </w:rPr>
    </w:lvl>
    <w:lvl w:ilvl="8" w:tplc="E47AA1BE">
      <w:start w:val="1"/>
      <w:numFmt w:val="bullet"/>
      <w:lvlText w:val=""/>
      <w:lvlJc w:val="left"/>
      <w:pPr>
        <w:ind w:left="6480" w:hanging="360"/>
      </w:pPr>
      <w:rPr>
        <w:rFonts w:ascii="Wingdings" w:hAnsi="Wingdings" w:hint="default"/>
      </w:rPr>
    </w:lvl>
  </w:abstractNum>
  <w:abstractNum w:abstractNumId="45" w15:restartNumberingAfterBreak="0">
    <w:nsid w:val="4C09B6B0"/>
    <w:multiLevelType w:val="hybridMultilevel"/>
    <w:tmpl w:val="BC92DB2A"/>
    <w:lvl w:ilvl="0" w:tplc="9AA887D2">
      <w:start w:val="1"/>
      <w:numFmt w:val="bullet"/>
      <w:lvlText w:val=""/>
      <w:lvlJc w:val="left"/>
      <w:pPr>
        <w:ind w:left="720" w:hanging="360"/>
      </w:pPr>
      <w:rPr>
        <w:rFonts w:ascii="Symbol" w:hAnsi="Symbol" w:hint="default"/>
      </w:rPr>
    </w:lvl>
    <w:lvl w:ilvl="1" w:tplc="EB8AB48C">
      <w:start w:val="1"/>
      <w:numFmt w:val="bullet"/>
      <w:lvlText w:val="o"/>
      <w:lvlJc w:val="left"/>
      <w:pPr>
        <w:ind w:left="1440" w:hanging="360"/>
      </w:pPr>
      <w:rPr>
        <w:rFonts w:ascii="Courier New" w:hAnsi="Courier New" w:hint="default"/>
      </w:rPr>
    </w:lvl>
    <w:lvl w:ilvl="2" w:tplc="D0667D9E">
      <w:start w:val="1"/>
      <w:numFmt w:val="bullet"/>
      <w:lvlText w:val=""/>
      <w:lvlJc w:val="left"/>
      <w:pPr>
        <w:ind w:left="2160" w:hanging="360"/>
      </w:pPr>
      <w:rPr>
        <w:rFonts w:ascii="Wingdings" w:hAnsi="Wingdings" w:hint="default"/>
      </w:rPr>
    </w:lvl>
    <w:lvl w:ilvl="3" w:tplc="ACD261E0">
      <w:start w:val="1"/>
      <w:numFmt w:val="bullet"/>
      <w:lvlText w:val=""/>
      <w:lvlJc w:val="left"/>
      <w:pPr>
        <w:ind w:left="2880" w:hanging="360"/>
      </w:pPr>
      <w:rPr>
        <w:rFonts w:ascii="Symbol" w:hAnsi="Symbol" w:hint="default"/>
      </w:rPr>
    </w:lvl>
    <w:lvl w:ilvl="4" w:tplc="4342C224">
      <w:start w:val="1"/>
      <w:numFmt w:val="bullet"/>
      <w:lvlText w:val="o"/>
      <w:lvlJc w:val="left"/>
      <w:pPr>
        <w:ind w:left="3600" w:hanging="360"/>
      </w:pPr>
      <w:rPr>
        <w:rFonts w:ascii="Courier New" w:hAnsi="Courier New" w:hint="default"/>
      </w:rPr>
    </w:lvl>
    <w:lvl w:ilvl="5" w:tplc="96E449C0">
      <w:start w:val="1"/>
      <w:numFmt w:val="bullet"/>
      <w:lvlText w:val=""/>
      <w:lvlJc w:val="left"/>
      <w:pPr>
        <w:ind w:left="4320" w:hanging="360"/>
      </w:pPr>
      <w:rPr>
        <w:rFonts w:ascii="Wingdings" w:hAnsi="Wingdings" w:hint="default"/>
      </w:rPr>
    </w:lvl>
    <w:lvl w:ilvl="6" w:tplc="E17A9DA2">
      <w:start w:val="1"/>
      <w:numFmt w:val="bullet"/>
      <w:lvlText w:val=""/>
      <w:lvlJc w:val="left"/>
      <w:pPr>
        <w:ind w:left="5040" w:hanging="360"/>
      </w:pPr>
      <w:rPr>
        <w:rFonts w:ascii="Symbol" w:hAnsi="Symbol" w:hint="default"/>
      </w:rPr>
    </w:lvl>
    <w:lvl w:ilvl="7" w:tplc="C2D26C0E">
      <w:start w:val="1"/>
      <w:numFmt w:val="bullet"/>
      <w:lvlText w:val="o"/>
      <w:lvlJc w:val="left"/>
      <w:pPr>
        <w:ind w:left="5760" w:hanging="360"/>
      </w:pPr>
      <w:rPr>
        <w:rFonts w:ascii="Courier New" w:hAnsi="Courier New" w:hint="default"/>
      </w:rPr>
    </w:lvl>
    <w:lvl w:ilvl="8" w:tplc="CD408BE0">
      <w:start w:val="1"/>
      <w:numFmt w:val="bullet"/>
      <w:lvlText w:val=""/>
      <w:lvlJc w:val="left"/>
      <w:pPr>
        <w:ind w:left="6480" w:hanging="360"/>
      </w:pPr>
      <w:rPr>
        <w:rFonts w:ascii="Wingdings" w:hAnsi="Wingdings" w:hint="default"/>
      </w:rPr>
    </w:lvl>
  </w:abstractNum>
  <w:abstractNum w:abstractNumId="46" w15:restartNumberingAfterBreak="0">
    <w:nsid w:val="4CC6AAFB"/>
    <w:multiLevelType w:val="hybridMultilevel"/>
    <w:tmpl w:val="044C1668"/>
    <w:lvl w:ilvl="0" w:tplc="0F082104">
      <w:start w:val="1"/>
      <w:numFmt w:val="lowerRoman"/>
      <w:lvlText w:val="%1."/>
      <w:lvlJc w:val="right"/>
      <w:pPr>
        <w:ind w:left="720" w:hanging="360"/>
      </w:pPr>
    </w:lvl>
    <w:lvl w:ilvl="1" w:tplc="E89C376E">
      <w:start w:val="1"/>
      <w:numFmt w:val="lowerLetter"/>
      <w:lvlText w:val="%2."/>
      <w:lvlJc w:val="left"/>
      <w:pPr>
        <w:ind w:left="1440" w:hanging="360"/>
      </w:pPr>
    </w:lvl>
    <w:lvl w:ilvl="2" w:tplc="FB7EB0AE">
      <w:start w:val="1"/>
      <w:numFmt w:val="lowerRoman"/>
      <w:lvlText w:val="%3."/>
      <w:lvlJc w:val="right"/>
      <w:pPr>
        <w:ind w:left="2160" w:hanging="180"/>
      </w:pPr>
    </w:lvl>
    <w:lvl w:ilvl="3" w:tplc="8364362A">
      <w:start w:val="1"/>
      <w:numFmt w:val="decimal"/>
      <w:lvlText w:val="%4."/>
      <w:lvlJc w:val="left"/>
      <w:pPr>
        <w:ind w:left="2880" w:hanging="360"/>
      </w:pPr>
    </w:lvl>
    <w:lvl w:ilvl="4" w:tplc="5B22A96C">
      <w:start w:val="1"/>
      <w:numFmt w:val="lowerLetter"/>
      <w:lvlText w:val="%5."/>
      <w:lvlJc w:val="left"/>
      <w:pPr>
        <w:ind w:left="3600" w:hanging="360"/>
      </w:pPr>
    </w:lvl>
    <w:lvl w:ilvl="5" w:tplc="424AA3E0">
      <w:start w:val="1"/>
      <w:numFmt w:val="lowerRoman"/>
      <w:lvlText w:val="%6."/>
      <w:lvlJc w:val="right"/>
      <w:pPr>
        <w:ind w:left="4320" w:hanging="180"/>
      </w:pPr>
    </w:lvl>
    <w:lvl w:ilvl="6" w:tplc="78889B82">
      <w:start w:val="1"/>
      <w:numFmt w:val="decimal"/>
      <w:lvlText w:val="%7."/>
      <w:lvlJc w:val="left"/>
      <w:pPr>
        <w:ind w:left="5040" w:hanging="360"/>
      </w:pPr>
    </w:lvl>
    <w:lvl w:ilvl="7" w:tplc="36AE15CC">
      <w:start w:val="1"/>
      <w:numFmt w:val="lowerLetter"/>
      <w:lvlText w:val="%8."/>
      <w:lvlJc w:val="left"/>
      <w:pPr>
        <w:ind w:left="5760" w:hanging="360"/>
      </w:pPr>
    </w:lvl>
    <w:lvl w:ilvl="8" w:tplc="8196B548">
      <w:start w:val="1"/>
      <w:numFmt w:val="lowerRoman"/>
      <w:lvlText w:val="%9."/>
      <w:lvlJc w:val="right"/>
      <w:pPr>
        <w:ind w:left="6480" w:hanging="180"/>
      </w:pPr>
    </w:lvl>
  </w:abstractNum>
  <w:abstractNum w:abstractNumId="47" w15:restartNumberingAfterBreak="0">
    <w:nsid w:val="4E494D22"/>
    <w:multiLevelType w:val="hybridMultilevel"/>
    <w:tmpl w:val="F918D62C"/>
    <w:lvl w:ilvl="0" w:tplc="158634C0">
      <w:start w:val="1"/>
      <w:numFmt w:val="lowerRoman"/>
      <w:lvlText w:val="%1."/>
      <w:lvlJc w:val="right"/>
      <w:pPr>
        <w:ind w:left="720" w:hanging="360"/>
      </w:pPr>
    </w:lvl>
    <w:lvl w:ilvl="1" w:tplc="F3F2500C">
      <w:start w:val="1"/>
      <w:numFmt w:val="lowerLetter"/>
      <w:lvlText w:val="%2."/>
      <w:lvlJc w:val="left"/>
      <w:pPr>
        <w:ind w:left="1440" w:hanging="360"/>
      </w:pPr>
    </w:lvl>
    <w:lvl w:ilvl="2" w:tplc="7324BBA0">
      <w:start w:val="1"/>
      <w:numFmt w:val="lowerRoman"/>
      <w:lvlText w:val="%3."/>
      <w:lvlJc w:val="right"/>
      <w:pPr>
        <w:ind w:left="2160" w:hanging="180"/>
      </w:pPr>
    </w:lvl>
    <w:lvl w:ilvl="3" w:tplc="781C5234">
      <w:start w:val="1"/>
      <w:numFmt w:val="decimal"/>
      <w:lvlText w:val="%4."/>
      <w:lvlJc w:val="left"/>
      <w:pPr>
        <w:ind w:left="2880" w:hanging="360"/>
      </w:pPr>
    </w:lvl>
    <w:lvl w:ilvl="4" w:tplc="FAA2A76C">
      <w:start w:val="1"/>
      <w:numFmt w:val="lowerLetter"/>
      <w:lvlText w:val="%5."/>
      <w:lvlJc w:val="left"/>
      <w:pPr>
        <w:ind w:left="3600" w:hanging="360"/>
      </w:pPr>
    </w:lvl>
    <w:lvl w:ilvl="5" w:tplc="4A1EE504">
      <w:start w:val="1"/>
      <w:numFmt w:val="lowerRoman"/>
      <w:lvlText w:val="%6."/>
      <w:lvlJc w:val="right"/>
      <w:pPr>
        <w:ind w:left="4320" w:hanging="180"/>
      </w:pPr>
    </w:lvl>
    <w:lvl w:ilvl="6" w:tplc="6BAE7800">
      <w:start w:val="1"/>
      <w:numFmt w:val="decimal"/>
      <w:lvlText w:val="%7."/>
      <w:lvlJc w:val="left"/>
      <w:pPr>
        <w:ind w:left="5040" w:hanging="360"/>
      </w:pPr>
    </w:lvl>
    <w:lvl w:ilvl="7" w:tplc="058C2582">
      <w:start w:val="1"/>
      <w:numFmt w:val="lowerLetter"/>
      <w:lvlText w:val="%8."/>
      <w:lvlJc w:val="left"/>
      <w:pPr>
        <w:ind w:left="5760" w:hanging="360"/>
      </w:pPr>
    </w:lvl>
    <w:lvl w:ilvl="8" w:tplc="394C8D6A">
      <w:start w:val="1"/>
      <w:numFmt w:val="lowerRoman"/>
      <w:lvlText w:val="%9."/>
      <w:lvlJc w:val="right"/>
      <w:pPr>
        <w:ind w:left="6480" w:hanging="180"/>
      </w:pPr>
    </w:lvl>
  </w:abstractNum>
  <w:abstractNum w:abstractNumId="48" w15:restartNumberingAfterBreak="0">
    <w:nsid w:val="5119310E"/>
    <w:multiLevelType w:val="hybridMultilevel"/>
    <w:tmpl w:val="7332BB84"/>
    <w:lvl w:ilvl="0" w:tplc="312007F6">
      <w:start w:val="1"/>
      <w:numFmt w:val="bullet"/>
      <w:lvlText w:val=""/>
      <w:lvlJc w:val="left"/>
      <w:pPr>
        <w:ind w:left="720" w:hanging="360"/>
      </w:pPr>
      <w:rPr>
        <w:rFonts w:ascii="Symbol" w:hAnsi="Symbol" w:hint="default"/>
      </w:rPr>
    </w:lvl>
    <w:lvl w:ilvl="1" w:tplc="CCBCC5C4">
      <w:start w:val="1"/>
      <w:numFmt w:val="bullet"/>
      <w:lvlText w:val="o"/>
      <w:lvlJc w:val="left"/>
      <w:pPr>
        <w:ind w:left="1440" w:hanging="360"/>
      </w:pPr>
      <w:rPr>
        <w:rFonts w:ascii="Courier New" w:hAnsi="Courier New" w:hint="default"/>
      </w:rPr>
    </w:lvl>
    <w:lvl w:ilvl="2" w:tplc="891ED3F6">
      <w:start w:val="1"/>
      <w:numFmt w:val="bullet"/>
      <w:lvlText w:val=""/>
      <w:lvlJc w:val="left"/>
      <w:pPr>
        <w:ind w:left="2160" w:hanging="360"/>
      </w:pPr>
      <w:rPr>
        <w:rFonts w:ascii="Wingdings" w:hAnsi="Wingdings" w:hint="default"/>
      </w:rPr>
    </w:lvl>
    <w:lvl w:ilvl="3" w:tplc="335231B6">
      <w:start w:val="1"/>
      <w:numFmt w:val="bullet"/>
      <w:lvlText w:val=""/>
      <w:lvlJc w:val="left"/>
      <w:pPr>
        <w:ind w:left="2880" w:hanging="360"/>
      </w:pPr>
      <w:rPr>
        <w:rFonts w:ascii="Symbol" w:hAnsi="Symbol" w:hint="default"/>
      </w:rPr>
    </w:lvl>
    <w:lvl w:ilvl="4" w:tplc="644C400E">
      <w:start w:val="1"/>
      <w:numFmt w:val="bullet"/>
      <w:lvlText w:val="o"/>
      <w:lvlJc w:val="left"/>
      <w:pPr>
        <w:ind w:left="3600" w:hanging="360"/>
      </w:pPr>
      <w:rPr>
        <w:rFonts w:ascii="Courier New" w:hAnsi="Courier New" w:hint="default"/>
      </w:rPr>
    </w:lvl>
    <w:lvl w:ilvl="5" w:tplc="A8F0854C">
      <w:start w:val="1"/>
      <w:numFmt w:val="bullet"/>
      <w:lvlText w:val=""/>
      <w:lvlJc w:val="left"/>
      <w:pPr>
        <w:ind w:left="4320" w:hanging="360"/>
      </w:pPr>
      <w:rPr>
        <w:rFonts w:ascii="Wingdings" w:hAnsi="Wingdings" w:hint="default"/>
      </w:rPr>
    </w:lvl>
    <w:lvl w:ilvl="6" w:tplc="157A4474">
      <w:start w:val="1"/>
      <w:numFmt w:val="bullet"/>
      <w:lvlText w:val=""/>
      <w:lvlJc w:val="left"/>
      <w:pPr>
        <w:ind w:left="5040" w:hanging="360"/>
      </w:pPr>
      <w:rPr>
        <w:rFonts w:ascii="Symbol" w:hAnsi="Symbol" w:hint="default"/>
      </w:rPr>
    </w:lvl>
    <w:lvl w:ilvl="7" w:tplc="9D485B7E">
      <w:start w:val="1"/>
      <w:numFmt w:val="bullet"/>
      <w:lvlText w:val="o"/>
      <w:lvlJc w:val="left"/>
      <w:pPr>
        <w:ind w:left="5760" w:hanging="360"/>
      </w:pPr>
      <w:rPr>
        <w:rFonts w:ascii="Courier New" w:hAnsi="Courier New" w:hint="default"/>
      </w:rPr>
    </w:lvl>
    <w:lvl w:ilvl="8" w:tplc="7E3665EA">
      <w:start w:val="1"/>
      <w:numFmt w:val="bullet"/>
      <w:lvlText w:val=""/>
      <w:lvlJc w:val="left"/>
      <w:pPr>
        <w:ind w:left="6480" w:hanging="360"/>
      </w:pPr>
      <w:rPr>
        <w:rFonts w:ascii="Wingdings" w:hAnsi="Wingdings" w:hint="default"/>
      </w:rPr>
    </w:lvl>
  </w:abstractNum>
  <w:abstractNum w:abstractNumId="49" w15:restartNumberingAfterBreak="0">
    <w:nsid w:val="5C89958A"/>
    <w:multiLevelType w:val="hybridMultilevel"/>
    <w:tmpl w:val="FB62651A"/>
    <w:lvl w:ilvl="0" w:tplc="247E7238">
      <w:start w:val="1"/>
      <w:numFmt w:val="lowerRoman"/>
      <w:lvlText w:val="%1."/>
      <w:lvlJc w:val="right"/>
      <w:pPr>
        <w:ind w:left="720" w:hanging="360"/>
      </w:pPr>
    </w:lvl>
    <w:lvl w:ilvl="1" w:tplc="2AE4CA24">
      <w:start w:val="1"/>
      <w:numFmt w:val="lowerLetter"/>
      <w:lvlText w:val="%2."/>
      <w:lvlJc w:val="left"/>
      <w:pPr>
        <w:ind w:left="1440" w:hanging="360"/>
      </w:pPr>
    </w:lvl>
    <w:lvl w:ilvl="2" w:tplc="3EFCB830">
      <w:start w:val="1"/>
      <w:numFmt w:val="lowerRoman"/>
      <w:lvlText w:val="%3."/>
      <w:lvlJc w:val="right"/>
      <w:pPr>
        <w:ind w:left="2160" w:hanging="180"/>
      </w:pPr>
    </w:lvl>
    <w:lvl w:ilvl="3" w:tplc="7B8E94FC">
      <w:start w:val="1"/>
      <w:numFmt w:val="decimal"/>
      <w:lvlText w:val="%4."/>
      <w:lvlJc w:val="left"/>
      <w:pPr>
        <w:ind w:left="2880" w:hanging="360"/>
      </w:pPr>
    </w:lvl>
    <w:lvl w:ilvl="4" w:tplc="2AA0BEDA">
      <w:start w:val="1"/>
      <w:numFmt w:val="lowerLetter"/>
      <w:lvlText w:val="%5."/>
      <w:lvlJc w:val="left"/>
      <w:pPr>
        <w:ind w:left="3600" w:hanging="360"/>
      </w:pPr>
    </w:lvl>
    <w:lvl w:ilvl="5" w:tplc="328226CE">
      <w:start w:val="1"/>
      <w:numFmt w:val="lowerRoman"/>
      <w:lvlText w:val="%6."/>
      <w:lvlJc w:val="right"/>
      <w:pPr>
        <w:ind w:left="4320" w:hanging="180"/>
      </w:pPr>
    </w:lvl>
    <w:lvl w:ilvl="6" w:tplc="09EAA0D8">
      <w:start w:val="1"/>
      <w:numFmt w:val="decimal"/>
      <w:lvlText w:val="%7."/>
      <w:lvlJc w:val="left"/>
      <w:pPr>
        <w:ind w:left="5040" w:hanging="360"/>
      </w:pPr>
    </w:lvl>
    <w:lvl w:ilvl="7" w:tplc="E6DE93F8">
      <w:start w:val="1"/>
      <w:numFmt w:val="lowerLetter"/>
      <w:lvlText w:val="%8."/>
      <w:lvlJc w:val="left"/>
      <w:pPr>
        <w:ind w:left="5760" w:hanging="360"/>
      </w:pPr>
    </w:lvl>
    <w:lvl w:ilvl="8" w:tplc="0282B1AC">
      <w:start w:val="1"/>
      <w:numFmt w:val="lowerRoman"/>
      <w:lvlText w:val="%9."/>
      <w:lvlJc w:val="right"/>
      <w:pPr>
        <w:ind w:left="6480" w:hanging="180"/>
      </w:pPr>
    </w:lvl>
  </w:abstractNum>
  <w:abstractNum w:abstractNumId="50" w15:restartNumberingAfterBreak="0">
    <w:nsid w:val="5F667FBA"/>
    <w:multiLevelType w:val="hybridMultilevel"/>
    <w:tmpl w:val="2166BE80"/>
    <w:lvl w:ilvl="0" w:tplc="B7EC761C">
      <w:start w:val="1"/>
      <w:numFmt w:val="bullet"/>
      <w:lvlText w:val=""/>
      <w:lvlJc w:val="left"/>
      <w:pPr>
        <w:ind w:left="720" w:hanging="360"/>
      </w:pPr>
      <w:rPr>
        <w:rFonts w:ascii="Symbol" w:hAnsi="Symbol" w:hint="default"/>
      </w:rPr>
    </w:lvl>
    <w:lvl w:ilvl="1" w:tplc="888E1102">
      <w:start w:val="1"/>
      <w:numFmt w:val="bullet"/>
      <w:lvlText w:val="o"/>
      <w:lvlJc w:val="left"/>
      <w:pPr>
        <w:ind w:left="1440" w:hanging="360"/>
      </w:pPr>
      <w:rPr>
        <w:rFonts w:ascii="Courier New" w:hAnsi="Courier New" w:hint="default"/>
      </w:rPr>
    </w:lvl>
    <w:lvl w:ilvl="2" w:tplc="ECBCA2A0">
      <w:start w:val="1"/>
      <w:numFmt w:val="bullet"/>
      <w:lvlText w:val=""/>
      <w:lvlJc w:val="left"/>
      <w:pPr>
        <w:ind w:left="2160" w:hanging="360"/>
      </w:pPr>
      <w:rPr>
        <w:rFonts w:ascii="Wingdings" w:hAnsi="Wingdings" w:hint="default"/>
      </w:rPr>
    </w:lvl>
    <w:lvl w:ilvl="3" w:tplc="59269C28">
      <w:start w:val="1"/>
      <w:numFmt w:val="bullet"/>
      <w:lvlText w:val=""/>
      <w:lvlJc w:val="left"/>
      <w:pPr>
        <w:ind w:left="2880" w:hanging="360"/>
      </w:pPr>
      <w:rPr>
        <w:rFonts w:ascii="Symbol" w:hAnsi="Symbol" w:hint="default"/>
      </w:rPr>
    </w:lvl>
    <w:lvl w:ilvl="4" w:tplc="510ED8DE">
      <w:start w:val="1"/>
      <w:numFmt w:val="bullet"/>
      <w:lvlText w:val="o"/>
      <w:lvlJc w:val="left"/>
      <w:pPr>
        <w:ind w:left="3600" w:hanging="360"/>
      </w:pPr>
      <w:rPr>
        <w:rFonts w:ascii="Courier New" w:hAnsi="Courier New" w:hint="default"/>
      </w:rPr>
    </w:lvl>
    <w:lvl w:ilvl="5" w:tplc="70F27846">
      <w:start w:val="1"/>
      <w:numFmt w:val="bullet"/>
      <w:lvlText w:val=""/>
      <w:lvlJc w:val="left"/>
      <w:pPr>
        <w:ind w:left="4320" w:hanging="360"/>
      </w:pPr>
      <w:rPr>
        <w:rFonts w:ascii="Wingdings" w:hAnsi="Wingdings" w:hint="default"/>
      </w:rPr>
    </w:lvl>
    <w:lvl w:ilvl="6" w:tplc="B31E07C2">
      <w:start w:val="1"/>
      <w:numFmt w:val="bullet"/>
      <w:lvlText w:val=""/>
      <w:lvlJc w:val="left"/>
      <w:pPr>
        <w:ind w:left="5040" w:hanging="360"/>
      </w:pPr>
      <w:rPr>
        <w:rFonts w:ascii="Symbol" w:hAnsi="Symbol" w:hint="default"/>
      </w:rPr>
    </w:lvl>
    <w:lvl w:ilvl="7" w:tplc="FEAA6290">
      <w:start w:val="1"/>
      <w:numFmt w:val="bullet"/>
      <w:lvlText w:val="o"/>
      <w:lvlJc w:val="left"/>
      <w:pPr>
        <w:ind w:left="5760" w:hanging="360"/>
      </w:pPr>
      <w:rPr>
        <w:rFonts w:ascii="Courier New" w:hAnsi="Courier New" w:hint="default"/>
      </w:rPr>
    </w:lvl>
    <w:lvl w:ilvl="8" w:tplc="9872F246">
      <w:start w:val="1"/>
      <w:numFmt w:val="bullet"/>
      <w:lvlText w:val=""/>
      <w:lvlJc w:val="left"/>
      <w:pPr>
        <w:ind w:left="6480" w:hanging="360"/>
      </w:pPr>
      <w:rPr>
        <w:rFonts w:ascii="Wingdings" w:hAnsi="Wingdings" w:hint="default"/>
      </w:rPr>
    </w:lvl>
  </w:abstractNum>
  <w:abstractNum w:abstractNumId="51" w15:restartNumberingAfterBreak="0">
    <w:nsid w:val="635FD036"/>
    <w:multiLevelType w:val="hybridMultilevel"/>
    <w:tmpl w:val="6658C778"/>
    <w:lvl w:ilvl="0" w:tplc="CD3C2D7A">
      <w:start w:val="1"/>
      <w:numFmt w:val="lowerRoman"/>
      <w:lvlText w:val="%1."/>
      <w:lvlJc w:val="right"/>
      <w:pPr>
        <w:ind w:left="720" w:hanging="360"/>
      </w:pPr>
    </w:lvl>
    <w:lvl w:ilvl="1" w:tplc="F8C4FE5E">
      <w:start w:val="1"/>
      <w:numFmt w:val="lowerLetter"/>
      <w:lvlText w:val="%2."/>
      <w:lvlJc w:val="left"/>
      <w:pPr>
        <w:ind w:left="1440" w:hanging="360"/>
      </w:pPr>
    </w:lvl>
    <w:lvl w:ilvl="2" w:tplc="2B0251B4">
      <w:start w:val="1"/>
      <w:numFmt w:val="lowerRoman"/>
      <w:lvlText w:val="%3."/>
      <w:lvlJc w:val="right"/>
      <w:pPr>
        <w:ind w:left="2160" w:hanging="180"/>
      </w:pPr>
    </w:lvl>
    <w:lvl w:ilvl="3" w:tplc="CE541CC8">
      <w:start w:val="1"/>
      <w:numFmt w:val="decimal"/>
      <w:lvlText w:val="%4."/>
      <w:lvlJc w:val="left"/>
      <w:pPr>
        <w:ind w:left="2880" w:hanging="360"/>
      </w:pPr>
    </w:lvl>
    <w:lvl w:ilvl="4" w:tplc="76CC0D44">
      <w:start w:val="1"/>
      <w:numFmt w:val="lowerLetter"/>
      <w:lvlText w:val="%5."/>
      <w:lvlJc w:val="left"/>
      <w:pPr>
        <w:ind w:left="3600" w:hanging="360"/>
      </w:pPr>
    </w:lvl>
    <w:lvl w:ilvl="5" w:tplc="255C8DF4">
      <w:start w:val="1"/>
      <w:numFmt w:val="lowerRoman"/>
      <w:lvlText w:val="%6."/>
      <w:lvlJc w:val="right"/>
      <w:pPr>
        <w:ind w:left="4320" w:hanging="180"/>
      </w:pPr>
    </w:lvl>
    <w:lvl w:ilvl="6" w:tplc="4442F436">
      <w:start w:val="1"/>
      <w:numFmt w:val="decimal"/>
      <w:lvlText w:val="%7."/>
      <w:lvlJc w:val="left"/>
      <w:pPr>
        <w:ind w:left="5040" w:hanging="360"/>
      </w:pPr>
    </w:lvl>
    <w:lvl w:ilvl="7" w:tplc="7060A388">
      <w:start w:val="1"/>
      <w:numFmt w:val="lowerLetter"/>
      <w:lvlText w:val="%8."/>
      <w:lvlJc w:val="left"/>
      <w:pPr>
        <w:ind w:left="5760" w:hanging="360"/>
      </w:pPr>
    </w:lvl>
    <w:lvl w:ilvl="8" w:tplc="373EB4C8">
      <w:start w:val="1"/>
      <w:numFmt w:val="lowerRoman"/>
      <w:lvlText w:val="%9."/>
      <w:lvlJc w:val="right"/>
      <w:pPr>
        <w:ind w:left="6480" w:hanging="180"/>
      </w:pPr>
    </w:lvl>
  </w:abstractNum>
  <w:abstractNum w:abstractNumId="52" w15:restartNumberingAfterBreak="0">
    <w:nsid w:val="67335DAB"/>
    <w:multiLevelType w:val="hybridMultilevel"/>
    <w:tmpl w:val="0C209B50"/>
    <w:lvl w:ilvl="0" w:tplc="E23A6EEE">
      <w:start w:val="1"/>
      <w:numFmt w:val="bullet"/>
      <w:lvlText w:val=""/>
      <w:lvlJc w:val="left"/>
      <w:pPr>
        <w:ind w:left="720" w:hanging="360"/>
      </w:pPr>
      <w:rPr>
        <w:rFonts w:ascii="Wingdings" w:hAnsi="Wingdings" w:hint="default"/>
      </w:rPr>
    </w:lvl>
    <w:lvl w:ilvl="1" w:tplc="1DF0C968">
      <w:start w:val="1"/>
      <w:numFmt w:val="bullet"/>
      <w:lvlText w:val="o"/>
      <w:lvlJc w:val="left"/>
      <w:pPr>
        <w:ind w:left="1440" w:hanging="360"/>
      </w:pPr>
      <w:rPr>
        <w:rFonts w:ascii="Courier New" w:hAnsi="Courier New" w:hint="default"/>
      </w:rPr>
    </w:lvl>
    <w:lvl w:ilvl="2" w:tplc="56545570">
      <w:start w:val="1"/>
      <w:numFmt w:val="bullet"/>
      <w:lvlText w:val=""/>
      <w:lvlJc w:val="left"/>
      <w:pPr>
        <w:ind w:left="2160" w:hanging="360"/>
      </w:pPr>
      <w:rPr>
        <w:rFonts w:ascii="Wingdings" w:hAnsi="Wingdings" w:hint="default"/>
      </w:rPr>
    </w:lvl>
    <w:lvl w:ilvl="3" w:tplc="3C2231BA">
      <w:start w:val="1"/>
      <w:numFmt w:val="bullet"/>
      <w:lvlText w:val=""/>
      <w:lvlJc w:val="left"/>
      <w:pPr>
        <w:ind w:left="2880" w:hanging="360"/>
      </w:pPr>
      <w:rPr>
        <w:rFonts w:ascii="Symbol" w:hAnsi="Symbol" w:hint="default"/>
      </w:rPr>
    </w:lvl>
    <w:lvl w:ilvl="4" w:tplc="0EC27238">
      <w:start w:val="1"/>
      <w:numFmt w:val="bullet"/>
      <w:lvlText w:val="o"/>
      <w:lvlJc w:val="left"/>
      <w:pPr>
        <w:ind w:left="3600" w:hanging="360"/>
      </w:pPr>
      <w:rPr>
        <w:rFonts w:ascii="Courier New" w:hAnsi="Courier New" w:hint="default"/>
      </w:rPr>
    </w:lvl>
    <w:lvl w:ilvl="5" w:tplc="47E81750">
      <w:start w:val="1"/>
      <w:numFmt w:val="bullet"/>
      <w:lvlText w:val=""/>
      <w:lvlJc w:val="left"/>
      <w:pPr>
        <w:ind w:left="4320" w:hanging="360"/>
      </w:pPr>
      <w:rPr>
        <w:rFonts w:ascii="Wingdings" w:hAnsi="Wingdings" w:hint="default"/>
      </w:rPr>
    </w:lvl>
    <w:lvl w:ilvl="6" w:tplc="DEBA14DE">
      <w:start w:val="1"/>
      <w:numFmt w:val="bullet"/>
      <w:lvlText w:val=""/>
      <w:lvlJc w:val="left"/>
      <w:pPr>
        <w:ind w:left="5040" w:hanging="360"/>
      </w:pPr>
      <w:rPr>
        <w:rFonts w:ascii="Symbol" w:hAnsi="Symbol" w:hint="default"/>
      </w:rPr>
    </w:lvl>
    <w:lvl w:ilvl="7" w:tplc="C9B0FF0E">
      <w:start w:val="1"/>
      <w:numFmt w:val="bullet"/>
      <w:lvlText w:val="o"/>
      <w:lvlJc w:val="left"/>
      <w:pPr>
        <w:ind w:left="5760" w:hanging="360"/>
      </w:pPr>
      <w:rPr>
        <w:rFonts w:ascii="Courier New" w:hAnsi="Courier New" w:hint="default"/>
      </w:rPr>
    </w:lvl>
    <w:lvl w:ilvl="8" w:tplc="62EA2E96">
      <w:start w:val="1"/>
      <w:numFmt w:val="bullet"/>
      <w:lvlText w:val=""/>
      <w:lvlJc w:val="left"/>
      <w:pPr>
        <w:ind w:left="6480" w:hanging="360"/>
      </w:pPr>
      <w:rPr>
        <w:rFonts w:ascii="Wingdings" w:hAnsi="Wingdings" w:hint="default"/>
      </w:rPr>
    </w:lvl>
  </w:abstractNum>
  <w:abstractNum w:abstractNumId="53" w15:restartNumberingAfterBreak="0">
    <w:nsid w:val="67F6D249"/>
    <w:multiLevelType w:val="hybridMultilevel"/>
    <w:tmpl w:val="B5AC1E3E"/>
    <w:lvl w:ilvl="0" w:tplc="8946B762">
      <w:start w:val="1"/>
      <w:numFmt w:val="bullet"/>
      <w:lvlText w:val=""/>
      <w:lvlJc w:val="left"/>
      <w:pPr>
        <w:ind w:left="720" w:hanging="360"/>
      </w:pPr>
      <w:rPr>
        <w:rFonts w:ascii="Wingdings" w:hAnsi="Wingdings" w:hint="default"/>
      </w:rPr>
    </w:lvl>
    <w:lvl w:ilvl="1" w:tplc="B0146DDA">
      <w:start w:val="1"/>
      <w:numFmt w:val="bullet"/>
      <w:lvlText w:val="o"/>
      <w:lvlJc w:val="left"/>
      <w:pPr>
        <w:ind w:left="1440" w:hanging="360"/>
      </w:pPr>
      <w:rPr>
        <w:rFonts w:ascii="Courier New" w:hAnsi="Courier New" w:hint="default"/>
      </w:rPr>
    </w:lvl>
    <w:lvl w:ilvl="2" w:tplc="D9CAAB04">
      <w:start w:val="1"/>
      <w:numFmt w:val="bullet"/>
      <w:lvlText w:val=""/>
      <w:lvlJc w:val="left"/>
      <w:pPr>
        <w:ind w:left="2160" w:hanging="360"/>
      </w:pPr>
      <w:rPr>
        <w:rFonts w:ascii="Wingdings" w:hAnsi="Wingdings" w:hint="default"/>
      </w:rPr>
    </w:lvl>
    <w:lvl w:ilvl="3" w:tplc="3092B0E6">
      <w:start w:val="1"/>
      <w:numFmt w:val="bullet"/>
      <w:lvlText w:val=""/>
      <w:lvlJc w:val="left"/>
      <w:pPr>
        <w:ind w:left="2880" w:hanging="360"/>
      </w:pPr>
      <w:rPr>
        <w:rFonts w:ascii="Symbol" w:hAnsi="Symbol" w:hint="default"/>
      </w:rPr>
    </w:lvl>
    <w:lvl w:ilvl="4" w:tplc="D8303D9A">
      <w:start w:val="1"/>
      <w:numFmt w:val="bullet"/>
      <w:lvlText w:val="o"/>
      <w:lvlJc w:val="left"/>
      <w:pPr>
        <w:ind w:left="3600" w:hanging="360"/>
      </w:pPr>
      <w:rPr>
        <w:rFonts w:ascii="Courier New" w:hAnsi="Courier New" w:hint="default"/>
      </w:rPr>
    </w:lvl>
    <w:lvl w:ilvl="5" w:tplc="B37AE990">
      <w:start w:val="1"/>
      <w:numFmt w:val="bullet"/>
      <w:lvlText w:val=""/>
      <w:lvlJc w:val="left"/>
      <w:pPr>
        <w:ind w:left="4320" w:hanging="360"/>
      </w:pPr>
      <w:rPr>
        <w:rFonts w:ascii="Wingdings" w:hAnsi="Wingdings" w:hint="default"/>
      </w:rPr>
    </w:lvl>
    <w:lvl w:ilvl="6" w:tplc="C2027568">
      <w:start w:val="1"/>
      <w:numFmt w:val="bullet"/>
      <w:lvlText w:val=""/>
      <w:lvlJc w:val="left"/>
      <w:pPr>
        <w:ind w:left="5040" w:hanging="360"/>
      </w:pPr>
      <w:rPr>
        <w:rFonts w:ascii="Symbol" w:hAnsi="Symbol" w:hint="default"/>
      </w:rPr>
    </w:lvl>
    <w:lvl w:ilvl="7" w:tplc="BA70FB28">
      <w:start w:val="1"/>
      <w:numFmt w:val="bullet"/>
      <w:lvlText w:val="o"/>
      <w:lvlJc w:val="left"/>
      <w:pPr>
        <w:ind w:left="5760" w:hanging="360"/>
      </w:pPr>
      <w:rPr>
        <w:rFonts w:ascii="Courier New" w:hAnsi="Courier New" w:hint="default"/>
      </w:rPr>
    </w:lvl>
    <w:lvl w:ilvl="8" w:tplc="D3D66E62">
      <w:start w:val="1"/>
      <w:numFmt w:val="bullet"/>
      <w:lvlText w:val=""/>
      <w:lvlJc w:val="left"/>
      <w:pPr>
        <w:ind w:left="6480" w:hanging="360"/>
      </w:pPr>
      <w:rPr>
        <w:rFonts w:ascii="Wingdings" w:hAnsi="Wingdings" w:hint="default"/>
      </w:rPr>
    </w:lvl>
  </w:abstractNum>
  <w:abstractNum w:abstractNumId="54" w15:restartNumberingAfterBreak="0">
    <w:nsid w:val="694077D5"/>
    <w:multiLevelType w:val="hybridMultilevel"/>
    <w:tmpl w:val="25A6B768"/>
    <w:lvl w:ilvl="0" w:tplc="984E7F8E">
      <w:start w:val="1"/>
      <w:numFmt w:val="lowerRoman"/>
      <w:lvlText w:val="%1."/>
      <w:lvlJc w:val="right"/>
      <w:pPr>
        <w:ind w:left="720" w:hanging="360"/>
      </w:pPr>
    </w:lvl>
    <w:lvl w:ilvl="1" w:tplc="D8AE21A0">
      <w:start w:val="1"/>
      <w:numFmt w:val="lowerLetter"/>
      <w:lvlText w:val="%2."/>
      <w:lvlJc w:val="left"/>
      <w:pPr>
        <w:ind w:left="1440" w:hanging="360"/>
      </w:pPr>
    </w:lvl>
    <w:lvl w:ilvl="2" w:tplc="5C3CEB7C">
      <w:start w:val="1"/>
      <w:numFmt w:val="lowerRoman"/>
      <w:lvlText w:val="%3."/>
      <w:lvlJc w:val="right"/>
      <w:pPr>
        <w:ind w:left="2160" w:hanging="180"/>
      </w:pPr>
    </w:lvl>
    <w:lvl w:ilvl="3" w:tplc="A4C833DE">
      <w:start w:val="1"/>
      <w:numFmt w:val="decimal"/>
      <w:lvlText w:val="%4."/>
      <w:lvlJc w:val="left"/>
      <w:pPr>
        <w:ind w:left="2880" w:hanging="360"/>
      </w:pPr>
    </w:lvl>
    <w:lvl w:ilvl="4" w:tplc="44828414">
      <w:start w:val="1"/>
      <w:numFmt w:val="lowerLetter"/>
      <w:lvlText w:val="%5."/>
      <w:lvlJc w:val="left"/>
      <w:pPr>
        <w:ind w:left="3600" w:hanging="360"/>
      </w:pPr>
    </w:lvl>
    <w:lvl w:ilvl="5" w:tplc="82D23B78">
      <w:start w:val="1"/>
      <w:numFmt w:val="lowerRoman"/>
      <w:lvlText w:val="%6."/>
      <w:lvlJc w:val="right"/>
      <w:pPr>
        <w:ind w:left="4320" w:hanging="180"/>
      </w:pPr>
    </w:lvl>
    <w:lvl w:ilvl="6" w:tplc="D820BD5C">
      <w:start w:val="1"/>
      <w:numFmt w:val="decimal"/>
      <w:lvlText w:val="%7."/>
      <w:lvlJc w:val="left"/>
      <w:pPr>
        <w:ind w:left="5040" w:hanging="360"/>
      </w:pPr>
    </w:lvl>
    <w:lvl w:ilvl="7" w:tplc="1DDE2C90">
      <w:start w:val="1"/>
      <w:numFmt w:val="lowerLetter"/>
      <w:lvlText w:val="%8."/>
      <w:lvlJc w:val="left"/>
      <w:pPr>
        <w:ind w:left="5760" w:hanging="360"/>
      </w:pPr>
    </w:lvl>
    <w:lvl w:ilvl="8" w:tplc="D9367FF6">
      <w:start w:val="1"/>
      <w:numFmt w:val="lowerRoman"/>
      <w:lvlText w:val="%9."/>
      <w:lvlJc w:val="right"/>
      <w:pPr>
        <w:ind w:left="6480" w:hanging="180"/>
      </w:pPr>
    </w:lvl>
  </w:abstractNum>
  <w:abstractNum w:abstractNumId="55" w15:restartNumberingAfterBreak="0">
    <w:nsid w:val="6974F92F"/>
    <w:multiLevelType w:val="hybridMultilevel"/>
    <w:tmpl w:val="00CCE36E"/>
    <w:lvl w:ilvl="0" w:tplc="A40E1B10">
      <w:start w:val="1"/>
      <w:numFmt w:val="bullet"/>
      <w:lvlText w:val=""/>
      <w:lvlJc w:val="left"/>
      <w:pPr>
        <w:ind w:left="720" w:hanging="360"/>
      </w:pPr>
      <w:rPr>
        <w:rFonts w:ascii="Symbol" w:hAnsi="Symbol" w:hint="default"/>
      </w:rPr>
    </w:lvl>
    <w:lvl w:ilvl="1" w:tplc="B33CBAD0">
      <w:start w:val="1"/>
      <w:numFmt w:val="bullet"/>
      <w:lvlText w:val="o"/>
      <w:lvlJc w:val="left"/>
      <w:pPr>
        <w:ind w:left="1440" w:hanging="360"/>
      </w:pPr>
      <w:rPr>
        <w:rFonts w:ascii="Courier New" w:hAnsi="Courier New" w:hint="default"/>
      </w:rPr>
    </w:lvl>
    <w:lvl w:ilvl="2" w:tplc="32B46AA2">
      <w:start w:val="1"/>
      <w:numFmt w:val="bullet"/>
      <w:lvlText w:val=""/>
      <w:lvlJc w:val="left"/>
      <w:pPr>
        <w:ind w:left="2160" w:hanging="360"/>
      </w:pPr>
      <w:rPr>
        <w:rFonts w:ascii="Wingdings" w:hAnsi="Wingdings" w:hint="default"/>
      </w:rPr>
    </w:lvl>
    <w:lvl w:ilvl="3" w:tplc="28D83668">
      <w:start w:val="1"/>
      <w:numFmt w:val="bullet"/>
      <w:lvlText w:val=""/>
      <w:lvlJc w:val="left"/>
      <w:pPr>
        <w:ind w:left="2880" w:hanging="360"/>
      </w:pPr>
      <w:rPr>
        <w:rFonts w:ascii="Symbol" w:hAnsi="Symbol" w:hint="default"/>
      </w:rPr>
    </w:lvl>
    <w:lvl w:ilvl="4" w:tplc="863E96D4">
      <w:start w:val="1"/>
      <w:numFmt w:val="bullet"/>
      <w:lvlText w:val="o"/>
      <w:lvlJc w:val="left"/>
      <w:pPr>
        <w:ind w:left="3600" w:hanging="360"/>
      </w:pPr>
      <w:rPr>
        <w:rFonts w:ascii="Courier New" w:hAnsi="Courier New" w:hint="default"/>
      </w:rPr>
    </w:lvl>
    <w:lvl w:ilvl="5" w:tplc="B5028BF0">
      <w:start w:val="1"/>
      <w:numFmt w:val="bullet"/>
      <w:lvlText w:val=""/>
      <w:lvlJc w:val="left"/>
      <w:pPr>
        <w:ind w:left="4320" w:hanging="360"/>
      </w:pPr>
      <w:rPr>
        <w:rFonts w:ascii="Wingdings" w:hAnsi="Wingdings" w:hint="default"/>
      </w:rPr>
    </w:lvl>
    <w:lvl w:ilvl="6" w:tplc="036806A8">
      <w:start w:val="1"/>
      <w:numFmt w:val="bullet"/>
      <w:lvlText w:val=""/>
      <w:lvlJc w:val="left"/>
      <w:pPr>
        <w:ind w:left="5040" w:hanging="360"/>
      </w:pPr>
      <w:rPr>
        <w:rFonts w:ascii="Symbol" w:hAnsi="Symbol" w:hint="default"/>
      </w:rPr>
    </w:lvl>
    <w:lvl w:ilvl="7" w:tplc="BFDE6262">
      <w:start w:val="1"/>
      <w:numFmt w:val="bullet"/>
      <w:lvlText w:val="o"/>
      <w:lvlJc w:val="left"/>
      <w:pPr>
        <w:ind w:left="5760" w:hanging="360"/>
      </w:pPr>
      <w:rPr>
        <w:rFonts w:ascii="Courier New" w:hAnsi="Courier New" w:hint="default"/>
      </w:rPr>
    </w:lvl>
    <w:lvl w:ilvl="8" w:tplc="C7D01CEE">
      <w:start w:val="1"/>
      <w:numFmt w:val="bullet"/>
      <w:lvlText w:val=""/>
      <w:lvlJc w:val="left"/>
      <w:pPr>
        <w:ind w:left="6480" w:hanging="360"/>
      </w:pPr>
      <w:rPr>
        <w:rFonts w:ascii="Wingdings" w:hAnsi="Wingdings" w:hint="default"/>
      </w:rPr>
    </w:lvl>
  </w:abstractNum>
  <w:abstractNum w:abstractNumId="56" w15:restartNumberingAfterBreak="0">
    <w:nsid w:val="69D80CE0"/>
    <w:multiLevelType w:val="hybridMultilevel"/>
    <w:tmpl w:val="1C764298"/>
    <w:lvl w:ilvl="0" w:tplc="4BE4F17A">
      <w:start w:val="1"/>
      <w:numFmt w:val="lowerRoman"/>
      <w:lvlText w:val="%1."/>
      <w:lvlJc w:val="right"/>
      <w:pPr>
        <w:ind w:left="720" w:hanging="360"/>
      </w:pPr>
    </w:lvl>
    <w:lvl w:ilvl="1" w:tplc="9B92B726">
      <w:start w:val="1"/>
      <w:numFmt w:val="lowerLetter"/>
      <w:lvlText w:val="%2."/>
      <w:lvlJc w:val="left"/>
      <w:pPr>
        <w:ind w:left="1440" w:hanging="360"/>
      </w:pPr>
    </w:lvl>
    <w:lvl w:ilvl="2" w:tplc="BF0EFAA2">
      <w:start w:val="1"/>
      <w:numFmt w:val="lowerRoman"/>
      <w:lvlText w:val="%3."/>
      <w:lvlJc w:val="right"/>
      <w:pPr>
        <w:ind w:left="2160" w:hanging="180"/>
      </w:pPr>
    </w:lvl>
    <w:lvl w:ilvl="3" w:tplc="D4B00944">
      <w:start w:val="1"/>
      <w:numFmt w:val="decimal"/>
      <w:lvlText w:val="%4."/>
      <w:lvlJc w:val="left"/>
      <w:pPr>
        <w:ind w:left="2880" w:hanging="360"/>
      </w:pPr>
    </w:lvl>
    <w:lvl w:ilvl="4" w:tplc="B7327156">
      <w:start w:val="1"/>
      <w:numFmt w:val="lowerLetter"/>
      <w:lvlText w:val="%5."/>
      <w:lvlJc w:val="left"/>
      <w:pPr>
        <w:ind w:left="3600" w:hanging="360"/>
      </w:pPr>
    </w:lvl>
    <w:lvl w:ilvl="5" w:tplc="5FE8BCB6">
      <w:start w:val="1"/>
      <w:numFmt w:val="lowerRoman"/>
      <w:lvlText w:val="%6."/>
      <w:lvlJc w:val="right"/>
      <w:pPr>
        <w:ind w:left="4320" w:hanging="180"/>
      </w:pPr>
    </w:lvl>
    <w:lvl w:ilvl="6" w:tplc="0F8CAAE2">
      <w:start w:val="1"/>
      <w:numFmt w:val="decimal"/>
      <w:lvlText w:val="%7."/>
      <w:lvlJc w:val="left"/>
      <w:pPr>
        <w:ind w:left="5040" w:hanging="360"/>
      </w:pPr>
    </w:lvl>
    <w:lvl w:ilvl="7" w:tplc="0F5819F0">
      <w:start w:val="1"/>
      <w:numFmt w:val="lowerLetter"/>
      <w:lvlText w:val="%8."/>
      <w:lvlJc w:val="left"/>
      <w:pPr>
        <w:ind w:left="5760" w:hanging="360"/>
      </w:pPr>
    </w:lvl>
    <w:lvl w:ilvl="8" w:tplc="703AEEA4">
      <w:start w:val="1"/>
      <w:numFmt w:val="lowerRoman"/>
      <w:lvlText w:val="%9."/>
      <w:lvlJc w:val="right"/>
      <w:pPr>
        <w:ind w:left="6480" w:hanging="180"/>
      </w:pPr>
    </w:lvl>
  </w:abstractNum>
  <w:abstractNum w:abstractNumId="57" w15:restartNumberingAfterBreak="0">
    <w:nsid w:val="6C4C0D53"/>
    <w:multiLevelType w:val="hybridMultilevel"/>
    <w:tmpl w:val="5FF4849E"/>
    <w:lvl w:ilvl="0" w:tplc="383A75BA">
      <w:start w:val="1"/>
      <w:numFmt w:val="lowerRoman"/>
      <w:lvlText w:val="%1."/>
      <w:lvlJc w:val="right"/>
      <w:pPr>
        <w:ind w:left="720" w:hanging="360"/>
      </w:pPr>
    </w:lvl>
    <w:lvl w:ilvl="1" w:tplc="FD4626F6">
      <w:start w:val="1"/>
      <w:numFmt w:val="lowerLetter"/>
      <w:lvlText w:val="%2."/>
      <w:lvlJc w:val="left"/>
      <w:pPr>
        <w:ind w:left="1440" w:hanging="360"/>
      </w:pPr>
    </w:lvl>
    <w:lvl w:ilvl="2" w:tplc="F4D2A9F4">
      <w:start w:val="1"/>
      <w:numFmt w:val="lowerRoman"/>
      <w:lvlText w:val="%3."/>
      <w:lvlJc w:val="right"/>
      <w:pPr>
        <w:ind w:left="2160" w:hanging="180"/>
      </w:pPr>
    </w:lvl>
    <w:lvl w:ilvl="3" w:tplc="9382611A">
      <w:start w:val="1"/>
      <w:numFmt w:val="decimal"/>
      <w:lvlText w:val="%4."/>
      <w:lvlJc w:val="left"/>
      <w:pPr>
        <w:ind w:left="2880" w:hanging="360"/>
      </w:pPr>
    </w:lvl>
    <w:lvl w:ilvl="4" w:tplc="96604CB8">
      <w:start w:val="1"/>
      <w:numFmt w:val="lowerLetter"/>
      <w:lvlText w:val="%5."/>
      <w:lvlJc w:val="left"/>
      <w:pPr>
        <w:ind w:left="3600" w:hanging="360"/>
      </w:pPr>
    </w:lvl>
    <w:lvl w:ilvl="5" w:tplc="BB648E78">
      <w:start w:val="1"/>
      <w:numFmt w:val="lowerRoman"/>
      <w:lvlText w:val="%6."/>
      <w:lvlJc w:val="right"/>
      <w:pPr>
        <w:ind w:left="4320" w:hanging="180"/>
      </w:pPr>
    </w:lvl>
    <w:lvl w:ilvl="6" w:tplc="16146D82">
      <w:start w:val="1"/>
      <w:numFmt w:val="decimal"/>
      <w:lvlText w:val="%7."/>
      <w:lvlJc w:val="left"/>
      <w:pPr>
        <w:ind w:left="5040" w:hanging="360"/>
      </w:pPr>
    </w:lvl>
    <w:lvl w:ilvl="7" w:tplc="A214681A">
      <w:start w:val="1"/>
      <w:numFmt w:val="lowerLetter"/>
      <w:lvlText w:val="%8."/>
      <w:lvlJc w:val="left"/>
      <w:pPr>
        <w:ind w:left="5760" w:hanging="360"/>
      </w:pPr>
    </w:lvl>
    <w:lvl w:ilvl="8" w:tplc="1C1CC31C">
      <w:start w:val="1"/>
      <w:numFmt w:val="lowerRoman"/>
      <w:lvlText w:val="%9."/>
      <w:lvlJc w:val="right"/>
      <w:pPr>
        <w:ind w:left="6480" w:hanging="180"/>
      </w:pPr>
    </w:lvl>
  </w:abstractNum>
  <w:abstractNum w:abstractNumId="58" w15:restartNumberingAfterBreak="0">
    <w:nsid w:val="6CC9E6AA"/>
    <w:multiLevelType w:val="hybridMultilevel"/>
    <w:tmpl w:val="D7FC93D0"/>
    <w:lvl w:ilvl="0" w:tplc="2026ADCE">
      <w:start w:val="1"/>
      <w:numFmt w:val="lowerRoman"/>
      <w:lvlText w:val="%1."/>
      <w:lvlJc w:val="right"/>
      <w:pPr>
        <w:ind w:left="720" w:hanging="360"/>
      </w:pPr>
    </w:lvl>
    <w:lvl w:ilvl="1" w:tplc="3F9EF44E">
      <w:start w:val="1"/>
      <w:numFmt w:val="lowerLetter"/>
      <w:lvlText w:val="%2."/>
      <w:lvlJc w:val="left"/>
      <w:pPr>
        <w:ind w:left="1440" w:hanging="360"/>
      </w:pPr>
    </w:lvl>
    <w:lvl w:ilvl="2" w:tplc="DB1690AC">
      <w:start w:val="1"/>
      <w:numFmt w:val="bullet"/>
      <w:lvlText w:val=""/>
      <w:lvlJc w:val="left"/>
      <w:pPr>
        <w:ind w:left="2160" w:hanging="360"/>
      </w:pPr>
      <w:rPr>
        <w:rFonts w:ascii="Wingdings" w:hAnsi="Wingdings" w:hint="default"/>
      </w:rPr>
    </w:lvl>
    <w:lvl w:ilvl="3" w:tplc="8976E2BE">
      <w:start w:val="1"/>
      <w:numFmt w:val="bullet"/>
      <w:lvlText w:val=""/>
      <w:lvlJc w:val="left"/>
      <w:pPr>
        <w:ind w:left="2880" w:hanging="360"/>
      </w:pPr>
      <w:rPr>
        <w:rFonts w:ascii="Symbol" w:hAnsi="Symbol" w:hint="default"/>
      </w:rPr>
    </w:lvl>
    <w:lvl w:ilvl="4" w:tplc="595C8916">
      <w:start w:val="1"/>
      <w:numFmt w:val="bullet"/>
      <w:lvlText w:val="o"/>
      <w:lvlJc w:val="left"/>
      <w:pPr>
        <w:ind w:left="3600" w:hanging="360"/>
      </w:pPr>
      <w:rPr>
        <w:rFonts w:ascii="Courier New" w:hAnsi="Courier New" w:hint="default"/>
      </w:rPr>
    </w:lvl>
    <w:lvl w:ilvl="5" w:tplc="AF0C0AAC">
      <w:start w:val="1"/>
      <w:numFmt w:val="bullet"/>
      <w:lvlText w:val=""/>
      <w:lvlJc w:val="left"/>
      <w:pPr>
        <w:ind w:left="4320" w:hanging="360"/>
      </w:pPr>
      <w:rPr>
        <w:rFonts w:ascii="Wingdings" w:hAnsi="Wingdings" w:hint="default"/>
      </w:rPr>
    </w:lvl>
    <w:lvl w:ilvl="6" w:tplc="B254EE5C">
      <w:start w:val="1"/>
      <w:numFmt w:val="bullet"/>
      <w:lvlText w:val=""/>
      <w:lvlJc w:val="left"/>
      <w:pPr>
        <w:ind w:left="5040" w:hanging="360"/>
      </w:pPr>
      <w:rPr>
        <w:rFonts w:ascii="Symbol" w:hAnsi="Symbol" w:hint="default"/>
      </w:rPr>
    </w:lvl>
    <w:lvl w:ilvl="7" w:tplc="E5101B6E">
      <w:start w:val="1"/>
      <w:numFmt w:val="bullet"/>
      <w:lvlText w:val="o"/>
      <w:lvlJc w:val="left"/>
      <w:pPr>
        <w:ind w:left="5760" w:hanging="360"/>
      </w:pPr>
      <w:rPr>
        <w:rFonts w:ascii="Courier New" w:hAnsi="Courier New" w:hint="default"/>
      </w:rPr>
    </w:lvl>
    <w:lvl w:ilvl="8" w:tplc="B5B8E420">
      <w:start w:val="1"/>
      <w:numFmt w:val="bullet"/>
      <w:lvlText w:val=""/>
      <w:lvlJc w:val="left"/>
      <w:pPr>
        <w:ind w:left="6480" w:hanging="360"/>
      </w:pPr>
      <w:rPr>
        <w:rFonts w:ascii="Wingdings" w:hAnsi="Wingdings" w:hint="default"/>
      </w:rPr>
    </w:lvl>
  </w:abstractNum>
  <w:abstractNum w:abstractNumId="59" w15:restartNumberingAfterBreak="0">
    <w:nsid w:val="6F6925E4"/>
    <w:multiLevelType w:val="hybridMultilevel"/>
    <w:tmpl w:val="262810E4"/>
    <w:lvl w:ilvl="0" w:tplc="75D85866">
      <w:start w:val="1"/>
      <w:numFmt w:val="bullet"/>
      <w:lvlText w:val=""/>
      <w:lvlJc w:val="left"/>
      <w:pPr>
        <w:ind w:left="720" w:hanging="360"/>
      </w:pPr>
      <w:rPr>
        <w:rFonts w:ascii="Symbol" w:hAnsi="Symbol" w:hint="default"/>
      </w:rPr>
    </w:lvl>
    <w:lvl w:ilvl="1" w:tplc="9BF6B874">
      <w:start w:val="1"/>
      <w:numFmt w:val="bullet"/>
      <w:lvlText w:val="o"/>
      <w:lvlJc w:val="left"/>
      <w:pPr>
        <w:ind w:left="1440" w:hanging="360"/>
      </w:pPr>
      <w:rPr>
        <w:rFonts w:ascii="Courier New" w:hAnsi="Courier New" w:hint="default"/>
      </w:rPr>
    </w:lvl>
    <w:lvl w:ilvl="2" w:tplc="EE04CA30">
      <w:start w:val="1"/>
      <w:numFmt w:val="bullet"/>
      <w:lvlText w:val=""/>
      <w:lvlJc w:val="left"/>
      <w:pPr>
        <w:ind w:left="2160" w:hanging="360"/>
      </w:pPr>
      <w:rPr>
        <w:rFonts w:ascii="Wingdings" w:hAnsi="Wingdings" w:hint="default"/>
      </w:rPr>
    </w:lvl>
    <w:lvl w:ilvl="3" w:tplc="4C62A402">
      <w:start w:val="1"/>
      <w:numFmt w:val="bullet"/>
      <w:lvlText w:val=""/>
      <w:lvlJc w:val="left"/>
      <w:pPr>
        <w:ind w:left="2880" w:hanging="360"/>
      </w:pPr>
      <w:rPr>
        <w:rFonts w:ascii="Symbol" w:hAnsi="Symbol" w:hint="default"/>
      </w:rPr>
    </w:lvl>
    <w:lvl w:ilvl="4" w:tplc="800CAAC4">
      <w:start w:val="1"/>
      <w:numFmt w:val="bullet"/>
      <w:lvlText w:val="o"/>
      <w:lvlJc w:val="left"/>
      <w:pPr>
        <w:ind w:left="3600" w:hanging="360"/>
      </w:pPr>
      <w:rPr>
        <w:rFonts w:ascii="Courier New" w:hAnsi="Courier New" w:hint="default"/>
      </w:rPr>
    </w:lvl>
    <w:lvl w:ilvl="5" w:tplc="B74A0E78">
      <w:start w:val="1"/>
      <w:numFmt w:val="bullet"/>
      <w:lvlText w:val=""/>
      <w:lvlJc w:val="left"/>
      <w:pPr>
        <w:ind w:left="4320" w:hanging="360"/>
      </w:pPr>
      <w:rPr>
        <w:rFonts w:ascii="Wingdings" w:hAnsi="Wingdings" w:hint="default"/>
      </w:rPr>
    </w:lvl>
    <w:lvl w:ilvl="6" w:tplc="6A20ACA8">
      <w:start w:val="1"/>
      <w:numFmt w:val="bullet"/>
      <w:lvlText w:val=""/>
      <w:lvlJc w:val="left"/>
      <w:pPr>
        <w:ind w:left="5040" w:hanging="360"/>
      </w:pPr>
      <w:rPr>
        <w:rFonts w:ascii="Symbol" w:hAnsi="Symbol" w:hint="default"/>
      </w:rPr>
    </w:lvl>
    <w:lvl w:ilvl="7" w:tplc="2A5ECC12">
      <w:start w:val="1"/>
      <w:numFmt w:val="bullet"/>
      <w:lvlText w:val="o"/>
      <w:lvlJc w:val="left"/>
      <w:pPr>
        <w:ind w:left="5760" w:hanging="360"/>
      </w:pPr>
      <w:rPr>
        <w:rFonts w:ascii="Courier New" w:hAnsi="Courier New" w:hint="default"/>
      </w:rPr>
    </w:lvl>
    <w:lvl w:ilvl="8" w:tplc="6F101890">
      <w:start w:val="1"/>
      <w:numFmt w:val="bullet"/>
      <w:lvlText w:val=""/>
      <w:lvlJc w:val="left"/>
      <w:pPr>
        <w:ind w:left="6480" w:hanging="360"/>
      </w:pPr>
      <w:rPr>
        <w:rFonts w:ascii="Wingdings" w:hAnsi="Wingdings" w:hint="default"/>
      </w:rPr>
    </w:lvl>
  </w:abstractNum>
  <w:abstractNum w:abstractNumId="60" w15:restartNumberingAfterBreak="0">
    <w:nsid w:val="7143B60D"/>
    <w:multiLevelType w:val="hybridMultilevel"/>
    <w:tmpl w:val="F8E884B2"/>
    <w:lvl w:ilvl="0" w:tplc="28105F0C">
      <w:start w:val="1"/>
      <w:numFmt w:val="decimal"/>
      <w:lvlText w:val="%1."/>
      <w:lvlJc w:val="left"/>
      <w:pPr>
        <w:ind w:left="1440" w:hanging="360"/>
      </w:pPr>
    </w:lvl>
    <w:lvl w:ilvl="1" w:tplc="C4C66322">
      <w:start w:val="1"/>
      <w:numFmt w:val="lowerLetter"/>
      <w:lvlText w:val="%2."/>
      <w:lvlJc w:val="left"/>
      <w:pPr>
        <w:ind w:left="2160" w:hanging="360"/>
      </w:pPr>
    </w:lvl>
    <w:lvl w:ilvl="2" w:tplc="65166724">
      <w:start w:val="1"/>
      <w:numFmt w:val="lowerRoman"/>
      <w:lvlText w:val="%3."/>
      <w:lvlJc w:val="right"/>
      <w:pPr>
        <w:ind w:left="2880" w:hanging="180"/>
      </w:pPr>
    </w:lvl>
    <w:lvl w:ilvl="3" w:tplc="370C1512">
      <w:start w:val="1"/>
      <w:numFmt w:val="decimal"/>
      <w:lvlText w:val="%4."/>
      <w:lvlJc w:val="left"/>
      <w:pPr>
        <w:ind w:left="3600" w:hanging="360"/>
      </w:pPr>
    </w:lvl>
    <w:lvl w:ilvl="4" w:tplc="AE8A631A">
      <w:start w:val="1"/>
      <w:numFmt w:val="lowerLetter"/>
      <w:lvlText w:val="%5."/>
      <w:lvlJc w:val="left"/>
      <w:pPr>
        <w:ind w:left="4320" w:hanging="360"/>
      </w:pPr>
    </w:lvl>
    <w:lvl w:ilvl="5" w:tplc="79F05FF2">
      <w:start w:val="1"/>
      <w:numFmt w:val="lowerRoman"/>
      <w:lvlText w:val="%6."/>
      <w:lvlJc w:val="right"/>
      <w:pPr>
        <w:ind w:left="5040" w:hanging="180"/>
      </w:pPr>
    </w:lvl>
    <w:lvl w:ilvl="6" w:tplc="1BFE6102">
      <w:start w:val="1"/>
      <w:numFmt w:val="decimal"/>
      <w:lvlText w:val="%7."/>
      <w:lvlJc w:val="left"/>
      <w:pPr>
        <w:ind w:left="5760" w:hanging="360"/>
      </w:pPr>
    </w:lvl>
    <w:lvl w:ilvl="7" w:tplc="13726BC2">
      <w:start w:val="1"/>
      <w:numFmt w:val="lowerLetter"/>
      <w:lvlText w:val="%8."/>
      <w:lvlJc w:val="left"/>
      <w:pPr>
        <w:ind w:left="6480" w:hanging="360"/>
      </w:pPr>
    </w:lvl>
    <w:lvl w:ilvl="8" w:tplc="4DBA35F2">
      <w:start w:val="1"/>
      <w:numFmt w:val="lowerRoman"/>
      <w:lvlText w:val="%9."/>
      <w:lvlJc w:val="right"/>
      <w:pPr>
        <w:ind w:left="7200" w:hanging="180"/>
      </w:pPr>
    </w:lvl>
  </w:abstractNum>
  <w:abstractNum w:abstractNumId="61" w15:restartNumberingAfterBreak="0">
    <w:nsid w:val="71BCBFC1"/>
    <w:multiLevelType w:val="hybridMultilevel"/>
    <w:tmpl w:val="55200C1A"/>
    <w:lvl w:ilvl="0" w:tplc="C3285B78">
      <w:start w:val="1"/>
      <w:numFmt w:val="lowerRoman"/>
      <w:lvlText w:val="%1."/>
      <w:lvlJc w:val="right"/>
      <w:pPr>
        <w:ind w:left="720" w:hanging="360"/>
      </w:pPr>
    </w:lvl>
    <w:lvl w:ilvl="1" w:tplc="A14A2966">
      <w:start w:val="1"/>
      <w:numFmt w:val="lowerLetter"/>
      <w:lvlText w:val="%2."/>
      <w:lvlJc w:val="left"/>
      <w:pPr>
        <w:ind w:left="1440" w:hanging="360"/>
      </w:pPr>
    </w:lvl>
    <w:lvl w:ilvl="2" w:tplc="94E49310">
      <w:start w:val="1"/>
      <w:numFmt w:val="lowerRoman"/>
      <w:lvlText w:val="%3."/>
      <w:lvlJc w:val="right"/>
      <w:pPr>
        <w:ind w:left="2160" w:hanging="180"/>
      </w:pPr>
    </w:lvl>
    <w:lvl w:ilvl="3" w:tplc="761A3FCA">
      <w:start w:val="1"/>
      <w:numFmt w:val="decimal"/>
      <w:lvlText w:val="%4."/>
      <w:lvlJc w:val="left"/>
      <w:pPr>
        <w:ind w:left="2880" w:hanging="360"/>
      </w:pPr>
    </w:lvl>
    <w:lvl w:ilvl="4" w:tplc="9E5EEBEC">
      <w:start w:val="1"/>
      <w:numFmt w:val="lowerLetter"/>
      <w:lvlText w:val="%5."/>
      <w:lvlJc w:val="left"/>
      <w:pPr>
        <w:ind w:left="3600" w:hanging="360"/>
      </w:pPr>
    </w:lvl>
    <w:lvl w:ilvl="5" w:tplc="64207D60">
      <w:start w:val="1"/>
      <w:numFmt w:val="lowerRoman"/>
      <w:lvlText w:val="%6."/>
      <w:lvlJc w:val="right"/>
      <w:pPr>
        <w:ind w:left="4320" w:hanging="180"/>
      </w:pPr>
    </w:lvl>
    <w:lvl w:ilvl="6" w:tplc="7046C000">
      <w:start w:val="1"/>
      <w:numFmt w:val="decimal"/>
      <w:lvlText w:val="%7."/>
      <w:lvlJc w:val="left"/>
      <w:pPr>
        <w:ind w:left="5040" w:hanging="360"/>
      </w:pPr>
    </w:lvl>
    <w:lvl w:ilvl="7" w:tplc="4718F2D4">
      <w:start w:val="1"/>
      <w:numFmt w:val="lowerLetter"/>
      <w:lvlText w:val="%8."/>
      <w:lvlJc w:val="left"/>
      <w:pPr>
        <w:ind w:left="5760" w:hanging="360"/>
      </w:pPr>
    </w:lvl>
    <w:lvl w:ilvl="8" w:tplc="38E62936">
      <w:start w:val="1"/>
      <w:numFmt w:val="lowerRoman"/>
      <w:lvlText w:val="%9."/>
      <w:lvlJc w:val="right"/>
      <w:pPr>
        <w:ind w:left="6480" w:hanging="180"/>
      </w:pPr>
    </w:lvl>
  </w:abstractNum>
  <w:abstractNum w:abstractNumId="62" w15:restartNumberingAfterBreak="0">
    <w:nsid w:val="766B85E4"/>
    <w:multiLevelType w:val="hybridMultilevel"/>
    <w:tmpl w:val="A3F0DC1C"/>
    <w:lvl w:ilvl="0" w:tplc="C3566EDC">
      <w:start w:val="3"/>
      <w:numFmt w:val="lowerRoman"/>
      <w:lvlText w:val="%1."/>
      <w:lvlJc w:val="right"/>
      <w:pPr>
        <w:ind w:left="720" w:hanging="360"/>
      </w:pPr>
    </w:lvl>
    <w:lvl w:ilvl="1" w:tplc="854423C0">
      <w:start w:val="1"/>
      <w:numFmt w:val="lowerLetter"/>
      <w:lvlText w:val="%2."/>
      <w:lvlJc w:val="left"/>
      <w:pPr>
        <w:ind w:left="1440" w:hanging="360"/>
      </w:pPr>
    </w:lvl>
    <w:lvl w:ilvl="2" w:tplc="06ECCCE8">
      <w:start w:val="1"/>
      <w:numFmt w:val="lowerRoman"/>
      <w:lvlText w:val="%3."/>
      <w:lvlJc w:val="right"/>
      <w:pPr>
        <w:ind w:left="2160" w:hanging="180"/>
      </w:pPr>
    </w:lvl>
    <w:lvl w:ilvl="3" w:tplc="672C9D96">
      <w:start w:val="1"/>
      <w:numFmt w:val="decimal"/>
      <w:lvlText w:val="%4."/>
      <w:lvlJc w:val="left"/>
      <w:pPr>
        <w:ind w:left="2880" w:hanging="360"/>
      </w:pPr>
    </w:lvl>
    <w:lvl w:ilvl="4" w:tplc="F0045A72">
      <w:start w:val="1"/>
      <w:numFmt w:val="lowerLetter"/>
      <w:lvlText w:val="%5."/>
      <w:lvlJc w:val="left"/>
      <w:pPr>
        <w:ind w:left="3600" w:hanging="360"/>
      </w:pPr>
    </w:lvl>
    <w:lvl w:ilvl="5" w:tplc="4350B564">
      <w:start w:val="1"/>
      <w:numFmt w:val="lowerRoman"/>
      <w:lvlText w:val="%6."/>
      <w:lvlJc w:val="right"/>
      <w:pPr>
        <w:ind w:left="4320" w:hanging="180"/>
      </w:pPr>
    </w:lvl>
    <w:lvl w:ilvl="6" w:tplc="34809C5E">
      <w:start w:val="1"/>
      <w:numFmt w:val="decimal"/>
      <w:lvlText w:val="%7."/>
      <w:lvlJc w:val="left"/>
      <w:pPr>
        <w:ind w:left="5040" w:hanging="360"/>
      </w:pPr>
    </w:lvl>
    <w:lvl w:ilvl="7" w:tplc="3E547C02">
      <w:start w:val="1"/>
      <w:numFmt w:val="lowerLetter"/>
      <w:lvlText w:val="%8."/>
      <w:lvlJc w:val="left"/>
      <w:pPr>
        <w:ind w:left="5760" w:hanging="360"/>
      </w:pPr>
    </w:lvl>
    <w:lvl w:ilvl="8" w:tplc="EF007C44">
      <w:start w:val="1"/>
      <w:numFmt w:val="lowerRoman"/>
      <w:lvlText w:val="%9."/>
      <w:lvlJc w:val="right"/>
      <w:pPr>
        <w:ind w:left="6480" w:hanging="180"/>
      </w:pPr>
    </w:lvl>
  </w:abstractNum>
  <w:abstractNum w:abstractNumId="63" w15:restartNumberingAfterBreak="0">
    <w:nsid w:val="783E12E7"/>
    <w:multiLevelType w:val="hybridMultilevel"/>
    <w:tmpl w:val="D8665E62"/>
    <w:lvl w:ilvl="0" w:tplc="69020C8A">
      <w:start w:val="1"/>
      <w:numFmt w:val="bullet"/>
      <w:lvlText w:val=""/>
      <w:lvlJc w:val="left"/>
      <w:pPr>
        <w:ind w:left="720" w:hanging="360"/>
      </w:pPr>
      <w:rPr>
        <w:rFonts w:ascii="Symbol" w:hAnsi="Symbol" w:hint="default"/>
      </w:rPr>
    </w:lvl>
    <w:lvl w:ilvl="1" w:tplc="561E14C0">
      <w:start w:val="1"/>
      <w:numFmt w:val="bullet"/>
      <w:lvlText w:val="o"/>
      <w:lvlJc w:val="left"/>
      <w:pPr>
        <w:ind w:left="1440" w:hanging="360"/>
      </w:pPr>
      <w:rPr>
        <w:rFonts w:ascii="Courier New" w:hAnsi="Courier New" w:hint="default"/>
      </w:rPr>
    </w:lvl>
    <w:lvl w:ilvl="2" w:tplc="6D2A7404">
      <w:start w:val="1"/>
      <w:numFmt w:val="bullet"/>
      <w:lvlText w:val=""/>
      <w:lvlJc w:val="left"/>
      <w:pPr>
        <w:ind w:left="2160" w:hanging="360"/>
      </w:pPr>
      <w:rPr>
        <w:rFonts w:ascii="Wingdings" w:hAnsi="Wingdings" w:hint="default"/>
      </w:rPr>
    </w:lvl>
    <w:lvl w:ilvl="3" w:tplc="32B47020">
      <w:start w:val="1"/>
      <w:numFmt w:val="bullet"/>
      <w:lvlText w:val=""/>
      <w:lvlJc w:val="left"/>
      <w:pPr>
        <w:ind w:left="2880" w:hanging="360"/>
      </w:pPr>
      <w:rPr>
        <w:rFonts w:ascii="Symbol" w:hAnsi="Symbol" w:hint="default"/>
      </w:rPr>
    </w:lvl>
    <w:lvl w:ilvl="4" w:tplc="E2521B40">
      <w:start w:val="1"/>
      <w:numFmt w:val="bullet"/>
      <w:lvlText w:val="o"/>
      <w:lvlJc w:val="left"/>
      <w:pPr>
        <w:ind w:left="3600" w:hanging="360"/>
      </w:pPr>
      <w:rPr>
        <w:rFonts w:ascii="Courier New" w:hAnsi="Courier New" w:hint="default"/>
      </w:rPr>
    </w:lvl>
    <w:lvl w:ilvl="5" w:tplc="C3A0467A">
      <w:start w:val="1"/>
      <w:numFmt w:val="bullet"/>
      <w:lvlText w:val=""/>
      <w:lvlJc w:val="left"/>
      <w:pPr>
        <w:ind w:left="4320" w:hanging="360"/>
      </w:pPr>
      <w:rPr>
        <w:rFonts w:ascii="Wingdings" w:hAnsi="Wingdings" w:hint="default"/>
      </w:rPr>
    </w:lvl>
    <w:lvl w:ilvl="6" w:tplc="1B561092">
      <w:start w:val="1"/>
      <w:numFmt w:val="bullet"/>
      <w:lvlText w:val=""/>
      <w:lvlJc w:val="left"/>
      <w:pPr>
        <w:ind w:left="5040" w:hanging="360"/>
      </w:pPr>
      <w:rPr>
        <w:rFonts w:ascii="Symbol" w:hAnsi="Symbol" w:hint="default"/>
      </w:rPr>
    </w:lvl>
    <w:lvl w:ilvl="7" w:tplc="28D00554">
      <w:start w:val="1"/>
      <w:numFmt w:val="bullet"/>
      <w:lvlText w:val="o"/>
      <w:lvlJc w:val="left"/>
      <w:pPr>
        <w:ind w:left="5760" w:hanging="360"/>
      </w:pPr>
      <w:rPr>
        <w:rFonts w:ascii="Courier New" w:hAnsi="Courier New" w:hint="default"/>
      </w:rPr>
    </w:lvl>
    <w:lvl w:ilvl="8" w:tplc="D8FAA3BC">
      <w:start w:val="1"/>
      <w:numFmt w:val="bullet"/>
      <w:lvlText w:val=""/>
      <w:lvlJc w:val="left"/>
      <w:pPr>
        <w:ind w:left="6480" w:hanging="360"/>
      </w:pPr>
      <w:rPr>
        <w:rFonts w:ascii="Wingdings" w:hAnsi="Wingdings" w:hint="default"/>
      </w:rPr>
    </w:lvl>
  </w:abstractNum>
  <w:abstractNum w:abstractNumId="64" w15:restartNumberingAfterBreak="0">
    <w:nsid w:val="7A0C35AD"/>
    <w:multiLevelType w:val="hybridMultilevel"/>
    <w:tmpl w:val="5670705C"/>
    <w:lvl w:ilvl="0" w:tplc="06B218F6">
      <w:start w:val="1"/>
      <w:numFmt w:val="lowerRoman"/>
      <w:lvlText w:val="%1."/>
      <w:lvlJc w:val="right"/>
      <w:pPr>
        <w:ind w:left="720" w:hanging="360"/>
      </w:pPr>
    </w:lvl>
    <w:lvl w:ilvl="1" w:tplc="D6CCE914">
      <w:start w:val="1"/>
      <w:numFmt w:val="lowerLetter"/>
      <w:lvlText w:val="%2."/>
      <w:lvlJc w:val="left"/>
      <w:pPr>
        <w:ind w:left="1440" w:hanging="360"/>
      </w:pPr>
    </w:lvl>
    <w:lvl w:ilvl="2" w:tplc="66068A3A">
      <w:start w:val="1"/>
      <w:numFmt w:val="lowerRoman"/>
      <w:lvlText w:val="%3."/>
      <w:lvlJc w:val="right"/>
      <w:pPr>
        <w:ind w:left="2160" w:hanging="180"/>
      </w:pPr>
    </w:lvl>
    <w:lvl w:ilvl="3" w:tplc="6DDCF8D4">
      <w:start w:val="1"/>
      <w:numFmt w:val="decimal"/>
      <w:lvlText w:val="%4."/>
      <w:lvlJc w:val="left"/>
      <w:pPr>
        <w:ind w:left="2880" w:hanging="360"/>
      </w:pPr>
    </w:lvl>
    <w:lvl w:ilvl="4" w:tplc="98940688">
      <w:start w:val="1"/>
      <w:numFmt w:val="lowerLetter"/>
      <w:lvlText w:val="%5."/>
      <w:lvlJc w:val="left"/>
      <w:pPr>
        <w:ind w:left="3600" w:hanging="360"/>
      </w:pPr>
    </w:lvl>
    <w:lvl w:ilvl="5" w:tplc="F834AF38">
      <w:start w:val="1"/>
      <w:numFmt w:val="lowerRoman"/>
      <w:lvlText w:val="%6."/>
      <w:lvlJc w:val="right"/>
      <w:pPr>
        <w:ind w:left="4320" w:hanging="180"/>
      </w:pPr>
    </w:lvl>
    <w:lvl w:ilvl="6" w:tplc="96E8E508">
      <w:start w:val="1"/>
      <w:numFmt w:val="decimal"/>
      <w:lvlText w:val="%7."/>
      <w:lvlJc w:val="left"/>
      <w:pPr>
        <w:ind w:left="5040" w:hanging="360"/>
      </w:pPr>
    </w:lvl>
    <w:lvl w:ilvl="7" w:tplc="09DA640C">
      <w:start w:val="1"/>
      <w:numFmt w:val="lowerLetter"/>
      <w:lvlText w:val="%8."/>
      <w:lvlJc w:val="left"/>
      <w:pPr>
        <w:ind w:left="5760" w:hanging="360"/>
      </w:pPr>
    </w:lvl>
    <w:lvl w:ilvl="8" w:tplc="ACC469DC">
      <w:start w:val="1"/>
      <w:numFmt w:val="lowerRoman"/>
      <w:lvlText w:val="%9."/>
      <w:lvlJc w:val="right"/>
      <w:pPr>
        <w:ind w:left="6480" w:hanging="180"/>
      </w:pPr>
    </w:lvl>
  </w:abstractNum>
  <w:abstractNum w:abstractNumId="65" w15:restartNumberingAfterBreak="0">
    <w:nsid w:val="7BE51AC0"/>
    <w:multiLevelType w:val="hybridMultilevel"/>
    <w:tmpl w:val="22D48A14"/>
    <w:lvl w:ilvl="0" w:tplc="B42C7F04">
      <w:start w:val="1"/>
      <w:numFmt w:val="lowerRoman"/>
      <w:lvlText w:val="%1."/>
      <w:lvlJc w:val="right"/>
      <w:pPr>
        <w:ind w:left="720" w:hanging="360"/>
      </w:pPr>
    </w:lvl>
    <w:lvl w:ilvl="1" w:tplc="5EA2F3EE">
      <w:start w:val="1"/>
      <w:numFmt w:val="lowerLetter"/>
      <w:lvlText w:val="%2."/>
      <w:lvlJc w:val="left"/>
      <w:pPr>
        <w:ind w:left="1440" w:hanging="360"/>
      </w:pPr>
    </w:lvl>
    <w:lvl w:ilvl="2" w:tplc="AD949598">
      <w:start w:val="1"/>
      <w:numFmt w:val="lowerRoman"/>
      <w:lvlText w:val="%3."/>
      <w:lvlJc w:val="right"/>
      <w:pPr>
        <w:ind w:left="2160" w:hanging="180"/>
      </w:pPr>
    </w:lvl>
    <w:lvl w:ilvl="3" w:tplc="6C7AF21A">
      <w:start w:val="1"/>
      <w:numFmt w:val="decimal"/>
      <w:lvlText w:val="%4."/>
      <w:lvlJc w:val="left"/>
      <w:pPr>
        <w:ind w:left="2880" w:hanging="360"/>
      </w:pPr>
    </w:lvl>
    <w:lvl w:ilvl="4" w:tplc="5C164DCA">
      <w:start w:val="1"/>
      <w:numFmt w:val="lowerLetter"/>
      <w:lvlText w:val="%5."/>
      <w:lvlJc w:val="left"/>
      <w:pPr>
        <w:ind w:left="3600" w:hanging="360"/>
      </w:pPr>
    </w:lvl>
    <w:lvl w:ilvl="5" w:tplc="C00AF7E0">
      <w:start w:val="1"/>
      <w:numFmt w:val="lowerRoman"/>
      <w:lvlText w:val="%6."/>
      <w:lvlJc w:val="right"/>
      <w:pPr>
        <w:ind w:left="4320" w:hanging="180"/>
      </w:pPr>
    </w:lvl>
    <w:lvl w:ilvl="6" w:tplc="05A016E8">
      <w:start w:val="1"/>
      <w:numFmt w:val="decimal"/>
      <w:lvlText w:val="%7."/>
      <w:lvlJc w:val="left"/>
      <w:pPr>
        <w:ind w:left="5040" w:hanging="360"/>
      </w:pPr>
    </w:lvl>
    <w:lvl w:ilvl="7" w:tplc="2F5E97EE">
      <w:start w:val="1"/>
      <w:numFmt w:val="lowerLetter"/>
      <w:lvlText w:val="%8."/>
      <w:lvlJc w:val="left"/>
      <w:pPr>
        <w:ind w:left="5760" w:hanging="360"/>
      </w:pPr>
    </w:lvl>
    <w:lvl w:ilvl="8" w:tplc="2E724A40">
      <w:start w:val="1"/>
      <w:numFmt w:val="lowerRoman"/>
      <w:lvlText w:val="%9."/>
      <w:lvlJc w:val="right"/>
      <w:pPr>
        <w:ind w:left="6480" w:hanging="180"/>
      </w:pPr>
    </w:lvl>
  </w:abstractNum>
  <w:abstractNum w:abstractNumId="66" w15:restartNumberingAfterBreak="0">
    <w:nsid w:val="7D7B2A73"/>
    <w:multiLevelType w:val="hybridMultilevel"/>
    <w:tmpl w:val="3048B4CE"/>
    <w:lvl w:ilvl="0" w:tplc="DB0CF31A">
      <w:start w:val="1"/>
      <w:numFmt w:val="bullet"/>
      <w:lvlText w:val=""/>
      <w:lvlJc w:val="left"/>
      <w:pPr>
        <w:ind w:left="720" w:hanging="360"/>
      </w:pPr>
      <w:rPr>
        <w:rFonts w:ascii="Wingdings" w:hAnsi="Wingdings" w:hint="default"/>
      </w:rPr>
    </w:lvl>
    <w:lvl w:ilvl="1" w:tplc="E8302B9C">
      <w:start w:val="1"/>
      <w:numFmt w:val="bullet"/>
      <w:lvlText w:val="o"/>
      <w:lvlJc w:val="left"/>
      <w:pPr>
        <w:ind w:left="1440" w:hanging="360"/>
      </w:pPr>
      <w:rPr>
        <w:rFonts w:ascii="Courier New" w:hAnsi="Courier New" w:hint="default"/>
      </w:rPr>
    </w:lvl>
    <w:lvl w:ilvl="2" w:tplc="7E5C0E4C">
      <w:start w:val="1"/>
      <w:numFmt w:val="bullet"/>
      <w:lvlText w:val=""/>
      <w:lvlJc w:val="left"/>
      <w:pPr>
        <w:ind w:left="2160" w:hanging="360"/>
      </w:pPr>
      <w:rPr>
        <w:rFonts w:ascii="Wingdings" w:hAnsi="Wingdings" w:hint="default"/>
      </w:rPr>
    </w:lvl>
    <w:lvl w:ilvl="3" w:tplc="E97E1FF6">
      <w:start w:val="1"/>
      <w:numFmt w:val="bullet"/>
      <w:lvlText w:val=""/>
      <w:lvlJc w:val="left"/>
      <w:pPr>
        <w:ind w:left="2880" w:hanging="360"/>
      </w:pPr>
      <w:rPr>
        <w:rFonts w:ascii="Symbol" w:hAnsi="Symbol" w:hint="default"/>
      </w:rPr>
    </w:lvl>
    <w:lvl w:ilvl="4" w:tplc="8A0EC01A">
      <w:start w:val="1"/>
      <w:numFmt w:val="bullet"/>
      <w:lvlText w:val="o"/>
      <w:lvlJc w:val="left"/>
      <w:pPr>
        <w:ind w:left="3600" w:hanging="360"/>
      </w:pPr>
      <w:rPr>
        <w:rFonts w:ascii="Courier New" w:hAnsi="Courier New" w:hint="default"/>
      </w:rPr>
    </w:lvl>
    <w:lvl w:ilvl="5" w:tplc="5590E236">
      <w:start w:val="1"/>
      <w:numFmt w:val="bullet"/>
      <w:lvlText w:val=""/>
      <w:lvlJc w:val="left"/>
      <w:pPr>
        <w:ind w:left="4320" w:hanging="360"/>
      </w:pPr>
      <w:rPr>
        <w:rFonts w:ascii="Wingdings" w:hAnsi="Wingdings" w:hint="default"/>
      </w:rPr>
    </w:lvl>
    <w:lvl w:ilvl="6" w:tplc="B72241E8">
      <w:start w:val="1"/>
      <w:numFmt w:val="bullet"/>
      <w:lvlText w:val=""/>
      <w:lvlJc w:val="left"/>
      <w:pPr>
        <w:ind w:left="5040" w:hanging="360"/>
      </w:pPr>
      <w:rPr>
        <w:rFonts w:ascii="Symbol" w:hAnsi="Symbol" w:hint="default"/>
      </w:rPr>
    </w:lvl>
    <w:lvl w:ilvl="7" w:tplc="F072FEF6">
      <w:start w:val="1"/>
      <w:numFmt w:val="bullet"/>
      <w:lvlText w:val="o"/>
      <w:lvlJc w:val="left"/>
      <w:pPr>
        <w:ind w:left="5760" w:hanging="360"/>
      </w:pPr>
      <w:rPr>
        <w:rFonts w:ascii="Courier New" w:hAnsi="Courier New" w:hint="default"/>
      </w:rPr>
    </w:lvl>
    <w:lvl w:ilvl="8" w:tplc="C77ED73C">
      <w:start w:val="1"/>
      <w:numFmt w:val="bullet"/>
      <w:lvlText w:val=""/>
      <w:lvlJc w:val="left"/>
      <w:pPr>
        <w:ind w:left="6480" w:hanging="360"/>
      </w:pPr>
      <w:rPr>
        <w:rFonts w:ascii="Wingdings" w:hAnsi="Wingdings" w:hint="default"/>
      </w:rPr>
    </w:lvl>
  </w:abstractNum>
  <w:abstractNum w:abstractNumId="67" w15:restartNumberingAfterBreak="0">
    <w:nsid w:val="7E2DF5B1"/>
    <w:multiLevelType w:val="hybridMultilevel"/>
    <w:tmpl w:val="22488E30"/>
    <w:lvl w:ilvl="0" w:tplc="667AD440">
      <w:start w:val="1"/>
      <w:numFmt w:val="lowerRoman"/>
      <w:lvlText w:val="%1."/>
      <w:lvlJc w:val="right"/>
      <w:pPr>
        <w:ind w:left="720" w:hanging="360"/>
      </w:pPr>
    </w:lvl>
    <w:lvl w:ilvl="1" w:tplc="188AB5F8">
      <w:start w:val="1"/>
      <w:numFmt w:val="lowerLetter"/>
      <w:lvlText w:val="%2."/>
      <w:lvlJc w:val="left"/>
      <w:pPr>
        <w:ind w:left="1440" w:hanging="360"/>
      </w:pPr>
    </w:lvl>
    <w:lvl w:ilvl="2" w:tplc="6F06D3A8">
      <w:start w:val="1"/>
      <w:numFmt w:val="lowerRoman"/>
      <w:lvlText w:val="%3."/>
      <w:lvlJc w:val="right"/>
      <w:pPr>
        <w:ind w:left="2160" w:hanging="180"/>
      </w:pPr>
    </w:lvl>
    <w:lvl w:ilvl="3" w:tplc="560A3C08">
      <w:start w:val="1"/>
      <w:numFmt w:val="decimal"/>
      <w:lvlText w:val="%4."/>
      <w:lvlJc w:val="left"/>
      <w:pPr>
        <w:ind w:left="2880" w:hanging="360"/>
      </w:pPr>
    </w:lvl>
    <w:lvl w:ilvl="4" w:tplc="7F1CD4EE">
      <w:start w:val="1"/>
      <w:numFmt w:val="lowerLetter"/>
      <w:lvlText w:val="%5."/>
      <w:lvlJc w:val="left"/>
      <w:pPr>
        <w:ind w:left="3600" w:hanging="360"/>
      </w:pPr>
    </w:lvl>
    <w:lvl w:ilvl="5" w:tplc="4F387FAA">
      <w:start w:val="1"/>
      <w:numFmt w:val="lowerRoman"/>
      <w:lvlText w:val="%6."/>
      <w:lvlJc w:val="right"/>
      <w:pPr>
        <w:ind w:left="4320" w:hanging="180"/>
      </w:pPr>
    </w:lvl>
    <w:lvl w:ilvl="6" w:tplc="41B87CA8">
      <w:start w:val="1"/>
      <w:numFmt w:val="decimal"/>
      <w:lvlText w:val="%7."/>
      <w:lvlJc w:val="left"/>
      <w:pPr>
        <w:ind w:left="5040" w:hanging="360"/>
      </w:pPr>
    </w:lvl>
    <w:lvl w:ilvl="7" w:tplc="CD5CF714">
      <w:start w:val="1"/>
      <w:numFmt w:val="lowerLetter"/>
      <w:lvlText w:val="%8."/>
      <w:lvlJc w:val="left"/>
      <w:pPr>
        <w:ind w:left="5760" w:hanging="360"/>
      </w:pPr>
    </w:lvl>
    <w:lvl w:ilvl="8" w:tplc="530E928C">
      <w:start w:val="1"/>
      <w:numFmt w:val="lowerRoman"/>
      <w:lvlText w:val="%9."/>
      <w:lvlJc w:val="right"/>
      <w:pPr>
        <w:ind w:left="6480" w:hanging="180"/>
      </w:pPr>
    </w:lvl>
  </w:abstractNum>
  <w:num w:numId="1" w16cid:durableId="2084795753">
    <w:abstractNumId w:val="0"/>
  </w:num>
  <w:num w:numId="2" w16cid:durableId="649598502">
    <w:abstractNumId w:val="63"/>
  </w:num>
  <w:num w:numId="3" w16cid:durableId="452330624">
    <w:abstractNumId w:val="45"/>
  </w:num>
  <w:num w:numId="4" w16cid:durableId="372581284">
    <w:abstractNumId w:val="28"/>
  </w:num>
  <w:num w:numId="5" w16cid:durableId="451481475">
    <w:abstractNumId w:val="50"/>
  </w:num>
  <w:num w:numId="6" w16cid:durableId="1702515909">
    <w:abstractNumId w:val="8"/>
  </w:num>
  <w:num w:numId="7" w16cid:durableId="1617642512">
    <w:abstractNumId w:val="43"/>
  </w:num>
  <w:num w:numId="8" w16cid:durableId="252711017">
    <w:abstractNumId w:val="32"/>
  </w:num>
  <w:num w:numId="9" w16cid:durableId="1443573691">
    <w:abstractNumId w:val="15"/>
  </w:num>
  <w:num w:numId="10" w16cid:durableId="22102389">
    <w:abstractNumId w:val="7"/>
  </w:num>
  <w:num w:numId="11" w16cid:durableId="1637445350">
    <w:abstractNumId w:val="51"/>
  </w:num>
  <w:num w:numId="12" w16cid:durableId="1671323915">
    <w:abstractNumId w:val="47"/>
  </w:num>
  <w:num w:numId="13" w16cid:durableId="1130510164">
    <w:abstractNumId w:val="11"/>
  </w:num>
  <w:num w:numId="14" w16cid:durableId="1143735137">
    <w:abstractNumId w:val="3"/>
  </w:num>
  <w:num w:numId="15" w16cid:durableId="667564520">
    <w:abstractNumId w:val="65"/>
  </w:num>
  <w:num w:numId="16" w16cid:durableId="2003314161">
    <w:abstractNumId w:val="9"/>
  </w:num>
  <w:num w:numId="17" w16cid:durableId="1725786408">
    <w:abstractNumId w:val="33"/>
  </w:num>
  <w:num w:numId="18" w16cid:durableId="393747654">
    <w:abstractNumId w:val="4"/>
  </w:num>
  <w:num w:numId="19" w16cid:durableId="216279288">
    <w:abstractNumId w:val="16"/>
  </w:num>
  <w:num w:numId="20" w16cid:durableId="1177232339">
    <w:abstractNumId w:val="66"/>
  </w:num>
  <w:num w:numId="21" w16cid:durableId="1610039664">
    <w:abstractNumId w:val="59"/>
  </w:num>
  <w:num w:numId="22" w16cid:durableId="414133271">
    <w:abstractNumId w:val="22"/>
  </w:num>
  <w:num w:numId="23" w16cid:durableId="198014035">
    <w:abstractNumId w:val="19"/>
  </w:num>
  <w:num w:numId="24" w16cid:durableId="1257204093">
    <w:abstractNumId w:val="64"/>
  </w:num>
  <w:num w:numId="25" w16cid:durableId="939483601">
    <w:abstractNumId w:val="1"/>
  </w:num>
  <w:num w:numId="26" w16cid:durableId="1886481340">
    <w:abstractNumId w:val="30"/>
  </w:num>
  <w:num w:numId="27" w16cid:durableId="687484770">
    <w:abstractNumId w:val="25"/>
  </w:num>
  <w:num w:numId="28" w16cid:durableId="1555314261">
    <w:abstractNumId w:val="17"/>
  </w:num>
  <w:num w:numId="29" w16cid:durableId="570702779">
    <w:abstractNumId w:val="21"/>
  </w:num>
  <w:num w:numId="30" w16cid:durableId="1906911797">
    <w:abstractNumId w:val="58"/>
  </w:num>
  <w:num w:numId="31" w16cid:durableId="1788156691">
    <w:abstractNumId w:val="6"/>
  </w:num>
  <w:num w:numId="32" w16cid:durableId="302740850">
    <w:abstractNumId w:val="62"/>
  </w:num>
  <w:num w:numId="33" w16cid:durableId="618880018">
    <w:abstractNumId w:val="41"/>
  </w:num>
  <w:num w:numId="34" w16cid:durableId="103696463">
    <w:abstractNumId w:val="34"/>
  </w:num>
  <w:num w:numId="35" w16cid:durableId="2134975374">
    <w:abstractNumId w:val="14"/>
  </w:num>
  <w:num w:numId="36" w16cid:durableId="285818272">
    <w:abstractNumId w:val="13"/>
  </w:num>
  <w:num w:numId="37" w16cid:durableId="401874318">
    <w:abstractNumId w:val="60"/>
  </w:num>
  <w:num w:numId="38" w16cid:durableId="541138321">
    <w:abstractNumId w:val="23"/>
  </w:num>
  <w:num w:numId="39" w16cid:durableId="1102801014">
    <w:abstractNumId w:val="27"/>
  </w:num>
  <w:num w:numId="40" w16cid:durableId="2121610503">
    <w:abstractNumId w:val="55"/>
  </w:num>
  <w:num w:numId="41" w16cid:durableId="694770053">
    <w:abstractNumId w:val="44"/>
  </w:num>
  <w:num w:numId="42" w16cid:durableId="629556614">
    <w:abstractNumId w:val="20"/>
  </w:num>
  <w:num w:numId="43" w16cid:durableId="63991333">
    <w:abstractNumId w:val="52"/>
  </w:num>
  <w:num w:numId="44" w16cid:durableId="843057679">
    <w:abstractNumId w:val="53"/>
  </w:num>
  <w:num w:numId="45" w16cid:durableId="789133989">
    <w:abstractNumId w:val="26"/>
  </w:num>
  <w:num w:numId="46" w16cid:durableId="615453871">
    <w:abstractNumId w:val="18"/>
  </w:num>
  <w:num w:numId="47" w16cid:durableId="1783038095">
    <w:abstractNumId w:val="56"/>
  </w:num>
  <w:num w:numId="48" w16cid:durableId="1642491539">
    <w:abstractNumId w:val="2"/>
  </w:num>
  <w:num w:numId="49" w16cid:durableId="637954134">
    <w:abstractNumId w:val="31"/>
  </w:num>
  <w:num w:numId="50" w16cid:durableId="1278875681">
    <w:abstractNumId w:val="39"/>
  </w:num>
  <w:num w:numId="51" w16cid:durableId="1361855081">
    <w:abstractNumId w:val="29"/>
  </w:num>
  <w:num w:numId="52" w16cid:durableId="1033921506">
    <w:abstractNumId w:val="46"/>
  </w:num>
  <w:num w:numId="53" w16cid:durableId="1345205940">
    <w:abstractNumId w:val="24"/>
  </w:num>
  <w:num w:numId="54" w16cid:durableId="1919240747">
    <w:abstractNumId w:val="36"/>
  </w:num>
  <w:num w:numId="55" w16cid:durableId="2116517853">
    <w:abstractNumId w:val="35"/>
  </w:num>
  <w:num w:numId="56" w16cid:durableId="1570269892">
    <w:abstractNumId w:val="48"/>
  </w:num>
  <w:num w:numId="57" w16cid:durableId="629478868">
    <w:abstractNumId w:val="40"/>
  </w:num>
  <w:num w:numId="58" w16cid:durableId="269629614">
    <w:abstractNumId w:val="42"/>
  </w:num>
  <w:num w:numId="59" w16cid:durableId="1543783536">
    <w:abstractNumId w:val="57"/>
  </w:num>
  <w:num w:numId="60" w16cid:durableId="201673823">
    <w:abstractNumId w:val="5"/>
  </w:num>
  <w:num w:numId="61" w16cid:durableId="1880046599">
    <w:abstractNumId w:val="67"/>
  </w:num>
  <w:num w:numId="62" w16cid:durableId="1419716108">
    <w:abstractNumId w:val="49"/>
  </w:num>
  <w:num w:numId="63" w16cid:durableId="1074861485">
    <w:abstractNumId w:val="54"/>
  </w:num>
  <w:num w:numId="64" w16cid:durableId="808790927">
    <w:abstractNumId w:val="38"/>
  </w:num>
  <w:num w:numId="65" w16cid:durableId="1537428596">
    <w:abstractNumId w:val="37"/>
  </w:num>
  <w:num w:numId="66" w16cid:durableId="1936479979">
    <w:abstractNumId w:val="61"/>
  </w:num>
  <w:num w:numId="67" w16cid:durableId="1481194539">
    <w:abstractNumId w:val="10"/>
  </w:num>
  <w:num w:numId="68" w16cid:durableId="6085878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A2F5A02"/>
    <w:rsid w:val="001CD07A"/>
    <w:rsid w:val="001FCF38"/>
    <w:rsid w:val="00270151"/>
    <w:rsid w:val="0028389B"/>
    <w:rsid w:val="0028546E"/>
    <w:rsid w:val="00294F33"/>
    <w:rsid w:val="00362F04"/>
    <w:rsid w:val="00429912"/>
    <w:rsid w:val="005FA68E"/>
    <w:rsid w:val="006C987F"/>
    <w:rsid w:val="007BE200"/>
    <w:rsid w:val="007C652A"/>
    <w:rsid w:val="007E74A8"/>
    <w:rsid w:val="0085634D"/>
    <w:rsid w:val="00864D37"/>
    <w:rsid w:val="008EAA0C"/>
    <w:rsid w:val="0095F456"/>
    <w:rsid w:val="00B46277"/>
    <w:rsid w:val="00B5F1A5"/>
    <w:rsid w:val="00C4C233"/>
    <w:rsid w:val="00CC325A"/>
    <w:rsid w:val="00D978B4"/>
    <w:rsid w:val="00DC139F"/>
    <w:rsid w:val="00E50D29"/>
    <w:rsid w:val="00E6C790"/>
    <w:rsid w:val="00EA32B5"/>
    <w:rsid w:val="00EF789A"/>
    <w:rsid w:val="01093AAD"/>
    <w:rsid w:val="01126B07"/>
    <w:rsid w:val="013D842B"/>
    <w:rsid w:val="013FF26B"/>
    <w:rsid w:val="0148D32F"/>
    <w:rsid w:val="0150014C"/>
    <w:rsid w:val="0156240B"/>
    <w:rsid w:val="0182F8A6"/>
    <w:rsid w:val="0186E24C"/>
    <w:rsid w:val="01953A1B"/>
    <w:rsid w:val="019E31BD"/>
    <w:rsid w:val="01B3847B"/>
    <w:rsid w:val="01D067AA"/>
    <w:rsid w:val="01DD487D"/>
    <w:rsid w:val="01DF4A99"/>
    <w:rsid w:val="01EE3A32"/>
    <w:rsid w:val="020CD1D1"/>
    <w:rsid w:val="02187B98"/>
    <w:rsid w:val="02260EE0"/>
    <w:rsid w:val="02434534"/>
    <w:rsid w:val="026A8506"/>
    <w:rsid w:val="027A3BF2"/>
    <w:rsid w:val="02868431"/>
    <w:rsid w:val="02934EF2"/>
    <w:rsid w:val="02975162"/>
    <w:rsid w:val="02A06287"/>
    <w:rsid w:val="02A4ECDB"/>
    <w:rsid w:val="02A50F25"/>
    <w:rsid w:val="02A64CC5"/>
    <w:rsid w:val="02BB78BB"/>
    <w:rsid w:val="02BBECCF"/>
    <w:rsid w:val="02BEAC11"/>
    <w:rsid w:val="02BF503F"/>
    <w:rsid w:val="02C5EC2F"/>
    <w:rsid w:val="02D31CA6"/>
    <w:rsid w:val="02D4B915"/>
    <w:rsid w:val="02F9262B"/>
    <w:rsid w:val="02FCBD3C"/>
    <w:rsid w:val="0306879E"/>
    <w:rsid w:val="030E9DA5"/>
    <w:rsid w:val="032E38C8"/>
    <w:rsid w:val="034CA758"/>
    <w:rsid w:val="0352868E"/>
    <w:rsid w:val="0352B289"/>
    <w:rsid w:val="03553B8B"/>
    <w:rsid w:val="03639604"/>
    <w:rsid w:val="038D23DA"/>
    <w:rsid w:val="0392C599"/>
    <w:rsid w:val="039A2488"/>
    <w:rsid w:val="03AAEDAC"/>
    <w:rsid w:val="03B0F0A9"/>
    <w:rsid w:val="03C00E49"/>
    <w:rsid w:val="03CF6177"/>
    <w:rsid w:val="03DC4A9B"/>
    <w:rsid w:val="03E2F8F0"/>
    <w:rsid w:val="03FA37C3"/>
    <w:rsid w:val="040D9EA7"/>
    <w:rsid w:val="0435E24E"/>
    <w:rsid w:val="044909A8"/>
    <w:rsid w:val="045DF5A6"/>
    <w:rsid w:val="047369E4"/>
    <w:rsid w:val="0484AD70"/>
    <w:rsid w:val="049432EA"/>
    <w:rsid w:val="04AD6239"/>
    <w:rsid w:val="04BFAA06"/>
    <w:rsid w:val="04C8650A"/>
    <w:rsid w:val="04D5EAF5"/>
    <w:rsid w:val="04F09980"/>
    <w:rsid w:val="04F172D8"/>
    <w:rsid w:val="05018577"/>
    <w:rsid w:val="0508569D"/>
    <w:rsid w:val="051D3188"/>
    <w:rsid w:val="0528DCE5"/>
    <w:rsid w:val="052BE3D0"/>
    <w:rsid w:val="054C27AE"/>
    <w:rsid w:val="055B8434"/>
    <w:rsid w:val="0561BA98"/>
    <w:rsid w:val="056BC390"/>
    <w:rsid w:val="0571103C"/>
    <w:rsid w:val="0579F2F6"/>
    <w:rsid w:val="058A7901"/>
    <w:rsid w:val="05955BD8"/>
    <w:rsid w:val="059F0F2E"/>
    <w:rsid w:val="05B93FEA"/>
    <w:rsid w:val="05BE90A7"/>
    <w:rsid w:val="05D167B1"/>
    <w:rsid w:val="05E01DBA"/>
    <w:rsid w:val="05E98948"/>
    <w:rsid w:val="06084E13"/>
    <w:rsid w:val="06164125"/>
    <w:rsid w:val="062A5C55"/>
    <w:rsid w:val="0635C168"/>
    <w:rsid w:val="0666BE1A"/>
    <w:rsid w:val="066D3FE9"/>
    <w:rsid w:val="066E76D4"/>
    <w:rsid w:val="067D3AAA"/>
    <w:rsid w:val="069E08E7"/>
    <w:rsid w:val="06B15BD2"/>
    <w:rsid w:val="06B3CA71"/>
    <w:rsid w:val="06D8416C"/>
    <w:rsid w:val="06DDBFBF"/>
    <w:rsid w:val="06FE261D"/>
    <w:rsid w:val="0701F290"/>
    <w:rsid w:val="07037082"/>
    <w:rsid w:val="0707EA3F"/>
    <w:rsid w:val="0724186F"/>
    <w:rsid w:val="07271D32"/>
    <w:rsid w:val="072EEA99"/>
    <w:rsid w:val="072F10F3"/>
    <w:rsid w:val="073D8268"/>
    <w:rsid w:val="07541E9D"/>
    <w:rsid w:val="076449C0"/>
    <w:rsid w:val="07680B02"/>
    <w:rsid w:val="07802444"/>
    <w:rsid w:val="078ABA22"/>
    <w:rsid w:val="078DCD30"/>
    <w:rsid w:val="0794D17F"/>
    <w:rsid w:val="07958DA6"/>
    <w:rsid w:val="079C48FB"/>
    <w:rsid w:val="07A3A220"/>
    <w:rsid w:val="07A4B91C"/>
    <w:rsid w:val="07BFC424"/>
    <w:rsid w:val="07C0B50B"/>
    <w:rsid w:val="07EBEB5C"/>
    <w:rsid w:val="07F004CB"/>
    <w:rsid w:val="07F2117F"/>
    <w:rsid w:val="0809CBE7"/>
    <w:rsid w:val="0829E1F8"/>
    <w:rsid w:val="082F3BB9"/>
    <w:rsid w:val="0842807A"/>
    <w:rsid w:val="08628ACC"/>
    <w:rsid w:val="08636C61"/>
    <w:rsid w:val="086FD21D"/>
    <w:rsid w:val="08877A8A"/>
    <w:rsid w:val="088B9EFF"/>
    <w:rsid w:val="088CF103"/>
    <w:rsid w:val="08954876"/>
    <w:rsid w:val="08A2A822"/>
    <w:rsid w:val="08B5CBE8"/>
    <w:rsid w:val="08B5E63A"/>
    <w:rsid w:val="090136DC"/>
    <w:rsid w:val="0904BAD0"/>
    <w:rsid w:val="090FDDB6"/>
    <w:rsid w:val="09278768"/>
    <w:rsid w:val="093EE429"/>
    <w:rsid w:val="0953C238"/>
    <w:rsid w:val="09550C27"/>
    <w:rsid w:val="095698E6"/>
    <w:rsid w:val="095CCD42"/>
    <w:rsid w:val="0961D0D6"/>
    <w:rsid w:val="096D8BEE"/>
    <w:rsid w:val="098204CE"/>
    <w:rsid w:val="09897178"/>
    <w:rsid w:val="09A0AFF4"/>
    <w:rsid w:val="09C9CAF7"/>
    <w:rsid w:val="09D16979"/>
    <w:rsid w:val="09DC2C3C"/>
    <w:rsid w:val="09E81D23"/>
    <w:rsid w:val="09E84FB1"/>
    <w:rsid w:val="09E8A2B8"/>
    <w:rsid w:val="09E98E14"/>
    <w:rsid w:val="09EF31DE"/>
    <w:rsid w:val="09F808E0"/>
    <w:rsid w:val="0A1165C4"/>
    <w:rsid w:val="0A195E81"/>
    <w:rsid w:val="0A38BC70"/>
    <w:rsid w:val="0A443AB7"/>
    <w:rsid w:val="0A4F51EF"/>
    <w:rsid w:val="0A6BF08C"/>
    <w:rsid w:val="0A6D1923"/>
    <w:rsid w:val="0A6D903F"/>
    <w:rsid w:val="0A7B7D26"/>
    <w:rsid w:val="0A81F427"/>
    <w:rsid w:val="0A8DD039"/>
    <w:rsid w:val="0A8FEE5F"/>
    <w:rsid w:val="0A9B1F57"/>
    <w:rsid w:val="0A9E37AF"/>
    <w:rsid w:val="0AA97E76"/>
    <w:rsid w:val="0AB350AC"/>
    <w:rsid w:val="0AC8B0B4"/>
    <w:rsid w:val="0AE073AA"/>
    <w:rsid w:val="0AE8A781"/>
    <w:rsid w:val="0AF83547"/>
    <w:rsid w:val="0AFC823C"/>
    <w:rsid w:val="0B11A7AB"/>
    <w:rsid w:val="0B1423B5"/>
    <w:rsid w:val="0B1861C2"/>
    <w:rsid w:val="0B1C20B4"/>
    <w:rsid w:val="0B22D2A5"/>
    <w:rsid w:val="0B2FF465"/>
    <w:rsid w:val="0B466949"/>
    <w:rsid w:val="0B4D81F7"/>
    <w:rsid w:val="0B5C10B4"/>
    <w:rsid w:val="0B85EAC4"/>
    <w:rsid w:val="0B92AF73"/>
    <w:rsid w:val="0B9B7F3B"/>
    <w:rsid w:val="0BA292E0"/>
    <w:rsid w:val="0BB28415"/>
    <w:rsid w:val="0BCCEE29"/>
    <w:rsid w:val="0BD0909A"/>
    <w:rsid w:val="0BD3CC69"/>
    <w:rsid w:val="0BDC9419"/>
    <w:rsid w:val="0BF1684D"/>
    <w:rsid w:val="0BF1C372"/>
    <w:rsid w:val="0C1BF5E7"/>
    <w:rsid w:val="0C2BA50E"/>
    <w:rsid w:val="0C2FDD9D"/>
    <w:rsid w:val="0C3718C2"/>
    <w:rsid w:val="0C44AB0A"/>
    <w:rsid w:val="0C4B51E1"/>
    <w:rsid w:val="0C56E5D8"/>
    <w:rsid w:val="0C632C7A"/>
    <w:rsid w:val="0C6ABFD0"/>
    <w:rsid w:val="0C7B5932"/>
    <w:rsid w:val="0C87C2B8"/>
    <w:rsid w:val="0C98F368"/>
    <w:rsid w:val="0C9E556C"/>
    <w:rsid w:val="0CC40821"/>
    <w:rsid w:val="0CD1C102"/>
    <w:rsid w:val="0CDE6286"/>
    <w:rsid w:val="0CDF1868"/>
    <w:rsid w:val="0CF3429E"/>
    <w:rsid w:val="0D10E7E3"/>
    <w:rsid w:val="0D113C0A"/>
    <w:rsid w:val="0D308024"/>
    <w:rsid w:val="0D334BED"/>
    <w:rsid w:val="0D376D14"/>
    <w:rsid w:val="0D55A001"/>
    <w:rsid w:val="0D7C6727"/>
    <w:rsid w:val="0D9437C8"/>
    <w:rsid w:val="0DCCFD2F"/>
    <w:rsid w:val="0DE6F4FB"/>
    <w:rsid w:val="0E19C7DE"/>
    <w:rsid w:val="0E226935"/>
    <w:rsid w:val="0E25E8ED"/>
    <w:rsid w:val="0E28497E"/>
    <w:rsid w:val="0E2D9BB3"/>
    <w:rsid w:val="0E47CB1C"/>
    <w:rsid w:val="0E599BE3"/>
    <w:rsid w:val="0E6962FE"/>
    <w:rsid w:val="0E69FD92"/>
    <w:rsid w:val="0E6F034E"/>
    <w:rsid w:val="0E810F1A"/>
    <w:rsid w:val="0E996C8C"/>
    <w:rsid w:val="0E9E7265"/>
    <w:rsid w:val="0EA1DAF8"/>
    <w:rsid w:val="0EACA662"/>
    <w:rsid w:val="0EB879B0"/>
    <w:rsid w:val="0EC358A0"/>
    <w:rsid w:val="0ED5E8D1"/>
    <w:rsid w:val="0EDDC9EE"/>
    <w:rsid w:val="0F006A89"/>
    <w:rsid w:val="0F02D995"/>
    <w:rsid w:val="0F3DEAF1"/>
    <w:rsid w:val="0F43B154"/>
    <w:rsid w:val="0F626B4B"/>
    <w:rsid w:val="0F687DEB"/>
    <w:rsid w:val="0F704FCE"/>
    <w:rsid w:val="0F8689B6"/>
    <w:rsid w:val="0F93DABC"/>
    <w:rsid w:val="0F94F5B8"/>
    <w:rsid w:val="0FABE687"/>
    <w:rsid w:val="0FC4F07D"/>
    <w:rsid w:val="0FEF73BC"/>
    <w:rsid w:val="0FF7E83F"/>
    <w:rsid w:val="0FFBBAD1"/>
    <w:rsid w:val="1002FCB2"/>
    <w:rsid w:val="100428B7"/>
    <w:rsid w:val="100AC0C5"/>
    <w:rsid w:val="100B21CB"/>
    <w:rsid w:val="100CBB38"/>
    <w:rsid w:val="1015BC46"/>
    <w:rsid w:val="101BD446"/>
    <w:rsid w:val="101D3F98"/>
    <w:rsid w:val="101EEBC1"/>
    <w:rsid w:val="102121B6"/>
    <w:rsid w:val="102CA7C1"/>
    <w:rsid w:val="103A62D1"/>
    <w:rsid w:val="1042B425"/>
    <w:rsid w:val="1057BB5A"/>
    <w:rsid w:val="10666A0A"/>
    <w:rsid w:val="10671A0B"/>
    <w:rsid w:val="106788D5"/>
    <w:rsid w:val="107059D5"/>
    <w:rsid w:val="1076BC96"/>
    <w:rsid w:val="108596CB"/>
    <w:rsid w:val="10A79AFA"/>
    <w:rsid w:val="10C0235A"/>
    <w:rsid w:val="10C61D89"/>
    <w:rsid w:val="10E5B4B5"/>
    <w:rsid w:val="10F7114A"/>
    <w:rsid w:val="1104C0A0"/>
    <w:rsid w:val="11093742"/>
    <w:rsid w:val="110940E2"/>
    <w:rsid w:val="110A12C0"/>
    <w:rsid w:val="110F40AA"/>
    <w:rsid w:val="11211C24"/>
    <w:rsid w:val="112C6E60"/>
    <w:rsid w:val="112D1F68"/>
    <w:rsid w:val="114BC577"/>
    <w:rsid w:val="115388EA"/>
    <w:rsid w:val="115ACBA9"/>
    <w:rsid w:val="1161E49C"/>
    <w:rsid w:val="116A2AFE"/>
    <w:rsid w:val="117DE994"/>
    <w:rsid w:val="1185EEB5"/>
    <w:rsid w:val="11A17996"/>
    <w:rsid w:val="11CE8FFF"/>
    <w:rsid w:val="11DB7A7C"/>
    <w:rsid w:val="11E02ECF"/>
    <w:rsid w:val="11E76B21"/>
    <w:rsid w:val="11E7F039"/>
    <w:rsid w:val="11E9D780"/>
    <w:rsid w:val="120CC727"/>
    <w:rsid w:val="1212FF0D"/>
    <w:rsid w:val="1222906B"/>
    <w:rsid w:val="122332E5"/>
    <w:rsid w:val="12300A23"/>
    <w:rsid w:val="12471547"/>
    <w:rsid w:val="12541D67"/>
    <w:rsid w:val="125839C5"/>
    <w:rsid w:val="126197EB"/>
    <w:rsid w:val="12661A4C"/>
    <w:rsid w:val="12748675"/>
    <w:rsid w:val="12975EE1"/>
    <w:rsid w:val="129F959E"/>
    <w:rsid w:val="12AA8297"/>
    <w:rsid w:val="12B22AC6"/>
    <w:rsid w:val="12C5B96E"/>
    <w:rsid w:val="12CEF38A"/>
    <w:rsid w:val="12FC302C"/>
    <w:rsid w:val="1300F461"/>
    <w:rsid w:val="130C31ED"/>
    <w:rsid w:val="1310DD83"/>
    <w:rsid w:val="1317FAEC"/>
    <w:rsid w:val="1340D5D7"/>
    <w:rsid w:val="134887FB"/>
    <w:rsid w:val="135A9A6C"/>
    <w:rsid w:val="135CAAA4"/>
    <w:rsid w:val="136308AE"/>
    <w:rsid w:val="136B7D75"/>
    <w:rsid w:val="13765C2D"/>
    <w:rsid w:val="137B6633"/>
    <w:rsid w:val="137F80D9"/>
    <w:rsid w:val="1391C4BE"/>
    <w:rsid w:val="13994A45"/>
    <w:rsid w:val="13A40370"/>
    <w:rsid w:val="13AA95A1"/>
    <w:rsid w:val="13AC528D"/>
    <w:rsid w:val="13B0FABB"/>
    <w:rsid w:val="13B4FC06"/>
    <w:rsid w:val="13C6649B"/>
    <w:rsid w:val="13E324CB"/>
    <w:rsid w:val="13F37D81"/>
    <w:rsid w:val="140625C5"/>
    <w:rsid w:val="14131191"/>
    <w:rsid w:val="1421FA9D"/>
    <w:rsid w:val="14386113"/>
    <w:rsid w:val="14398B5E"/>
    <w:rsid w:val="144BFAA2"/>
    <w:rsid w:val="145F1122"/>
    <w:rsid w:val="1472CF55"/>
    <w:rsid w:val="147C920F"/>
    <w:rsid w:val="1483EF1C"/>
    <w:rsid w:val="14A0B788"/>
    <w:rsid w:val="14A3ED13"/>
    <w:rsid w:val="14AE4865"/>
    <w:rsid w:val="14B8C7AC"/>
    <w:rsid w:val="14C0E4BF"/>
    <w:rsid w:val="14C7A07F"/>
    <w:rsid w:val="14D70745"/>
    <w:rsid w:val="14DBB464"/>
    <w:rsid w:val="150E72A2"/>
    <w:rsid w:val="151AF74D"/>
    <w:rsid w:val="152C26B7"/>
    <w:rsid w:val="154FF980"/>
    <w:rsid w:val="1550129D"/>
    <w:rsid w:val="1551ACE8"/>
    <w:rsid w:val="15556B17"/>
    <w:rsid w:val="156DB787"/>
    <w:rsid w:val="1588A95E"/>
    <w:rsid w:val="158B9312"/>
    <w:rsid w:val="159ACA72"/>
    <w:rsid w:val="15A10382"/>
    <w:rsid w:val="15A8860F"/>
    <w:rsid w:val="15AEB55F"/>
    <w:rsid w:val="15B0E22D"/>
    <w:rsid w:val="15C4711B"/>
    <w:rsid w:val="15E0E7CD"/>
    <w:rsid w:val="15E500C5"/>
    <w:rsid w:val="15FBC6D8"/>
    <w:rsid w:val="15FBF71A"/>
    <w:rsid w:val="15FF407F"/>
    <w:rsid w:val="1617B492"/>
    <w:rsid w:val="161ED880"/>
    <w:rsid w:val="163CB3EC"/>
    <w:rsid w:val="16415FA7"/>
    <w:rsid w:val="1648AD2B"/>
    <w:rsid w:val="164C4A80"/>
    <w:rsid w:val="1652F66B"/>
    <w:rsid w:val="165877A4"/>
    <w:rsid w:val="1667ABDF"/>
    <w:rsid w:val="166B9C76"/>
    <w:rsid w:val="166CE252"/>
    <w:rsid w:val="1676C9EA"/>
    <w:rsid w:val="16B7CA3E"/>
    <w:rsid w:val="16D437F2"/>
    <w:rsid w:val="16D7D462"/>
    <w:rsid w:val="171A3C95"/>
    <w:rsid w:val="172DF01B"/>
    <w:rsid w:val="1731F792"/>
    <w:rsid w:val="17479BA6"/>
    <w:rsid w:val="174C30CC"/>
    <w:rsid w:val="17543C3F"/>
    <w:rsid w:val="17636253"/>
    <w:rsid w:val="1767460F"/>
    <w:rsid w:val="177A5FF4"/>
    <w:rsid w:val="17870E40"/>
    <w:rsid w:val="178AE029"/>
    <w:rsid w:val="17930BF4"/>
    <w:rsid w:val="17CFD077"/>
    <w:rsid w:val="17D7B83D"/>
    <w:rsid w:val="17E01CDB"/>
    <w:rsid w:val="17E9F2FB"/>
    <w:rsid w:val="17F1B187"/>
    <w:rsid w:val="18019E00"/>
    <w:rsid w:val="181DA06E"/>
    <w:rsid w:val="18395752"/>
    <w:rsid w:val="183B90EE"/>
    <w:rsid w:val="184119F6"/>
    <w:rsid w:val="184D35B2"/>
    <w:rsid w:val="18A7E40A"/>
    <w:rsid w:val="18B7F34E"/>
    <w:rsid w:val="18D20D66"/>
    <w:rsid w:val="18E2AEC0"/>
    <w:rsid w:val="18F2B3C3"/>
    <w:rsid w:val="18F71EBD"/>
    <w:rsid w:val="18FF04DE"/>
    <w:rsid w:val="19219FDD"/>
    <w:rsid w:val="1923FA21"/>
    <w:rsid w:val="195F1F7A"/>
    <w:rsid w:val="1963BE9A"/>
    <w:rsid w:val="197137E8"/>
    <w:rsid w:val="197A845F"/>
    <w:rsid w:val="1984E5A4"/>
    <w:rsid w:val="198F1704"/>
    <w:rsid w:val="19918BD1"/>
    <w:rsid w:val="199838D9"/>
    <w:rsid w:val="199F9617"/>
    <w:rsid w:val="19BF34EC"/>
    <w:rsid w:val="19E92B57"/>
    <w:rsid w:val="19F4819A"/>
    <w:rsid w:val="19F7F879"/>
    <w:rsid w:val="1A0D7001"/>
    <w:rsid w:val="1A2D3FAD"/>
    <w:rsid w:val="1A38F492"/>
    <w:rsid w:val="1A4321C0"/>
    <w:rsid w:val="1A570947"/>
    <w:rsid w:val="1A62AAF5"/>
    <w:rsid w:val="1A746C8F"/>
    <w:rsid w:val="1A8AFE01"/>
    <w:rsid w:val="1A8CCE70"/>
    <w:rsid w:val="1A8FF41C"/>
    <w:rsid w:val="1A91C939"/>
    <w:rsid w:val="1A92A323"/>
    <w:rsid w:val="1A9BC526"/>
    <w:rsid w:val="1AB23FA0"/>
    <w:rsid w:val="1AE19DA2"/>
    <w:rsid w:val="1AF8CC3F"/>
    <w:rsid w:val="1AFA1118"/>
    <w:rsid w:val="1AFA63F1"/>
    <w:rsid w:val="1B023D9B"/>
    <w:rsid w:val="1B0F7037"/>
    <w:rsid w:val="1B24D8E2"/>
    <w:rsid w:val="1B2FAA1B"/>
    <w:rsid w:val="1B31D1F8"/>
    <w:rsid w:val="1B327DBA"/>
    <w:rsid w:val="1B393A21"/>
    <w:rsid w:val="1B4DCFE8"/>
    <w:rsid w:val="1B6CE641"/>
    <w:rsid w:val="1B8D795C"/>
    <w:rsid w:val="1B8D9281"/>
    <w:rsid w:val="1BA5C3B5"/>
    <w:rsid w:val="1BC17D4E"/>
    <w:rsid w:val="1BCD61D5"/>
    <w:rsid w:val="1BD1E221"/>
    <w:rsid w:val="1BF1B2DF"/>
    <w:rsid w:val="1BF674AB"/>
    <w:rsid w:val="1C16C4E5"/>
    <w:rsid w:val="1C26847A"/>
    <w:rsid w:val="1C322FD4"/>
    <w:rsid w:val="1C3313CB"/>
    <w:rsid w:val="1C37467C"/>
    <w:rsid w:val="1C3A160A"/>
    <w:rsid w:val="1C3AE272"/>
    <w:rsid w:val="1C40D44C"/>
    <w:rsid w:val="1C4340FA"/>
    <w:rsid w:val="1C4493C6"/>
    <w:rsid w:val="1C4A7FC9"/>
    <w:rsid w:val="1C5512B5"/>
    <w:rsid w:val="1C568F00"/>
    <w:rsid w:val="1C6D3EA1"/>
    <w:rsid w:val="1C6DEA24"/>
    <w:rsid w:val="1C74DFD9"/>
    <w:rsid w:val="1C7DE171"/>
    <w:rsid w:val="1C93AFD9"/>
    <w:rsid w:val="1C9C7B71"/>
    <w:rsid w:val="1C9E053D"/>
    <w:rsid w:val="1CCE4847"/>
    <w:rsid w:val="1CEDA63E"/>
    <w:rsid w:val="1CEF1262"/>
    <w:rsid w:val="1CFB43E8"/>
    <w:rsid w:val="1CFD3B6E"/>
    <w:rsid w:val="1D059FB8"/>
    <w:rsid w:val="1D067884"/>
    <w:rsid w:val="1D3130EE"/>
    <w:rsid w:val="1D342139"/>
    <w:rsid w:val="1D4A8AA0"/>
    <w:rsid w:val="1D616BEA"/>
    <w:rsid w:val="1D70D6C0"/>
    <w:rsid w:val="1D7340EE"/>
    <w:rsid w:val="1D76565C"/>
    <w:rsid w:val="1D7B5D78"/>
    <w:rsid w:val="1D7ED301"/>
    <w:rsid w:val="1DA10ED2"/>
    <w:rsid w:val="1DA1B8DE"/>
    <w:rsid w:val="1DB264F2"/>
    <w:rsid w:val="1DB760A7"/>
    <w:rsid w:val="1DBB1349"/>
    <w:rsid w:val="1DC0EB80"/>
    <w:rsid w:val="1DCBE3F2"/>
    <w:rsid w:val="1DD356A0"/>
    <w:rsid w:val="1DD81AE5"/>
    <w:rsid w:val="1E0BBC6C"/>
    <w:rsid w:val="1E19D369"/>
    <w:rsid w:val="1E2FB18C"/>
    <w:rsid w:val="1E45F2EE"/>
    <w:rsid w:val="1E48652A"/>
    <w:rsid w:val="1E5232D5"/>
    <w:rsid w:val="1E689B28"/>
    <w:rsid w:val="1E6E099F"/>
    <w:rsid w:val="1E7F62EA"/>
    <w:rsid w:val="1E8C565F"/>
    <w:rsid w:val="1EA8B77A"/>
    <w:rsid w:val="1EB4E22C"/>
    <w:rsid w:val="1EB91F55"/>
    <w:rsid w:val="1EB92FA5"/>
    <w:rsid w:val="1EC14E82"/>
    <w:rsid w:val="1ECCBC15"/>
    <w:rsid w:val="1EE36A73"/>
    <w:rsid w:val="1EE66360"/>
    <w:rsid w:val="1EF7264E"/>
    <w:rsid w:val="1F04DCA8"/>
    <w:rsid w:val="1F2162D8"/>
    <w:rsid w:val="1F2F4A27"/>
    <w:rsid w:val="1F38C431"/>
    <w:rsid w:val="1F550E28"/>
    <w:rsid w:val="1F5BD5FC"/>
    <w:rsid w:val="1F5BED7A"/>
    <w:rsid w:val="1F5DD3A6"/>
    <w:rsid w:val="1F7D3DBE"/>
    <w:rsid w:val="1F945CE0"/>
    <w:rsid w:val="1FB50D6F"/>
    <w:rsid w:val="1FB95061"/>
    <w:rsid w:val="1FB96F43"/>
    <w:rsid w:val="1FBC78D2"/>
    <w:rsid w:val="1FCF0B38"/>
    <w:rsid w:val="1FD65260"/>
    <w:rsid w:val="1FE99B1C"/>
    <w:rsid w:val="1FFC3307"/>
    <w:rsid w:val="200DF874"/>
    <w:rsid w:val="202B4779"/>
    <w:rsid w:val="203A101F"/>
    <w:rsid w:val="203D15DD"/>
    <w:rsid w:val="2044AF97"/>
    <w:rsid w:val="204F6264"/>
    <w:rsid w:val="20667B9D"/>
    <w:rsid w:val="20898990"/>
    <w:rsid w:val="20B525E8"/>
    <w:rsid w:val="20BB031C"/>
    <w:rsid w:val="20C27C05"/>
    <w:rsid w:val="20CED9C9"/>
    <w:rsid w:val="20D6BE8F"/>
    <w:rsid w:val="20D8EC99"/>
    <w:rsid w:val="20DBDB3C"/>
    <w:rsid w:val="20F54A1E"/>
    <w:rsid w:val="211B1E4F"/>
    <w:rsid w:val="213C95BB"/>
    <w:rsid w:val="214D793F"/>
    <w:rsid w:val="21697EC9"/>
    <w:rsid w:val="2179B337"/>
    <w:rsid w:val="217B8136"/>
    <w:rsid w:val="2183ED57"/>
    <w:rsid w:val="2188050A"/>
    <w:rsid w:val="218C379C"/>
    <w:rsid w:val="218C9E0A"/>
    <w:rsid w:val="21917789"/>
    <w:rsid w:val="219C20D0"/>
    <w:rsid w:val="21B62AEB"/>
    <w:rsid w:val="21C91084"/>
    <w:rsid w:val="21CED2D6"/>
    <w:rsid w:val="21D0DF90"/>
    <w:rsid w:val="21D16980"/>
    <w:rsid w:val="21D8990E"/>
    <w:rsid w:val="22239179"/>
    <w:rsid w:val="22264E46"/>
    <w:rsid w:val="223A29B4"/>
    <w:rsid w:val="2257326B"/>
    <w:rsid w:val="225889D5"/>
    <w:rsid w:val="227991F3"/>
    <w:rsid w:val="228C0190"/>
    <w:rsid w:val="2298B96E"/>
    <w:rsid w:val="229EA436"/>
    <w:rsid w:val="22A0CAAA"/>
    <w:rsid w:val="2300B673"/>
    <w:rsid w:val="23034817"/>
    <w:rsid w:val="231027F6"/>
    <w:rsid w:val="2338908F"/>
    <w:rsid w:val="233B239E"/>
    <w:rsid w:val="233C92FA"/>
    <w:rsid w:val="23454069"/>
    <w:rsid w:val="235E4E43"/>
    <w:rsid w:val="2361BBAA"/>
    <w:rsid w:val="236210F0"/>
    <w:rsid w:val="237599A6"/>
    <w:rsid w:val="238927EC"/>
    <w:rsid w:val="238C0356"/>
    <w:rsid w:val="238C5522"/>
    <w:rsid w:val="2399EC17"/>
    <w:rsid w:val="23A7D4CD"/>
    <w:rsid w:val="23BDE20D"/>
    <w:rsid w:val="23BF4E19"/>
    <w:rsid w:val="23D2856B"/>
    <w:rsid w:val="23DA2314"/>
    <w:rsid w:val="24021105"/>
    <w:rsid w:val="240AE4A7"/>
    <w:rsid w:val="241178B8"/>
    <w:rsid w:val="24169732"/>
    <w:rsid w:val="24357C8A"/>
    <w:rsid w:val="2437B9FE"/>
    <w:rsid w:val="244887BD"/>
    <w:rsid w:val="244D4684"/>
    <w:rsid w:val="245328A6"/>
    <w:rsid w:val="24771074"/>
    <w:rsid w:val="247B8B97"/>
    <w:rsid w:val="247C24D0"/>
    <w:rsid w:val="2491EA25"/>
    <w:rsid w:val="24A065A6"/>
    <w:rsid w:val="24A5E959"/>
    <w:rsid w:val="24C09335"/>
    <w:rsid w:val="24C2FE71"/>
    <w:rsid w:val="24D48E8E"/>
    <w:rsid w:val="24F07502"/>
    <w:rsid w:val="24F131B1"/>
    <w:rsid w:val="24F1B4D0"/>
    <w:rsid w:val="24F7D7E4"/>
    <w:rsid w:val="24FE6ADD"/>
    <w:rsid w:val="25014BC3"/>
    <w:rsid w:val="25044F05"/>
    <w:rsid w:val="2510DBCC"/>
    <w:rsid w:val="2525737C"/>
    <w:rsid w:val="254453A8"/>
    <w:rsid w:val="254EC797"/>
    <w:rsid w:val="2553EC8B"/>
    <w:rsid w:val="2560EB91"/>
    <w:rsid w:val="25623411"/>
    <w:rsid w:val="25674387"/>
    <w:rsid w:val="25735487"/>
    <w:rsid w:val="25738A9C"/>
    <w:rsid w:val="258C3185"/>
    <w:rsid w:val="258FDBF8"/>
    <w:rsid w:val="25930103"/>
    <w:rsid w:val="25A5B0B0"/>
    <w:rsid w:val="25BD55A5"/>
    <w:rsid w:val="25BE3CC3"/>
    <w:rsid w:val="25C96A29"/>
    <w:rsid w:val="25D13801"/>
    <w:rsid w:val="25D93D88"/>
    <w:rsid w:val="25E9DF97"/>
    <w:rsid w:val="25F2E9B4"/>
    <w:rsid w:val="2601E80F"/>
    <w:rsid w:val="2619AF1E"/>
    <w:rsid w:val="261ED165"/>
    <w:rsid w:val="262ED2AC"/>
    <w:rsid w:val="2660FA35"/>
    <w:rsid w:val="2673CEC8"/>
    <w:rsid w:val="2673FE78"/>
    <w:rsid w:val="268B6D68"/>
    <w:rsid w:val="268CE7A0"/>
    <w:rsid w:val="26CF54D4"/>
    <w:rsid w:val="26EC0B8B"/>
    <w:rsid w:val="2707FDD9"/>
    <w:rsid w:val="272F352B"/>
    <w:rsid w:val="27489CAB"/>
    <w:rsid w:val="27557C15"/>
    <w:rsid w:val="275599F9"/>
    <w:rsid w:val="2758D089"/>
    <w:rsid w:val="277F303D"/>
    <w:rsid w:val="27810557"/>
    <w:rsid w:val="27938965"/>
    <w:rsid w:val="27CC7FE2"/>
    <w:rsid w:val="27F877C1"/>
    <w:rsid w:val="281AFEA5"/>
    <w:rsid w:val="281FC78A"/>
    <w:rsid w:val="2822D618"/>
    <w:rsid w:val="28534646"/>
    <w:rsid w:val="2853A321"/>
    <w:rsid w:val="285C0098"/>
    <w:rsid w:val="2860BE02"/>
    <w:rsid w:val="286CA00C"/>
    <w:rsid w:val="28702261"/>
    <w:rsid w:val="287082AA"/>
    <w:rsid w:val="28729EB7"/>
    <w:rsid w:val="288F6D37"/>
    <w:rsid w:val="28906B98"/>
    <w:rsid w:val="28A0DF0A"/>
    <w:rsid w:val="28B6C2D4"/>
    <w:rsid w:val="28BC8B81"/>
    <w:rsid w:val="28D68BCE"/>
    <w:rsid w:val="28E4C941"/>
    <w:rsid w:val="2906C716"/>
    <w:rsid w:val="290E8CED"/>
    <w:rsid w:val="292179D0"/>
    <w:rsid w:val="292451B4"/>
    <w:rsid w:val="2927C322"/>
    <w:rsid w:val="292B82A4"/>
    <w:rsid w:val="293854FF"/>
    <w:rsid w:val="2942CAAC"/>
    <w:rsid w:val="29436A1E"/>
    <w:rsid w:val="2945F958"/>
    <w:rsid w:val="294E5D22"/>
    <w:rsid w:val="29538AEF"/>
    <w:rsid w:val="2975A9DD"/>
    <w:rsid w:val="297FB8E0"/>
    <w:rsid w:val="299B9C92"/>
    <w:rsid w:val="29AB0AEA"/>
    <w:rsid w:val="29B209EC"/>
    <w:rsid w:val="29B997D8"/>
    <w:rsid w:val="29C036AD"/>
    <w:rsid w:val="29C585AE"/>
    <w:rsid w:val="29CF7B1D"/>
    <w:rsid w:val="29EB0D17"/>
    <w:rsid w:val="29F41D6D"/>
    <w:rsid w:val="29F74389"/>
    <w:rsid w:val="29F7A87A"/>
    <w:rsid w:val="29FDB676"/>
    <w:rsid w:val="2A2CBCC5"/>
    <w:rsid w:val="2A356454"/>
    <w:rsid w:val="2A398196"/>
    <w:rsid w:val="2A3EC5B4"/>
    <w:rsid w:val="2A4371B8"/>
    <w:rsid w:val="2A59751E"/>
    <w:rsid w:val="2A5C5DC3"/>
    <w:rsid w:val="2A6D92EA"/>
    <w:rsid w:val="2A76FBAB"/>
    <w:rsid w:val="2A83A3A2"/>
    <w:rsid w:val="2A8FB61F"/>
    <w:rsid w:val="2A9A4FD4"/>
    <w:rsid w:val="2AA22C36"/>
    <w:rsid w:val="2AA41092"/>
    <w:rsid w:val="2AAB46D4"/>
    <w:rsid w:val="2ADB5A4D"/>
    <w:rsid w:val="2AFA3736"/>
    <w:rsid w:val="2B0BDBE5"/>
    <w:rsid w:val="2B146B06"/>
    <w:rsid w:val="2B1EE3DF"/>
    <w:rsid w:val="2B38F5FC"/>
    <w:rsid w:val="2B3F4613"/>
    <w:rsid w:val="2B59714E"/>
    <w:rsid w:val="2B6CFD64"/>
    <w:rsid w:val="2B8ECA60"/>
    <w:rsid w:val="2B916CCB"/>
    <w:rsid w:val="2B92895F"/>
    <w:rsid w:val="2B9A1367"/>
    <w:rsid w:val="2BC71B68"/>
    <w:rsid w:val="2BDEC634"/>
    <w:rsid w:val="2BF02124"/>
    <w:rsid w:val="2BF32306"/>
    <w:rsid w:val="2C406690"/>
    <w:rsid w:val="2C41FB27"/>
    <w:rsid w:val="2C532A78"/>
    <w:rsid w:val="2C5D85A1"/>
    <w:rsid w:val="2C603D47"/>
    <w:rsid w:val="2C639AC5"/>
    <w:rsid w:val="2C6A23C9"/>
    <w:rsid w:val="2C7B764D"/>
    <w:rsid w:val="2C7CB56A"/>
    <w:rsid w:val="2C922A05"/>
    <w:rsid w:val="2CB835C0"/>
    <w:rsid w:val="2CC1404D"/>
    <w:rsid w:val="2CD50F9A"/>
    <w:rsid w:val="2CDD3602"/>
    <w:rsid w:val="2CF1758E"/>
    <w:rsid w:val="2CF9F9A6"/>
    <w:rsid w:val="2D09939E"/>
    <w:rsid w:val="2D1191B8"/>
    <w:rsid w:val="2D29EC71"/>
    <w:rsid w:val="2D5F958A"/>
    <w:rsid w:val="2D6287D1"/>
    <w:rsid w:val="2D66E791"/>
    <w:rsid w:val="2D68F55B"/>
    <w:rsid w:val="2D6903AB"/>
    <w:rsid w:val="2D6C43D1"/>
    <w:rsid w:val="2D6FA59E"/>
    <w:rsid w:val="2D86885C"/>
    <w:rsid w:val="2D87B03C"/>
    <w:rsid w:val="2D9370EC"/>
    <w:rsid w:val="2D9CD58D"/>
    <w:rsid w:val="2D9F4C14"/>
    <w:rsid w:val="2DA4A3B8"/>
    <w:rsid w:val="2DB79B8E"/>
    <w:rsid w:val="2DB96C37"/>
    <w:rsid w:val="2DBF863D"/>
    <w:rsid w:val="2DE0FB8F"/>
    <w:rsid w:val="2DF3EAC3"/>
    <w:rsid w:val="2E1186E2"/>
    <w:rsid w:val="2E12E324"/>
    <w:rsid w:val="2E29ACF3"/>
    <w:rsid w:val="2E344A38"/>
    <w:rsid w:val="2E4850A5"/>
    <w:rsid w:val="2E505B0D"/>
    <w:rsid w:val="2E56C4DB"/>
    <w:rsid w:val="2E65B5CD"/>
    <w:rsid w:val="2E9C57CE"/>
    <w:rsid w:val="2EABAE54"/>
    <w:rsid w:val="2EABC526"/>
    <w:rsid w:val="2EAFDD9E"/>
    <w:rsid w:val="2EB64054"/>
    <w:rsid w:val="2EB92940"/>
    <w:rsid w:val="2EBA48C1"/>
    <w:rsid w:val="2EE06047"/>
    <w:rsid w:val="2EED3F1E"/>
    <w:rsid w:val="2F012694"/>
    <w:rsid w:val="2F0BAE0D"/>
    <w:rsid w:val="2F233CD7"/>
    <w:rsid w:val="2F274E07"/>
    <w:rsid w:val="2F2BFD69"/>
    <w:rsid w:val="2F332213"/>
    <w:rsid w:val="2F35C24F"/>
    <w:rsid w:val="2F373CA6"/>
    <w:rsid w:val="2F4252B1"/>
    <w:rsid w:val="2F560A0B"/>
    <w:rsid w:val="2F701D75"/>
    <w:rsid w:val="2F704735"/>
    <w:rsid w:val="2F7F3697"/>
    <w:rsid w:val="2F86AC29"/>
    <w:rsid w:val="2F97BDF0"/>
    <w:rsid w:val="2F9E6F03"/>
    <w:rsid w:val="2FBBB785"/>
    <w:rsid w:val="2FBC7D97"/>
    <w:rsid w:val="2FCBBB17"/>
    <w:rsid w:val="2FD574E7"/>
    <w:rsid w:val="2FDE9583"/>
    <w:rsid w:val="2FEC16B0"/>
    <w:rsid w:val="2FEF927C"/>
    <w:rsid w:val="300466E2"/>
    <w:rsid w:val="30085541"/>
    <w:rsid w:val="30134B45"/>
    <w:rsid w:val="302414EE"/>
    <w:rsid w:val="30245FF7"/>
    <w:rsid w:val="302F9493"/>
    <w:rsid w:val="303A4832"/>
    <w:rsid w:val="304DC3E0"/>
    <w:rsid w:val="305A1EFC"/>
    <w:rsid w:val="3062DACD"/>
    <w:rsid w:val="3067A1A0"/>
    <w:rsid w:val="308C2C14"/>
    <w:rsid w:val="30A79AC9"/>
    <w:rsid w:val="30AD0294"/>
    <w:rsid w:val="30AE138D"/>
    <w:rsid w:val="30B2A00B"/>
    <w:rsid w:val="30B38F5C"/>
    <w:rsid w:val="30BEA078"/>
    <w:rsid w:val="30C6B683"/>
    <w:rsid w:val="30CB4FF0"/>
    <w:rsid w:val="30D4E159"/>
    <w:rsid w:val="30D63C42"/>
    <w:rsid w:val="30DBD9FF"/>
    <w:rsid w:val="30ECCCB7"/>
    <w:rsid w:val="30F68927"/>
    <w:rsid w:val="30FC89FF"/>
    <w:rsid w:val="30FE7935"/>
    <w:rsid w:val="30FF0A66"/>
    <w:rsid w:val="31002202"/>
    <w:rsid w:val="3108436F"/>
    <w:rsid w:val="310C339B"/>
    <w:rsid w:val="310CB2F1"/>
    <w:rsid w:val="3111673C"/>
    <w:rsid w:val="31397ACC"/>
    <w:rsid w:val="313E294A"/>
    <w:rsid w:val="3154F1A7"/>
    <w:rsid w:val="3166FE3B"/>
    <w:rsid w:val="316A86CC"/>
    <w:rsid w:val="316B9BC0"/>
    <w:rsid w:val="316EE07D"/>
    <w:rsid w:val="317435B4"/>
    <w:rsid w:val="317A8C30"/>
    <w:rsid w:val="3184B59D"/>
    <w:rsid w:val="3186813D"/>
    <w:rsid w:val="31974A90"/>
    <w:rsid w:val="319B1248"/>
    <w:rsid w:val="31A605AC"/>
    <w:rsid w:val="31A7701F"/>
    <w:rsid w:val="31A9B03B"/>
    <w:rsid w:val="31ACA947"/>
    <w:rsid w:val="31C51507"/>
    <w:rsid w:val="31C8A4E3"/>
    <w:rsid w:val="31CCE206"/>
    <w:rsid w:val="31D85251"/>
    <w:rsid w:val="31E95DD7"/>
    <w:rsid w:val="31EF2165"/>
    <w:rsid w:val="32013CEE"/>
    <w:rsid w:val="3206D3F4"/>
    <w:rsid w:val="320885BD"/>
    <w:rsid w:val="320DD5C2"/>
    <w:rsid w:val="3219B400"/>
    <w:rsid w:val="321ECDF1"/>
    <w:rsid w:val="32322B30"/>
    <w:rsid w:val="3245CC47"/>
    <w:rsid w:val="324DA7E7"/>
    <w:rsid w:val="325BF533"/>
    <w:rsid w:val="3263EFC1"/>
    <w:rsid w:val="3272278B"/>
    <w:rsid w:val="32974357"/>
    <w:rsid w:val="329DC9CB"/>
    <w:rsid w:val="32AA3892"/>
    <w:rsid w:val="32AEE908"/>
    <w:rsid w:val="32B5077F"/>
    <w:rsid w:val="32BF0373"/>
    <w:rsid w:val="32E637CB"/>
    <w:rsid w:val="32EA9BCE"/>
    <w:rsid w:val="32F600C3"/>
    <w:rsid w:val="330BF999"/>
    <w:rsid w:val="333754C6"/>
    <w:rsid w:val="333EA3CE"/>
    <w:rsid w:val="3342CC0C"/>
    <w:rsid w:val="334E7C98"/>
    <w:rsid w:val="334E92C7"/>
    <w:rsid w:val="33573317"/>
    <w:rsid w:val="336F69FC"/>
    <w:rsid w:val="336FCD26"/>
    <w:rsid w:val="337518AF"/>
    <w:rsid w:val="3376B226"/>
    <w:rsid w:val="33AD2823"/>
    <w:rsid w:val="33B4B803"/>
    <w:rsid w:val="33CB1D3F"/>
    <w:rsid w:val="33CD9A7D"/>
    <w:rsid w:val="33F1FE7F"/>
    <w:rsid w:val="33F502A7"/>
    <w:rsid w:val="33F791E0"/>
    <w:rsid w:val="33F8F0DD"/>
    <w:rsid w:val="34006C12"/>
    <w:rsid w:val="342E07A6"/>
    <w:rsid w:val="3444DCBE"/>
    <w:rsid w:val="3448F522"/>
    <w:rsid w:val="344972F5"/>
    <w:rsid w:val="344CB292"/>
    <w:rsid w:val="344FE19D"/>
    <w:rsid w:val="346E7E04"/>
    <w:rsid w:val="34714862"/>
    <w:rsid w:val="34727F95"/>
    <w:rsid w:val="34780A01"/>
    <w:rsid w:val="34970B8C"/>
    <w:rsid w:val="349B2B98"/>
    <w:rsid w:val="34AC55FD"/>
    <w:rsid w:val="34B13C6D"/>
    <w:rsid w:val="34B5BE0D"/>
    <w:rsid w:val="34BD4B28"/>
    <w:rsid w:val="34C2D9B0"/>
    <w:rsid w:val="34CD6771"/>
    <w:rsid w:val="34D03FA1"/>
    <w:rsid w:val="34E03E98"/>
    <w:rsid w:val="34E8B0E2"/>
    <w:rsid w:val="34F1FCC8"/>
    <w:rsid w:val="34F7EE3C"/>
    <w:rsid w:val="34FE086A"/>
    <w:rsid w:val="350092DF"/>
    <w:rsid w:val="351BD738"/>
    <w:rsid w:val="3569DB23"/>
    <w:rsid w:val="357308BE"/>
    <w:rsid w:val="358B5AF4"/>
    <w:rsid w:val="3595D909"/>
    <w:rsid w:val="359B6B61"/>
    <w:rsid w:val="35A659E5"/>
    <w:rsid w:val="35B58651"/>
    <w:rsid w:val="35C2482C"/>
    <w:rsid w:val="35C32820"/>
    <w:rsid w:val="35D729E9"/>
    <w:rsid w:val="35D9FB00"/>
    <w:rsid w:val="35DEB576"/>
    <w:rsid w:val="35FDA883"/>
    <w:rsid w:val="360A207D"/>
    <w:rsid w:val="3612BBDA"/>
    <w:rsid w:val="36166F00"/>
    <w:rsid w:val="363C492A"/>
    <w:rsid w:val="3647707A"/>
    <w:rsid w:val="3666ECD1"/>
    <w:rsid w:val="3684BF8B"/>
    <w:rsid w:val="3685763B"/>
    <w:rsid w:val="36918EDD"/>
    <w:rsid w:val="3696233A"/>
    <w:rsid w:val="36B581B7"/>
    <w:rsid w:val="36C1B5BF"/>
    <w:rsid w:val="36C56053"/>
    <w:rsid w:val="36C73D15"/>
    <w:rsid w:val="36F8E171"/>
    <w:rsid w:val="36FA6BFC"/>
    <w:rsid w:val="37032AE4"/>
    <w:rsid w:val="37033C52"/>
    <w:rsid w:val="3718CB81"/>
    <w:rsid w:val="3734D92E"/>
    <w:rsid w:val="373C4C3F"/>
    <w:rsid w:val="374597E7"/>
    <w:rsid w:val="37710AEC"/>
    <w:rsid w:val="37886491"/>
    <w:rsid w:val="37994F42"/>
    <w:rsid w:val="379AE697"/>
    <w:rsid w:val="379FE174"/>
    <w:rsid w:val="37C437C5"/>
    <w:rsid w:val="37C8B1F2"/>
    <w:rsid w:val="37CB6B3F"/>
    <w:rsid w:val="37CD9F4D"/>
    <w:rsid w:val="37D1F693"/>
    <w:rsid w:val="37D2FF08"/>
    <w:rsid w:val="37EA065D"/>
    <w:rsid w:val="3818BD63"/>
    <w:rsid w:val="3824AA15"/>
    <w:rsid w:val="3827B886"/>
    <w:rsid w:val="3828FB33"/>
    <w:rsid w:val="382A68E4"/>
    <w:rsid w:val="38375E1C"/>
    <w:rsid w:val="38382C7A"/>
    <w:rsid w:val="3882B759"/>
    <w:rsid w:val="38992AC7"/>
    <w:rsid w:val="38B504CF"/>
    <w:rsid w:val="38B62DCC"/>
    <w:rsid w:val="38B798AB"/>
    <w:rsid w:val="38EF823E"/>
    <w:rsid w:val="38F512F7"/>
    <w:rsid w:val="38FE0B54"/>
    <w:rsid w:val="39116E54"/>
    <w:rsid w:val="39238C20"/>
    <w:rsid w:val="392FACB5"/>
    <w:rsid w:val="393C6A5A"/>
    <w:rsid w:val="39414ADA"/>
    <w:rsid w:val="3954AB6B"/>
    <w:rsid w:val="395A9A1C"/>
    <w:rsid w:val="395EB723"/>
    <w:rsid w:val="39632367"/>
    <w:rsid w:val="396A5609"/>
    <w:rsid w:val="396C17AA"/>
    <w:rsid w:val="397DFC7A"/>
    <w:rsid w:val="3982D1A8"/>
    <w:rsid w:val="3983F24A"/>
    <w:rsid w:val="39924077"/>
    <w:rsid w:val="39939121"/>
    <w:rsid w:val="39A583C7"/>
    <w:rsid w:val="39B86697"/>
    <w:rsid w:val="39CFD11F"/>
    <w:rsid w:val="39D7EF0C"/>
    <w:rsid w:val="39D7F320"/>
    <w:rsid w:val="39FABDB6"/>
    <w:rsid w:val="39FC9B03"/>
    <w:rsid w:val="3A0A34B8"/>
    <w:rsid w:val="3A0E0268"/>
    <w:rsid w:val="3A494C43"/>
    <w:rsid w:val="3A4B283A"/>
    <w:rsid w:val="3A54F841"/>
    <w:rsid w:val="3A63A750"/>
    <w:rsid w:val="3A68A934"/>
    <w:rsid w:val="3A752F8D"/>
    <w:rsid w:val="3A75B132"/>
    <w:rsid w:val="3AA456CB"/>
    <w:rsid w:val="3AA85EAB"/>
    <w:rsid w:val="3AA89E90"/>
    <w:rsid w:val="3AB3E69F"/>
    <w:rsid w:val="3AC8422C"/>
    <w:rsid w:val="3AE1551E"/>
    <w:rsid w:val="3AE58F94"/>
    <w:rsid w:val="3AEEB436"/>
    <w:rsid w:val="3AF0D4CE"/>
    <w:rsid w:val="3AF44F59"/>
    <w:rsid w:val="3AF4AB4C"/>
    <w:rsid w:val="3B257D49"/>
    <w:rsid w:val="3B3FAE50"/>
    <w:rsid w:val="3B4787FB"/>
    <w:rsid w:val="3B4D6253"/>
    <w:rsid w:val="3B588651"/>
    <w:rsid w:val="3B5B8306"/>
    <w:rsid w:val="3B707E99"/>
    <w:rsid w:val="3B82B146"/>
    <w:rsid w:val="3B880CD3"/>
    <w:rsid w:val="3B8E7A13"/>
    <w:rsid w:val="3B96B255"/>
    <w:rsid w:val="3B96B2FF"/>
    <w:rsid w:val="3BB054A0"/>
    <w:rsid w:val="3BC86A75"/>
    <w:rsid w:val="3BCB92A6"/>
    <w:rsid w:val="3BD0DE05"/>
    <w:rsid w:val="3BD51F00"/>
    <w:rsid w:val="3BDAA50D"/>
    <w:rsid w:val="3BDF85A5"/>
    <w:rsid w:val="3BF374B4"/>
    <w:rsid w:val="3BF5E22B"/>
    <w:rsid w:val="3C021128"/>
    <w:rsid w:val="3C164AEC"/>
    <w:rsid w:val="3C320714"/>
    <w:rsid w:val="3C3C63C7"/>
    <w:rsid w:val="3C4726E3"/>
    <w:rsid w:val="3C6E4DBD"/>
    <w:rsid w:val="3C8A5AD7"/>
    <w:rsid w:val="3C944F12"/>
    <w:rsid w:val="3CB3B580"/>
    <w:rsid w:val="3CBC5D9D"/>
    <w:rsid w:val="3CBF6952"/>
    <w:rsid w:val="3CCB1AB6"/>
    <w:rsid w:val="3CCDABE4"/>
    <w:rsid w:val="3CE33223"/>
    <w:rsid w:val="3CF603AF"/>
    <w:rsid w:val="3CFA9185"/>
    <w:rsid w:val="3CFBFCCC"/>
    <w:rsid w:val="3D2480F7"/>
    <w:rsid w:val="3D2AB2DB"/>
    <w:rsid w:val="3D336723"/>
    <w:rsid w:val="3D3854F2"/>
    <w:rsid w:val="3D3897F5"/>
    <w:rsid w:val="3D397171"/>
    <w:rsid w:val="3D4C8450"/>
    <w:rsid w:val="3D4E474A"/>
    <w:rsid w:val="3D4F7F21"/>
    <w:rsid w:val="3D5CA679"/>
    <w:rsid w:val="3D5DAC05"/>
    <w:rsid w:val="3D7D616A"/>
    <w:rsid w:val="3D97603E"/>
    <w:rsid w:val="3DA3F47A"/>
    <w:rsid w:val="3DA4EFB9"/>
    <w:rsid w:val="3DAA1DD3"/>
    <w:rsid w:val="3DB3BC28"/>
    <w:rsid w:val="3DD5A384"/>
    <w:rsid w:val="3DE0B920"/>
    <w:rsid w:val="3DF27763"/>
    <w:rsid w:val="3DF6DDB2"/>
    <w:rsid w:val="3DF82823"/>
    <w:rsid w:val="3E17C469"/>
    <w:rsid w:val="3E1B2D47"/>
    <w:rsid w:val="3E1C4610"/>
    <w:rsid w:val="3E1F8223"/>
    <w:rsid w:val="3E315374"/>
    <w:rsid w:val="3E3D5F41"/>
    <w:rsid w:val="3E444221"/>
    <w:rsid w:val="3E45DBF6"/>
    <w:rsid w:val="3E53F972"/>
    <w:rsid w:val="3E5623BE"/>
    <w:rsid w:val="3E583B58"/>
    <w:rsid w:val="3E69EA6C"/>
    <w:rsid w:val="3E713CD6"/>
    <w:rsid w:val="3E7302BF"/>
    <w:rsid w:val="3E9DF3F7"/>
    <w:rsid w:val="3EB13A04"/>
    <w:rsid w:val="3ECAC34C"/>
    <w:rsid w:val="3ECC15CB"/>
    <w:rsid w:val="3ECD470C"/>
    <w:rsid w:val="3EDA72A3"/>
    <w:rsid w:val="3EDBAEA2"/>
    <w:rsid w:val="3EE98AC4"/>
    <w:rsid w:val="3EF66CC3"/>
    <w:rsid w:val="3F1BB5E0"/>
    <w:rsid w:val="3F230180"/>
    <w:rsid w:val="3F2732B6"/>
    <w:rsid w:val="3F28A7B9"/>
    <w:rsid w:val="3F348D06"/>
    <w:rsid w:val="3F52C108"/>
    <w:rsid w:val="3F71F4E9"/>
    <w:rsid w:val="3F79AD55"/>
    <w:rsid w:val="3F7D74DA"/>
    <w:rsid w:val="3F923D86"/>
    <w:rsid w:val="3FB73B62"/>
    <w:rsid w:val="3FB7D61D"/>
    <w:rsid w:val="3FC1A94A"/>
    <w:rsid w:val="3FC24B95"/>
    <w:rsid w:val="3FC9386C"/>
    <w:rsid w:val="3FD715CF"/>
    <w:rsid w:val="3FF40905"/>
    <w:rsid w:val="3FFB7EAC"/>
    <w:rsid w:val="400268FA"/>
    <w:rsid w:val="4003D5AC"/>
    <w:rsid w:val="400B11D0"/>
    <w:rsid w:val="40251A05"/>
    <w:rsid w:val="40466B58"/>
    <w:rsid w:val="40473B94"/>
    <w:rsid w:val="404C9FF8"/>
    <w:rsid w:val="4052B13F"/>
    <w:rsid w:val="40651B20"/>
    <w:rsid w:val="407F6CBE"/>
    <w:rsid w:val="4091809B"/>
    <w:rsid w:val="4095E023"/>
    <w:rsid w:val="40AB3AE6"/>
    <w:rsid w:val="40BC01B8"/>
    <w:rsid w:val="40C19DA5"/>
    <w:rsid w:val="40C7D5F0"/>
    <w:rsid w:val="40CA9456"/>
    <w:rsid w:val="40D26E73"/>
    <w:rsid w:val="40DA9295"/>
    <w:rsid w:val="40DF3FDE"/>
    <w:rsid w:val="40E71469"/>
    <w:rsid w:val="40EA4C08"/>
    <w:rsid w:val="40ECE5A5"/>
    <w:rsid w:val="41049D31"/>
    <w:rsid w:val="410B5B44"/>
    <w:rsid w:val="4121126E"/>
    <w:rsid w:val="4124FD5B"/>
    <w:rsid w:val="412D6039"/>
    <w:rsid w:val="413B27E8"/>
    <w:rsid w:val="413B6A0C"/>
    <w:rsid w:val="414ADD93"/>
    <w:rsid w:val="414F72C1"/>
    <w:rsid w:val="4160361C"/>
    <w:rsid w:val="417889BA"/>
    <w:rsid w:val="417BC2DB"/>
    <w:rsid w:val="4180AEDD"/>
    <w:rsid w:val="41876266"/>
    <w:rsid w:val="418EBE22"/>
    <w:rsid w:val="41AB34E2"/>
    <w:rsid w:val="41C14FB9"/>
    <w:rsid w:val="41C43661"/>
    <w:rsid w:val="41C5E254"/>
    <w:rsid w:val="41C95F4D"/>
    <w:rsid w:val="41DCCDD3"/>
    <w:rsid w:val="41E7C1BC"/>
    <w:rsid w:val="41F936F0"/>
    <w:rsid w:val="42180D4D"/>
    <w:rsid w:val="42181712"/>
    <w:rsid w:val="421A813C"/>
    <w:rsid w:val="422924F5"/>
    <w:rsid w:val="42325E93"/>
    <w:rsid w:val="42351231"/>
    <w:rsid w:val="42450C5A"/>
    <w:rsid w:val="424F42F3"/>
    <w:rsid w:val="424FEA54"/>
    <w:rsid w:val="42533796"/>
    <w:rsid w:val="4255061B"/>
    <w:rsid w:val="425BA7A9"/>
    <w:rsid w:val="426E9752"/>
    <w:rsid w:val="4280ECD1"/>
    <w:rsid w:val="4281748D"/>
    <w:rsid w:val="428967BE"/>
    <w:rsid w:val="42BA6BE8"/>
    <w:rsid w:val="42BD70B9"/>
    <w:rsid w:val="42BF4122"/>
    <w:rsid w:val="42DA9573"/>
    <w:rsid w:val="42F95A67"/>
    <w:rsid w:val="42FC3725"/>
    <w:rsid w:val="430CBEB0"/>
    <w:rsid w:val="43114487"/>
    <w:rsid w:val="43236418"/>
    <w:rsid w:val="43257E2D"/>
    <w:rsid w:val="4339243C"/>
    <w:rsid w:val="433F8E39"/>
    <w:rsid w:val="4349FD1F"/>
    <w:rsid w:val="435A9BF2"/>
    <w:rsid w:val="436A2CCA"/>
    <w:rsid w:val="436BC312"/>
    <w:rsid w:val="436F42AE"/>
    <w:rsid w:val="4380CDF4"/>
    <w:rsid w:val="438BAFE5"/>
    <w:rsid w:val="439050CB"/>
    <w:rsid w:val="4390895E"/>
    <w:rsid w:val="4393FC7D"/>
    <w:rsid w:val="43947C33"/>
    <w:rsid w:val="4394ED8B"/>
    <w:rsid w:val="439D8A5A"/>
    <w:rsid w:val="43A4D2D5"/>
    <w:rsid w:val="43AF39D0"/>
    <w:rsid w:val="43B75885"/>
    <w:rsid w:val="43BDBD03"/>
    <w:rsid w:val="43C4E5FD"/>
    <w:rsid w:val="43CE4EB5"/>
    <w:rsid w:val="43D4A6E9"/>
    <w:rsid w:val="43F0E1E8"/>
    <w:rsid w:val="44053D44"/>
    <w:rsid w:val="4420C26C"/>
    <w:rsid w:val="442A037C"/>
    <w:rsid w:val="442BC849"/>
    <w:rsid w:val="442E1A18"/>
    <w:rsid w:val="4440409A"/>
    <w:rsid w:val="444880BE"/>
    <w:rsid w:val="44490930"/>
    <w:rsid w:val="4454F508"/>
    <w:rsid w:val="445D7E3D"/>
    <w:rsid w:val="446396C6"/>
    <w:rsid w:val="446DA335"/>
    <w:rsid w:val="447E2E54"/>
    <w:rsid w:val="448599CD"/>
    <w:rsid w:val="448F8AE9"/>
    <w:rsid w:val="449196E2"/>
    <w:rsid w:val="449A5B57"/>
    <w:rsid w:val="44BDFB62"/>
    <w:rsid w:val="44C1DA2E"/>
    <w:rsid w:val="44C27FB5"/>
    <w:rsid w:val="44C9142D"/>
    <w:rsid w:val="44D677F8"/>
    <w:rsid w:val="44E21FF3"/>
    <w:rsid w:val="44F41842"/>
    <w:rsid w:val="45037E70"/>
    <w:rsid w:val="4503D2A7"/>
    <w:rsid w:val="4505663A"/>
    <w:rsid w:val="4517D9ED"/>
    <w:rsid w:val="45236971"/>
    <w:rsid w:val="45241EEB"/>
    <w:rsid w:val="452D6B04"/>
    <w:rsid w:val="4533539C"/>
    <w:rsid w:val="4541D335"/>
    <w:rsid w:val="45549520"/>
    <w:rsid w:val="455E364C"/>
    <w:rsid w:val="4565F592"/>
    <w:rsid w:val="4579BB18"/>
    <w:rsid w:val="457D4E8B"/>
    <w:rsid w:val="4580C03C"/>
    <w:rsid w:val="459586BE"/>
    <w:rsid w:val="45A729C9"/>
    <w:rsid w:val="45C0A013"/>
    <w:rsid w:val="45E991E0"/>
    <w:rsid w:val="45F1A421"/>
    <w:rsid w:val="45FD607D"/>
    <w:rsid w:val="461F384C"/>
    <w:rsid w:val="4628CD62"/>
    <w:rsid w:val="462A39E8"/>
    <w:rsid w:val="4634D344"/>
    <w:rsid w:val="463A41B8"/>
    <w:rsid w:val="465CA355"/>
    <w:rsid w:val="46617080"/>
    <w:rsid w:val="466CF898"/>
    <w:rsid w:val="4680CA4A"/>
    <w:rsid w:val="46848170"/>
    <w:rsid w:val="468A019B"/>
    <w:rsid w:val="468BC5C0"/>
    <w:rsid w:val="46AC52B7"/>
    <w:rsid w:val="46C72C53"/>
    <w:rsid w:val="46C75779"/>
    <w:rsid w:val="46CEBCC4"/>
    <w:rsid w:val="46DD7664"/>
    <w:rsid w:val="46E61BDB"/>
    <w:rsid w:val="46F2A0CF"/>
    <w:rsid w:val="46F3D24C"/>
    <w:rsid w:val="46FC80CD"/>
    <w:rsid w:val="471F9169"/>
    <w:rsid w:val="473AEF43"/>
    <w:rsid w:val="475D797A"/>
    <w:rsid w:val="476E8262"/>
    <w:rsid w:val="47765723"/>
    <w:rsid w:val="477DC0BD"/>
    <w:rsid w:val="477FB92D"/>
    <w:rsid w:val="478729F1"/>
    <w:rsid w:val="478869E7"/>
    <w:rsid w:val="47AB828D"/>
    <w:rsid w:val="47B0DE7E"/>
    <w:rsid w:val="47B3253A"/>
    <w:rsid w:val="47BC88FB"/>
    <w:rsid w:val="47BF5D11"/>
    <w:rsid w:val="47C0177E"/>
    <w:rsid w:val="47C64B77"/>
    <w:rsid w:val="47D411E4"/>
    <w:rsid w:val="47DF2652"/>
    <w:rsid w:val="47DFA68F"/>
    <w:rsid w:val="47E9D286"/>
    <w:rsid w:val="47EB9BCE"/>
    <w:rsid w:val="47F3835F"/>
    <w:rsid w:val="47F3CDDC"/>
    <w:rsid w:val="4801C5A2"/>
    <w:rsid w:val="48046D28"/>
    <w:rsid w:val="481350A2"/>
    <w:rsid w:val="48179736"/>
    <w:rsid w:val="48180543"/>
    <w:rsid w:val="48207994"/>
    <w:rsid w:val="48324620"/>
    <w:rsid w:val="484BC367"/>
    <w:rsid w:val="485E35CE"/>
    <w:rsid w:val="48610275"/>
    <w:rsid w:val="486DD14B"/>
    <w:rsid w:val="48760D04"/>
    <w:rsid w:val="4896B74A"/>
    <w:rsid w:val="489748B9"/>
    <w:rsid w:val="48A212A3"/>
    <w:rsid w:val="48B3D3E2"/>
    <w:rsid w:val="48B837F4"/>
    <w:rsid w:val="48FE1E33"/>
    <w:rsid w:val="48FF700F"/>
    <w:rsid w:val="48FFDFB3"/>
    <w:rsid w:val="49010D75"/>
    <w:rsid w:val="49086DF2"/>
    <w:rsid w:val="49136537"/>
    <w:rsid w:val="4916A09A"/>
    <w:rsid w:val="49172794"/>
    <w:rsid w:val="491FA63D"/>
    <w:rsid w:val="492B2A5C"/>
    <w:rsid w:val="494074A3"/>
    <w:rsid w:val="4940FD53"/>
    <w:rsid w:val="494C28FB"/>
    <w:rsid w:val="4951C019"/>
    <w:rsid w:val="495E1875"/>
    <w:rsid w:val="49691270"/>
    <w:rsid w:val="49767978"/>
    <w:rsid w:val="4978B2E8"/>
    <w:rsid w:val="497F5716"/>
    <w:rsid w:val="4980B08E"/>
    <w:rsid w:val="49AFDB3F"/>
    <w:rsid w:val="49BF04F9"/>
    <w:rsid w:val="49E2D08B"/>
    <w:rsid w:val="49E404D4"/>
    <w:rsid w:val="49EA9D84"/>
    <w:rsid w:val="49F6AB20"/>
    <w:rsid w:val="4A059F11"/>
    <w:rsid w:val="4A19436D"/>
    <w:rsid w:val="4A1CDAEE"/>
    <w:rsid w:val="4A2B42FA"/>
    <w:rsid w:val="4A2F5A02"/>
    <w:rsid w:val="4A39F1B9"/>
    <w:rsid w:val="4A4A57DC"/>
    <w:rsid w:val="4A5AF347"/>
    <w:rsid w:val="4A6373C1"/>
    <w:rsid w:val="4A69BF15"/>
    <w:rsid w:val="4A76AA6A"/>
    <w:rsid w:val="4A8EE285"/>
    <w:rsid w:val="4A93A29E"/>
    <w:rsid w:val="4AA29426"/>
    <w:rsid w:val="4AB838BA"/>
    <w:rsid w:val="4AB85EFA"/>
    <w:rsid w:val="4AC5AB9E"/>
    <w:rsid w:val="4AD46E9E"/>
    <w:rsid w:val="4AE9515A"/>
    <w:rsid w:val="4B048A76"/>
    <w:rsid w:val="4B1A5983"/>
    <w:rsid w:val="4B1DC3CF"/>
    <w:rsid w:val="4B1E411F"/>
    <w:rsid w:val="4B262617"/>
    <w:rsid w:val="4B275110"/>
    <w:rsid w:val="4B28C9E8"/>
    <w:rsid w:val="4B2DBC65"/>
    <w:rsid w:val="4B61B966"/>
    <w:rsid w:val="4B7FA540"/>
    <w:rsid w:val="4B914AB1"/>
    <w:rsid w:val="4BC5308F"/>
    <w:rsid w:val="4BE29333"/>
    <w:rsid w:val="4BFE6C7C"/>
    <w:rsid w:val="4C047055"/>
    <w:rsid w:val="4C1426DB"/>
    <w:rsid w:val="4C228A08"/>
    <w:rsid w:val="4C48DF42"/>
    <w:rsid w:val="4C5E5BEF"/>
    <w:rsid w:val="4C6C23C2"/>
    <w:rsid w:val="4C74398E"/>
    <w:rsid w:val="4C7DD6D2"/>
    <w:rsid w:val="4C9CD4DC"/>
    <w:rsid w:val="4C9CEF5E"/>
    <w:rsid w:val="4CA0B445"/>
    <w:rsid w:val="4CD10B01"/>
    <w:rsid w:val="4CD22F90"/>
    <w:rsid w:val="4D11AF50"/>
    <w:rsid w:val="4D12B8AA"/>
    <w:rsid w:val="4D42A535"/>
    <w:rsid w:val="4D5A1B67"/>
    <w:rsid w:val="4D644763"/>
    <w:rsid w:val="4D669A57"/>
    <w:rsid w:val="4D69A463"/>
    <w:rsid w:val="4D80777B"/>
    <w:rsid w:val="4D8FCA62"/>
    <w:rsid w:val="4D9083D4"/>
    <w:rsid w:val="4D94EA8E"/>
    <w:rsid w:val="4D9CB25E"/>
    <w:rsid w:val="4DB37886"/>
    <w:rsid w:val="4DEDFBA2"/>
    <w:rsid w:val="4DF0F3D9"/>
    <w:rsid w:val="4DF2867B"/>
    <w:rsid w:val="4DF39DF3"/>
    <w:rsid w:val="4DF6C64A"/>
    <w:rsid w:val="4DF75FDC"/>
    <w:rsid w:val="4DFAF356"/>
    <w:rsid w:val="4E06821E"/>
    <w:rsid w:val="4E06E0B6"/>
    <w:rsid w:val="4E18A19E"/>
    <w:rsid w:val="4E313DF7"/>
    <w:rsid w:val="4E32FA6C"/>
    <w:rsid w:val="4E4FEE3D"/>
    <w:rsid w:val="4E570589"/>
    <w:rsid w:val="4E58ADE7"/>
    <w:rsid w:val="4E5D8C63"/>
    <w:rsid w:val="4E62C035"/>
    <w:rsid w:val="4E7CE45F"/>
    <w:rsid w:val="4E867615"/>
    <w:rsid w:val="4E9C702F"/>
    <w:rsid w:val="4EAC7150"/>
    <w:rsid w:val="4EAF3D8D"/>
    <w:rsid w:val="4EB46520"/>
    <w:rsid w:val="4EC903A2"/>
    <w:rsid w:val="4ECBB6D0"/>
    <w:rsid w:val="4ECC0F64"/>
    <w:rsid w:val="4ECD2D05"/>
    <w:rsid w:val="4ED19018"/>
    <w:rsid w:val="4ED98A6C"/>
    <w:rsid w:val="4EDB2C97"/>
    <w:rsid w:val="4EE9EF19"/>
    <w:rsid w:val="4EEB4376"/>
    <w:rsid w:val="4EEBC470"/>
    <w:rsid w:val="4F04DC12"/>
    <w:rsid w:val="4F0B1367"/>
    <w:rsid w:val="4F0C9925"/>
    <w:rsid w:val="4F1258E8"/>
    <w:rsid w:val="4F1FBD67"/>
    <w:rsid w:val="4F22082E"/>
    <w:rsid w:val="4F2C5908"/>
    <w:rsid w:val="4F46CD09"/>
    <w:rsid w:val="4F49312A"/>
    <w:rsid w:val="4F4C1D26"/>
    <w:rsid w:val="4F58D90C"/>
    <w:rsid w:val="4F5FA27E"/>
    <w:rsid w:val="4F5FCE8A"/>
    <w:rsid w:val="4F6495F1"/>
    <w:rsid w:val="4F6CC49D"/>
    <w:rsid w:val="4F802F8B"/>
    <w:rsid w:val="4F8D2B13"/>
    <w:rsid w:val="4F902234"/>
    <w:rsid w:val="4F905B00"/>
    <w:rsid w:val="4FA1BA47"/>
    <w:rsid w:val="4FB5355C"/>
    <w:rsid w:val="4FC05DB8"/>
    <w:rsid w:val="4FE5F389"/>
    <w:rsid w:val="4FF0AF74"/>
    <w:rsid w:val="5002ECAA"/>
    <w:rsid w:val="500B81F9"/>
    <w:rsid w:val="502314E8"/>
    <w:rsid w:val="502CA15D"/>
    <w:rsid w:val="5032CD35"/>
    <w:rsid w:val="5035C76D"/>
    <w:rsid w:val="504A3E13"/>
    <w:rsid w:val="50626A83"/>
    <w:rsid w:val="5078CEA2"/>
    <w:rsid w:val="507DCCED"/>
    <w:rsid w:val="50833460"/>
    <w:rsid w:val="50838EBB"/>
    <w:rsid w:val="50845081"/>
    <w:rsid w:val="50909FB0"/>
    <w:rsid w:val="509E0A8A"/>
    <w:rsid w:val="50B79C0F"/>
    <w:rsid w:val="50D90799"/>
    <w:rsid w:val="50DD4D41"/>
    <w:rsid w:val="50DE4530"/>
    <w:rsid w:val="50DF5D77"/>
    <w:rsid w:val="51049870"/>
    <w:rsid w:val="511947CB"/>
    <w:rsid w:val="511AF973"/>
    <w:rsid w:val="5126BCDB"/>
    <w:rsid w:val="5134EBD8"/>
    <w:rsid w:val="513B4FAD"/>
    <w:rsid w:val="516D271E"/>
    <w:rsid w:val="51781254"/>
    <w:rsid w:val="517DB177"/>
    <w:rsid w:val="51A1EE77"/>
    <w:rsid w:val="51A773EB"/>
    <w:rsid w:val="51B33E40"/>
    <w:rsid w:val="51C4D9FD"/>
    <w:rsid w:val="51D1C0EC"/>
    <w:rsid w:val="51D26D3E"/>
    <w:rsid w:val="51EAAC32"/>
    <w:rsid w:val="52077441"/>
    <w:rsid w:val="520926E2"/>
    <w:rsid w:val="523916CA"/>
    <w:rsid w:val="525DB4F2"/>
    <w:rsid w:val="52648937"/>
    <w:rsid w:val="526B7F7A"/>
    <w:rsid w:val="5289E706"/>
    <w:rsid w:val="52CA4049"/>
    <w:rsid w:val="52D46519"/>
    <w:rsid w:val="52DC5684"/>
    <w:rsid w:val="52DE6D58"/>
    <w:rsid w:val="5302F9B3"/>
    <w:rsid w:val="5350E563"/>
    <w:rsid w:val="535629BB"/>
    <w:rsid w:val="536335AF"/>
    <w:rsid w:val="53664968"/>
    <w:rsid w:val="53677A11"/>
    <w:rsid w:val="5383F8A4"/>
    <w:rsid w:val="538BBBBA"/>
    <w:rsid w:val="539B924B"/>
    <w:rsid w:val="53A88FD8"/>
    <w:rsid w:val="53B766FE"/>
    <w:rsid w:val="53B8F09C"/>
    <w:rsid w:val="53C0FD3D"/>
    <w:rsid w:val="53C39F34"/>
    <w:rsid w:val="53C60AC6"/>
    <w:rsid w:val="53C6D19B"/>
    <w:rsid w:val="53CDFF14"/>
    <w:rsid w:val="53E12F1C"/>
    <w:rsid w:val="53E72666"/>
    <w:rsid w:val="53F04806"/>
    <w:rsid w:val="540D2363"/>
    <w:rsid w:val="54232E9D"/>
    <w:rsid w:val="5425DB21"/>
    <w:rsid w:val="542C04FD"/>
    <w:rsid w:val="542D4E4A"/>
    <w:rsid w:val="54332033"/>
    <w:rsid w:val="5439B0A8"/>
    <w:rsid w:val="544E2501"/>
    <w:rsid w:val="544FE913"/>
    <w:rsid w:val="54684D58"/>
    <w:rsid w:val="546B0D6E"/>
    <w:rsid w:val="546C4FC6"/>
    <w:rsid w:val="54768482"/>
    <w:rsid w:val="549C6511"/>
    <w:rsid w:val="54B4D3A4"/>
    <w:rsid w:val="54C906D1"/>
    <w:rsid w:val="54D92D74"/>
    <w:rsid w:val="54DB1F46"/>
    <w:rsid w:val="54FCCE0E"/>
    <w:rsid w:val="54FE46B0"/>
    <w:rsid w:val="550802ED"/>
    <w:rsid w:val="55131C2E"/>
    <w:rsid w:val="551E99C3"/>
    <w:rsid w:val="55241AC8"/>
    <w:rsid w:val="552EB3E6"/>
    <w:rsid w:val="554347A1"/>
    <w:rsid w:val="5568DCB1"/>
    <w:rsid w:val="5568F5B3"/>
    <w:rsid w:val="55724F89"/>
    <w:rsid w:val="55729239"/>
    <w:rsid w:val="557F93CA"/>
    <w:rsid w:val="5581A26C"/>
    <w:rsid w:val="5588BF00"/>
    <w:rsid w:val="559079C3"/>
    <w:rsid w:val="5598AEA8"/>
    <w:rsid w:val="5598B773"/>
    <w:rsid w:val="55A189A8"/>
    <w:rsid w:val="55A6B2B2"/>
    <w:rsid w:val="55B7BDEF"/>
    <w:rsid w:val="55F0A142"/>
    <w:rsid w:val="55F32184"/>
    <w:rsid w:val="55F4C7CE"/>
    <w:rsid w:val="55FD9139"/>
    <w:rsid w:val="5604A676"/>
    <w:rsid w:val="560A79AC"/>
    <w:rsid w:val="561A21AD"/>
    <w:rsid w:val="56310FCD"/>
    <w:rsid w:val="563197E4"/>
    <w:rsid w:val="5637D341"/>
    <w:rsid w:val="56459103"/>
    <w:rsid w:val="565132CD"/>
    <w:rsid w:val="566CCCCB"/>
    <w:rsid w:val="566F2B41"/>
    <w:rsid w:val="566FDB79"/>
    <w:rsid w:val="567786F7"/>
    <w:rsid w:val="56946EAB"/>
    <w:rsid w:val="5699D2B6"/>
    <w:rsid w:val="569BF427"/>
    <w:rsid w:val="56AE9C43"/>
    <w:rsid w:val="56B3D714"/>
    <w:rsid w:val="56C0C005"/>
    <w:rsid w:val="56C477A3"/>
    <w:rsid w:val="56C68E41"/>
    <w:rsid w:val="56D5F29C"/>
    <w:rsid w:val="56DA3181"/>
    <w:rsid w:val="56DFBB45"/>
    <w:rsid w:val="56E9120E"/>
    <w:rsid w:val="56ECD516"/>
    <w:rsid w:val="5704BF33"/>
    <w:rsid w:val="5707B246"/>
    <w:rsid w:val="57279071"/>
    <w:rsid w:val="573A94D1"/>
    <w:rsid w:val="5744D316"/>
    <w:rsid w:val="57496F89"/>
    <w:rsid w:val="5752952C"/>
    <w:rsid w:val="57560E6A"/>
    <w:rsid w:val="575F37E4"/>
    <w:rsid w:val="577C458B"/>
    <w:rsid w:val="57849332"/>
    <w:rsid w:val="57996D0B"/>
    <w:rsid w:val="57A3F9FA"/>
    <w:rsid w:val="57C7739D"/>
    <w:rsid w:val="57DB0AD3"/>
    <w:rsid w:val="57E0CF93"/>
    <w:rsid w:val="57E260D5"/>
    <w:rsid w:val="57E6944E"/>
    <w:rsid w:val="5828C288"/>
    <w:rsid w:val="583D934A"/>
    <w:rsid w:val="584628BC"/>
    <w:rsid w:val="586F9672"/>
    <w:rsid w:val="587A2437"/>
    <w:rsid w:val="5899729E"/>
    <w:rsid w:val="58C87CCB"/>
    <w:rsid w:val="58D427A9"/>
    <w:rsid w:val="58DABE30"/>
    <w:rsid w:val="58E7F045"/>
    <w:rsid w:val="58EEB083"/>
    <w:rsid w:val="59122BAB"/>
    <w:rsid w:val="59124A16"/>
    <w:rsid w:val="59128BCB"/>
    <w:rsid w:val="5919CF6E"/>
    <w:rsid w:val="59228537"/>
    <w:rsid w:val="5923DBAD"/>
    <w:rsid w:val="5925026F"/>
    <w:rsid w:val="5925AB7C"/>
    <w:rsid w:val="592A7EF0"/>
    <w:rsid w:val="592B8DE6"/>
    <w:rsid w:val="59305B0E"/>
    <w:rsid w:val="593E98BB"/>
    <w:rsid w:val="59542868"/>
    <w:rsid w:val="5958E173"/>
    <w:rsid w:val="59725207"/>
    <w:rsid w:val="5997CE63"/>
    <w:rsid w:val="59A9AB88"/>
    <w:rsid w:val="59BDE9ED"/>
    <w:rsid w:val="59CB199A"/>
    <w:rsid w:val="59CB9676"/>
    <w:rsid w:val="59E396F2"/>
    <w:rsid w:val="59EBDAAF"/>
    <w:rsid w:val="59F02076"/>
    <w:rsid w:val="59F2C25D"/>
    <w:rsid w:val="5A0937D2"/>
    <w:rsid w:val="5A10C5F7"/>
    <w:rsid w:val="5A19D0A7"/>
    <w:rsid w:val="5A383A3F"/>
    <w:rsid w:val="5A48EF77"/>
    <w:rsid w:val="5A6B8F39"/>
    <w:rsid w:val="5A748FB1"/>
    <w:rsid w:val="5A771AE1"/>
    <w:rsid w:val="5A79334D"/>
    <w:rsid w:val="5A954586"/>
    <w:rsid w:val="5AAF49AE"/>
    <w:rsid w:val="5ABB5685"/>
    <w:rsid w:val="5AD6C7B8"/>
    <w:rsid w:val="5AED6A73"/>
    <w:rsid w:val="5AF27304"/>
    <w:rsid w:val="5AF46F40"/>
    <w:rsid w:val="5AFFB20A"/>
    <w:rsid w:val="5B144FDC"/>
    <w:rsid w:val="5B231CCC"/>
    <w:rsid w:val="5B272014"/>
    <w:rsid w:val="5B3FD5C6"/>
    <w:rsid w:val="5B5EDC0A"/>
    <w:rsid w:val="5B6AD0DC"/>
    <w:rsid w:val="5B7863C2"/>
    <w:rsid w:val="5B7E97AF"/>
    <w:rsid w:val="5BA1F83D"/>
    <w:rsid w:val="5BA56504"/>
    <w:rsid w:val="5BA6B60F"/>
    <w:rsid w:val="5BE9E206"/>
    <w:rsid w:val="5BEC8151"/>
    <w:rsid w:val="5BF1D8C0"/>
    <w:rsid w:val="5C020C54"/>
    <w:rsid w:val="5C05A564"/>
    <w:rsid w:val="5C083415"/>
    <w:rsid w:val="5C0DE855"/>
    <w:rsid w:val="5C2069F1"/>
    <w:rsid w:val="5C2733CB"/>
    <w:rsid w:val="5C33C2D8"/>
    <w:rsid w:val="5C37BC4D"/>
    <w:rsid w:val="5C38AB62"/>
    <w:rsid w:val="5C3DC042"/>
    <w:rsid w:val="5C535E1A"/>
    <w:rsid w:val="5C563A47"/>
    <w:rsid w:val="5C59E193"/>
    <w:rsid w:val="5C6A4D6C"/>
    <w:rsid w:val="5C6C4E1C"/>
    <w:rsid w:val="5C6CAB63"/>
    <w:rsid w:val="5C735C69"/>
    <w:rsid w:val="5C76FB88"/>
    <w:rsid w:val="5C9F4029"/>
    <w:rsid w:val="5CA130E4"/>
    <w:rsid w:val="5CA32B91"/>
    <w:rsid w:val="5CABF733"/>
    <w:rsid w:val="5CCE4F3F"/>
    <w:rsid w:val="5CD80E10"/>
    <w:rsid w:val="5CF353C2"/>
    <w:rsid w:val="5D146321"/>
    <w:rsid w:val="5D22FEF0"/>
    <w:rsid w:val="5D243F1A"/>
    <w:rsid w:val="5D4DF177"/>
    <w:rsid w:val="5D534EE5"/>
    <w:rsid w:val="5D63CEFE"/>
    <w:rsid w:val="5D656D44"/>
    <w:rsid w:val="5D7B5F86"/>
    <w:rsid w:val="5D82FB03"/>
    <w:rsid w:val="5D8F200B"/>
    <w:rsid w:val="5DA9AEDF"/>
    <w:rsid w:val="5DB5450A"/>
    <w:rsid w:val="5DC900A9"/>
    <w:rsid w:val="5DCA11C0"/>
    <w:rsid w:val="5DCC23D9"/>
    <w:rsid w:val="5DD0029B"/>
    <w:rsid w:val="5DD1FCFE"/>
    <w:rsid w:val="5DEC6F12"/>
    <w:rsid w:val="5E09C6C0"/>
    <w:rsid w:val="5E124F4C"/>
    <w:rsid w:val="5E1E1C00"/>
    <w:rsid w:val="5E414139"/>
    <w:rsid w:val="5E5E1E6E"/>
    <w:rsid w:val="5E63B06F"/>
    <w:rsid w:val="5E87A305"/>
    <w:rsid w:val="5E95CAA8"/>
    <w:rsid w:val="5EC21D32"/>
    <w:rsid w:val="5EC49B19"/>
    <w:rsid w:val="5ECB4CA0"/>
    <w:rsid w:val="5ECC98E7"/>
    <w:rsid w:val="5EE096DD"/>
    <w:rsid w:val="5EE27266"/>
    <w:rsid w:val="5EF26E2E"/>
    <w:rsid w:val="5EF3D577"/>
    <w:rsid w:val="5EFA936D"/>
    <w:rsid w:val="5F040DB1"/>
    <w:rsid w:val="5F07D6C5"/>
    <w:rsid w:val="5F097585"/>
    <w:rsid w:val="5F24C7C9"/>
    <w:rsid w:val="5F27DBCB"/>
    <w:rsid w:val="5F35E8CB"/>
    <w:rsid w:val="5F414861"/>
    <w:rsid w:val="5F674319"/>
    <w:rsid w:val="5F6AF6E1"/>
    <w:rsid w:val="5F70C092"/>
    <w:rsid w:val="5F7E1843"/>
    <w:rsid w:val="5F8EA1F7"/>
    <w:rsid w:val="5F91565A"/>
    <w:rsid w:val="5F97FDBA"/>
    <w:rsid w:val="5FAA7512"/>
    <w:rsid w:val="5FAEF65B"/>
    <w:rsid w:val="5FB7AF8C"/>
    <w:rsid w:val="5FBF3298"/>
    <w:rsid w:val="5FD061BF"/>
    <w:rsid w:val="5FD123A9"/>
    <w:rsid w:val="5FDE61C9"/>
    <w:rsid w:val="5FE262BA"/>
    <w:rsid w:val="5FF518D4"/>
    <w:rsid w:val="5FF7BB6D"/>
    <w:rsid w:val="6003DDF6"/>
    <w:rsid w:val="601928A5"/>
    <w:rsid w:val="602091AF"/>
    <w:rsid w:val="6022A673"/>
    <w:rsid w:val="602C55CC"/>
    <w:rsid w:val="6078080E"/>
    <w:rsid w:val="60892775"/>
    <w:rsid w:val="608B44EA"/>
    <w:rsid w:val="609ECACE"/>
    <w:rsid w:val="60AE73F3"/>
    <w:rsid w:val="60B06877"/>
    <w:rsid w:val="60BECEB1"/>
    <w:rsid w:val="60C792A3"/>
    <w:rsid w:val="60C8AE3D"/>
    <w:rsid w:val="60CD4D27"/>
    <w:rsid w:val="60DCFE50"/>
    <w:rsid w:val="60E93A64"/>
    <w:rsid w:val="60ED3FD8"/>
    <w:rsid w:val="61038E7C"/>
    <w:rsid w:val="615FA6BB"/>
    <w:rsid w:val="61820CAB"/>
    <w:rsid w:val="61922C05"/>
    <w:rsid w:val="61AB9162"/>
    <w:rsid w:val="61AE021A"/>
    <w:rsid w:val="61C2C8B7"/>
    <w:rsid w:val="61D33F75"/>
    <w:rsid w:val="61D44F1F"/>
    <w:rsid w:val="61E0D16B"/>
    <w:rsid w:val="61E4D5B0"/>
    <w:rsid w:val="62031466"/>
    <w:rsid w:val="6205CAF5"/>
    <w:rsid w:val="62098621"/>
    <w:rsid w:val="6219679F"/>
    <w:rsid w:val="622C7850"/>
    <w:rsid w:val="622F0F07"/>
    <w:rsid w:val="623F24D2"/>
    <w:rsid w:val="623FDE1A"/>
    <w:rsid w:val="62486F28"/>
    <w:rsid w:val="6253977A"/>
    <w:rsid w:val="626F38EA"/>
    <w:rsid w:val="6273A962"/>
    <w:rsid w:val="62744B89"/>
    <w:rsid w:val="628415B5"/>
    <w:rsid w:val="62975276"/>
    <w:rsid w:val="6298444E"/>
    <w:rsid w:val="62A5BAFE"/>
    <w:rsid w:val="62AB3366"/>
    <w:rsid w:val="62B73D55"/>
    <w:rsid w:val="62C18A60"/>
    <w:rsid w:val="62C32B1E"/>
    <w:rsid w:val="62D45B12"/>
    <w:rsid w:val="62D8CC8C"/>
    <w:rsid w:val="62E6B19E"/>
    <w:rsid w:val="630F2CD4"/>
    <w:rsid w:val="6318BF37"/>
    <w:rsid w:val="6319C9F5"/>
    <w:rsid w:val="633077BE"/>
    <w:rsid w:val="6338FD9E"/>
    <w:rsid w:val="633A0327"/>
    <w:rsid w:val="6353B78B"/>
    <w:rsid w:val="638B42A2"/>
    <w:rsid w:val="63960090"/>
    <w:rsid w:val="63AD038A"/>
    <w:rsid w:val="63B8FDBE"/>
    <w:rsid w:val="63CF0A23"/>
    <w:rsid w:val="63E20C52"/>
    <w:rsid w:val="63E2122A"/>
    <w:rsid w:val="63E59760"/>
    <w:rsid w:val="63EB3230"/>
    <w:rsid w:val="63EB7835"/>
    <w:rsid w:val="63EFD489"/>
    <w:rsid w:val="63F3E8E9"/>
    <w:rsid w:val="63F5CFDD"/>
    <w:rsid w:val="641480FB"/>
    <w:rsid w:val="64158056"/>
    <w:rsid w:val="641A4F03"/>
    <w:rsid w:val="6450B7F7"/>
    <w:rsid w:val="645FF044"/>
    <w:rsid w:val="6475B5CA"/>
    <w:rsid w:val="6478D42B"/>
    <w:rsid w:val="6482ADEC"/>
    <w:rsid w:val="6497D556"/>
    <w:rsid w:val="649912DF"/>
    <w:rsid w:val="64A268E1"/>
    <w:rsid w:val="64A28331"/>
    <w:rsid w:val="64A43284"/>
    <w:rsid w:val="64BB1558"/>
    <w:rsid w:val="64DC2321"/>
    <w:rsid w:val="64DE65FC"/>
    <w:rsid w:val="64EC9A81"/>
    <w:rsid w:val="64FFFBAA"/>
    <w:rsid w:val="650049BF"/>
    <w:rsid w:val="6501D3D0"/>
    <w:rsid w:val="6518F0C5"/>
    <w:rsid w:val="652E952E"/>
    <w:rsid w:val="654C6622"/>
    <w:rsid w:val="65527A06"/>
    <w:rsid w:val="655306AC"/>
    <w:rsid w:val="6553B062"/>
    <w:rsid w:val="65579C8C"/>
    <w:rsid w:val="65609D11"/>
    <w:rsid w:val="656F2C01"/>
    <w:rsid w:val="658A32E3"/>
    <w:rsid w:val="658F802A"/>
    <w:rsid w:val="65AA3401"/>
    <w:rsid w:val="65AC71CE"/>
    <w:rsid w:val="65AEE6A1"/>
    <w:rsid w:val="65B8A979"/>
    <w:rsid w:val="65BA0C5A"/>
    <w:rsid w:val="65CF0983"/>
    <w:rsid w:val="65DD82DB"/>
    <w:rsid w:val="662A1EC8"/>
    <w:rsid w:val="662A265B"/>
    <w:rsid w:val="6631E526"/>
    <w:rsid w:val="665D00A6"/>
    <w:rsid w:val="665EC4F8"/>
    <w:rsid w:val="6671BE2D"/>
    <w:rsid w:val="667B6491"/>
    <w:rsid w:val="669C00EA"/>
    <w:rsid w:val="669D58C7"/>
    <w:rsid w:val="66BDE5D1"/>
    <w:rsid w:val="66CC5915"/>
    <w:rsid w:val="66CD296E"/>
    <w:rsid w:val="66DAA622"/>
    <w:rsid w:val="66DB49AA"/>
    <w:rsid w:val="66DE80A8"/>
    <w:rsid w:val="66EA05A9"/>
    <w:rsid w:val="66EAB0C9"/>
    <w:rsid w:val="66F0750E"/>
    <w:rsid w:val="6723FDCC"/>
    <w:rsid w:val="673B1D0F"/>
    <w:rsid w:val="673DD7D9"/>
    <w:rsid w:val="67570D1E"/>
    <w:rsid w:val="67573AA6"/>
    <w:rsid w:val="6758F6B0"/>
    <w:rsid w:val="675F1C87"/>
    <w:rsid w:val="6761ADEF"/>
    <w:rsid w:val="676F1C17"/>
    <w:rsid w:val="6777A411"/>
    <w:rsid w:val="6787FCA9"/>
    <w:rsid w:val="67AF0671"/>
    <w:rsid w:val="67B644FA"/>
    <w:rsid w:val="67BDFC3D"/>
    <w:rsid w:val="67D9E24C"/>
    <w:rsid w:val="67DF85C7"/>
    <w:rsid w:val="67E3DA60"/>
    <w:rsid w:val="6819D939"/>
    <w:rsid w:val="681A831D"/>
    <w:rsid w:val="6827A893"/>
    <w:rsid w:val="6827C2CE"/>
    <w:rsid w:val="682C6E36"/>
    <w:rsid w:val="682DF3F1"/>
    <w:rsid w:val="682FE18F"/>
    <w:rsid w:val="68377998"/>
    <w:rsid w:val="6842C976"/>
    <w:rsid w:val="684FCB6E"/>
    <w:rsid w:val="6854D493"/>
    <w:rsid w:val="68563CE7"/>
    <w:rsid w:val="685BBADC"/>
    <w:rsid w:val="685E9940"/>
    <w:rsid w:val="6860B242"/>
    <w:rsid w:val="6873DA53"/>
    <w:rsid w:val="687E4685"/>
    <w:rsid w:val="6884AE15"/>
    <w:rsid w:val="6884F1B0"/>
    <w:rsid w:val="68971994"/>
    <w:rsid w:val="68A044D4"/>
    <w:rsid w:val="68BA71EE"/>
    <w:rsid w:val="68CACB55"/>
    <w:rsid w:val="68D6E96F"/>
    <w:rsid w:val="68F12835"/>
    <w:rsid w:val="6912EF62"/>
    <w:rsid w:val="69354CC5"/>
    <w:rsid w:val="69375AB4"/>
    <w:rsid w:val="697841EC"/>
    <w:rsid w:val="6979F9A6"/>
    <w:rsid w:val="69834664"/>
    <w:rsid w:val="69961582"/>
    <w:rsid w:val="69977C07"/>
    <w:rsid w:val="699F4CE4"/>
    <w:rsid w:val="69A10339"/>
    <w:rsid w:val="69A87432"/>
    <w:rsid w:val="69C8C2A8"/>
    <w:rsid w:val="69D00EE3"/>
    <w:rsid w:val="69D80594"/>
    <w:rsid w:val="69F6EFA9"/>
    <w:rsid w:val="6A13DE13"/>
    <w:rsid w:val="6A199CF8"/>
    <w:rsid w:val="6A310703"/>
    <w:rsid w:val="6A3CC955"/>
    <w:rsid w:val="6A4B707F"/>
    <w:rsid w:val="6A73B1D3"/>
    <w:rsid w:val="6A7E8D55"/>
    <w:rsid w:val="6A92619A"/>
    <w:rsid w:val="6A97A1AB"/>
    <w:rsid w:val="6A98A7CB"/>
    <w:rsid w:val="6AA0ED11"/>
    <w:rsid w:val="6AA215B2"/>
    <w:rsid w:val="6AA36AF9"/>
    <w:rsid w:val="6AAB5723"/>
    <w:rsid w:val="6ABF7B5F"/>
    <w:rsid w:val="6AC59E29"/>
    <w:rsid w:val="6AC93DAD"/>
    <w:rsid w:val="6ACE2D38"/>
    <w:rsid w:val="6AEC6FBC"/>
    <w:rsid w:val="6AF3D066"/>
    <w:rsid w:val="6AF6DD46"/>
    <w:rsid w:val="6B0AC6F1"/>
    <w:rsid w:val="6B11CAC9"/>
    <w:rsid w:val="6B1B1A0D"/>
    <w:rsid w:val="6B252A28"/>
    <w:rsid w:val="6B269E30"/>
    <w:rsid w:val="6B2EB408"/>
    <w:rsid w:val="6B328BAA"/>
    <w:rsid w:val="6B3A7685"/>
    <w:rsid w:val="6B3CEFCE"/>
    <w:rsid w:val="6B3D123A"/>
    <w:rsid w:val="6B43410F"/>
    <w:rsid w:val="6B5CF66A"/>
    <w:rsid w:val="6B5E2945"/>
    <w:rsid w:val="6B86B6CE"/>
    <w:rsid w:val="6B94B62D"/>
    <w:rsid w:val="6BA46F98"/>
    <w:rsid w:val="6BA88DC5"/>
    <w:rsid w:val="6BCF481A"/>
    <w:rsid w:val="6BD5ABFA"/>
    <w:rsid w:val="6BE199F2"/>
    <w:rsid w:val="6BF622F8"/>
    <w:rsid w:val="6C33C629"/>
    <w:rsid w:val="6C3E1C91"/>
    <w:rsid w:val="6C4424ED"/>
    <w:rsid w:val="6C4AA31D"/>
    <w:rsid w:val="6C7698EE"/>
    <w:rsid w:val="6C77C83C"/>
    <w:rsid w:val="6C7C6A48"/>
    <w:rsid w:val="6C9333B7"/>
    <w:rsid w:val="6C9C880F"/>
    <w:rsid w:val="6CACF2E2"/>
    <w:rsid w:val="6CB0693A"/>
    <w:rsid w:val="6CD690F5"/>
    <w:rsid w:val="6CDF18BA"/>
    <w:rsid w:val="6CF55FA6"/>
    <w:rsid w:val="6D010C97"/>
    <w:rsid w:val="6D046262"/>
    <w:rsid w:val="6D079D67"/>
    <w:rsid w:val="6D1D3895"/>
    <w:rsid w:val="6D4BBF78"/>
    <w:rsid w:val="6D8363B2"/>
    <w:rsid w:val="6DA9C3CA"/>
    <w:rsid w:val="6DB0D059"/>
    <w:rsid w:val="6DB43E4A"/>
    <w:rsid w:val="6DB7E63D"/>
    <w:rsid w:val="6DBB7A8F"/>
    <w:rsid w:val="6DBBFC36"/>
    <w:rsid w:val="6DBDC0B4"/>
    <w:rsid w:val="6DC5CFF7"/>
    <w:rsid w:val="6DC92F16"/>
    <w:rsid w:val="6DD15A73"/>
    <w:rsid w:val="6DD23969"/>
    <w:rsid w:val="6DDA0279"/>
    <w:rsid w:val="6DDB4F20"/>
    <w:rsid w:val="6DED5C05"/>
    <w:rsid w:val="6DEDFD3D"/>
    <w:rsid w:val="6DF3B041"/>
    <w:rsid w:val="6DFA8442"/>
    <w:rsid w:val="6E028B03"/>
    <w:rsid w:val="6E081E80"/>
    <w:rsid w:val="6E0E44CF"/>
    <w:rsid w:val="6E22351A"/>
    <w:rsid w:val="6E2F8BF9"/>
    <w:rsid w:val="6E3948C9"/>
    <w:rsid w:val="6E4416E9"/>
    <w:rsid w:val="6E51989B"/>
    <w:rsid w:val="6E52608E"/>
    <w:rsid w:val="6E5639B0"/>
    <w:rsid w:val="6E748F6E"/>
    <w:rsid w:val="6E80520F"/>
    <w:rsid w:val="6E8B0629"/>
    <w:rsid w:val="6E9981A1"/>
    <w:rsid w:val="6E9D8ED3"/>
    <w:rsid w:val="6EB60E90"/>
    <w:rsid w:val="6EB6FD20"/>
    <w:rsid w:val="6ED7E0FD"/>
    <w:rsid w:val="6EE6A347"/>
    <w:rsid w:val="6EEE7B20"/>
    <w:rsid w:val="6EF0912F"/>
    <w:rsid w:val="6EF1D91F"/>
    <w:rsid w:val="6F0E4586"/>
    <w:rsid w:val="6F15B8BE"/>
    <w:rsid w:val="6F217C67"/>
    <w:rsid w:val="6F2388F3"/>
    <w:rsid w:val="6F2C343B"/>
    <w:rsid w:val="6F3F013C"/>
    <w:rsid w:val="6F5B2485"/>
    <w:rsid w:val="6F60C7E8"/>
    <w:rsid w:val="6F69EC3F"/>
    <w:rsid w:val="6F7D92D2"/>
    <w:rsid w:val="6F8571DC"/>
    <w:rsid w:val="6F89C660"/>
    <w:rsid w:val="6FADED71"/>
    <w:rsid w:val="6FAE25EB"/>
    <w:rsid w:val="6FBDCE2B"/>
    <w:rsid w:val="6FBFA51D"/>
    <w:rsid w:val="6FC96F50"/>
    <w:rsid w:val="6FCF77BF"/>
    <w:rsid w:val="6FE5CFDD"/>
    <w:rsid w:val="6FEE4CDA"/>
    <w:rsid w:val="6FFC7BF6"/>
    <w:rsid w:val="6FFD14E8"/>
    <w:rsid w:val="7006EA1F"/>
    <w:rsid w:val="702F3373"/>
    <w:rsid w:val="70325243"/>
    <w:rsid w:val="7033CEA9"/>
    <w:rsid w:val="7038C9DE"/>
    <w:rsid w:val="704FA847"/>
    <w:rsid w:val="70502B2D"/>
    <w:rsid w:val="70567C7C"/>
    <w:rsid w:val="70574A96"/>
    <w:rsid w:val="705FED78"/>
    <w:rsid w:val="7062C9AF"/>
    <w:rsid w:val="70792FE1"/>
    <w:rsid w:val="7083DB3D"/>
    <w:rsid w:val="7089DA62"/>
    <w:rsid w:val="708FB7A9"/>
    <w:rsid w:val="70B3E34F"/>
    <w:rsid w:val="70BD24EC"/>
    <w:rsid w:val="70F4FE45"/>
    <w:rsid w:val="70FE2E6D"/>
    <w:rsid w:val="710BAAED"/>
    <w:rsid w:val="7120934A"/>
    <w:rsid w:val="712DF65E"/>
    <w:rsid w:val="713B64B8"/>
    <w:rsid w:val="714D6481"/>
    <w:rsid w:val="7168E40E"/>
    <w:rsid w:val="7170BF21"/>
    <w:rsid w:val="7176367C"/>
    <w:rsid w:val="71782745"/>
    <w:rsid w:val="717F15EB"/>
    <w:rsid w:val="7186737B"/>
    <w:rsid w:val="71A65E15"/>
    <w:rsid w:val="71C2005D"/>
    <w:rsid w:val="71D0FA9D"/>
    <w:rsid w:val="71EBFA7C"/>
    <w:rsid w:val="71ECE881"/>
    <w:rsid w:val="71F12C66"/>
    <w:rsid w:val="7206A2C8"/>
    <w:rsid w:val="720CFED6"/>
    <w:rsid w:val="72274BB0"/>
    <w:rsid w:val="7227A2E6"/>
    <w:rsid w:val="7229E609"/>
    <w:rsid w:val="722BE2C2"/>
    <w:rsid w:val="7236905D"/>
    <w:rsid w:val="723A29E8"/>
    <w:rsid w:val="723C6D35"/>
    <w:rsid w:val="723FB17F"/>
    <w:rsid w:val="723FBB61"/>
    <w:rsid w:val="72A7C9C9"/>
    <w:rsid w:val="72C33F38"/>
    <w:rsid w:val="72C84DCF"/>
    <w:rsid w:val="72F2E211"/>
    <w:rsid w:val="72F8950D"/>
    <w:rsid w:val="72FF813B"/>
    <w:rsid w:val="731C8BC4"/>
    <w:rsid w:val="73264D71"/>
    <w:rsid w:val="732F85DE"/>
    <w:rsid w:val="73504E8C"/>
    <w:rsid w:val="7359FCEB"/>
    <w:rsid w:val="73AE6442"/>
    <w:rsid w:val="73B146A9"/>
    <w:rsid w:val="73B74410"/>
    <w:rsid w:val="73B9308C"/>
    <w:rsid w:val="73C91A93"/>
    <w:rsid w:val="73EAC410"/>
    <w:rsid w:val="73EBE642"/>
    <w:rsid w:val="73EE2948"/>
    <w:rsid w:val="74033226"/>
    <w:rsid w:val="740BA615"/>
    <w:rsid w:val="741C4AF0"/>
    <w:rsid w:val="743EB76F"/>
    <w:rsid w:val="744E0876"/>
    <w:rsid w:val="7454430E"/>
    <w:rsid w:val="7455C4E0"/>
    <w:rsid w:val="7459ABE0"/>
    <w:rsid w:val="748C39E7"/>
    <w:rsid w:val="749BC5FD"/>
    <w:rsid w:val="74DC674C"/>
    <w:rsid w:val="74E6DD0C"/>
    <w:rsid w:val="74F6326C"/>
    <w:rsid w:val="751298FB"/>
    <w:rsid w:val="75250F13"/>
    <w:rsid w:val="7530F158"/>
    <w:rsid w:val="75601C5A"/>
    <w:rsid w:val="75650EA5"/>
    <w:rsid w:val="75698B57"/>
    <w:rsid w:val="756EEC80"/>
    <w:rsid w:val="7572ABE9"/>
    <w:rsid w:val="7575943A"/>
    <w:rsid w:val="757632CF"/>
    <w:rsid w:val="7578966F"/>
    <w:rsid w:val="75814A49"/>
    <w:rsid w:val="75860BF3"/>
    <w:rsid w:val="758B2943"/>
    <w:rsid w:val="75B3318B"/>
    <w:rsid w:val="75B5BD52"/>
    <w:rsid w:val="75CE577C"/>
    <w:rsid w:val="75D0101B"/>
    <w:rsid w:val="75D2DDD1"/>
    <w:rsid w:val="75DCEEDE"/>
    <w:rsid w:val="75E4333C"/>
    <w:rsid w:val="75F17512"/>
    <w:rsid w:val="75FF6957"/>
    <w:rsid w:val="76000B5C"/>
    <w:rsid w:val="76169F66"/>
    <w:rsid w:val="761BF1AE"/>
    <w:rsid w:val="762C5F89"/>
    <w:rsid w:val="7640388F"/>
    <w:rsid w:val="76508B8A"/>
    <w:rsid w:val="7663E074"/>
    <w:rsid w:val="767162B1"/>
    <w:rsid w:val="7691F161"/>
    <w:rsid w:val="769421A2"/>
    <w:rsid w:val="76A9CB06"/>
    <w:rsid w:val="76B3146B"/>
    <w:rsid w:val="76D67E4C"/>
    <w:rsid w:val="76E47F5D"/>
    <w:rsid w:val="76EA986F"/>
    <w:rsid w:val="76F65BF5"/>
    <w:rsid w:val="76F6E707"/>
    <w:rsid w:val="76FBB0A7"/>
    <w:rsid w:val="7707EAA3"/>
    <w:rsid w:val="771C39EE"/>
    <w:rsid w:val="7722137F"/>
    <w:rsid w:val="772EA63A"/>
    <w:rsid w:val="77412C39"/>
    <w:rsid w:val="774688A3"/>
    <w:rsid w:val="776200FB"/>
    <w:rsid w:val="77667BE4"/>
    <w:rsid w:val="77797A1E"/>
    <w:rsid w:val="77BC56DE"/>
    <w:rsid w:val="77CD3906"/>
    <w:rsid w:val="77CE49A1"/>
    <w:rsid w:val="77D066D4"/>
    <w:rsid w:val="77D656A9"/>
    <w:rsid w:val="77DB162C"/>
    <w:rsid w:val="77E4A543"/>
    <w:rsid w:val="781BEBB4"/>
    <w:rsid w:val="781E9364"/>
    <w:rsid w:val="782207B9"/>
    <w:rsid w:val="782CB039"/>
    <w:rsid w:val="782FF125"/>
    <w:rsid w:val="7843B8AE"/>
    <w:rsid w:val="7844FD80"/>
    <w:rsid w:val="784CCBFE"/>
    <w:rsid w:val="785085EE"/>
    <w:rsid w:val="7856D8F7"/>
    <w:rsid w:val="785FECE1"/>
    <w:rsid w:val="789CD294"/>
    <w:rsid w:val="78A06EAC"/>
    <w:rsid w:val="78B097EE"/>
    <w:rsid w:val="78C5BE61"/>
    <w:rsid w:val="78C8B153"/>
    <w:rsid w:val="78E4AEA8"/>
    <w:rsid w:val="79337B75"/>
    <w:rsid w:val="79340B18"/>
    <w:rsid w:val="79448F1A"/>
    <w:rsid w:val="7963D355"/>
    <w:rsid w:val="798B0754"/>
    <w:rsid w:val="798C0912"/>
    <w:rsid w:val="79A6CBC1"/>
    <w:rsid w:val="79B0C96D"/>
    <w:rsid w:val="79B228C1"/>
    <w:rsid w:val="79B59B65"/>
    <w:rsid w:val="79CAD627"/>
    <w:rsid w:val="79D57B3A"/>
    <w:rsid w:val="79D864D5"/>
    <w:rsid w:val="79E066E5"/>
    <w:rsid w:val="79F32D3A"/>
    <w:rsid w:val="79FA7B94"/>
    <w:rsid w:val="7A0420A5"/>
    <w:rsid w:val="7A1CEED9"/>
    <w:rsid w:val="7A66C3A0"/>
    <w:rsid w:val="7A698D11"/>
    <w:rsid w:val="7A6C9FD8"/>
    <w:rsid w:val="7A78718E"/>
    <w:rsid w:val="7A7ADEF9"/>
    <w:rsid w:val="7A7E4E64"/>
    <w:rsid w:val="7A94A33D"/>
    <w:rsid w:val="7A9D5B17"/>
    <w:rsid w:val="7AB17C28"/>
    <w:rsid w:val="7AC20E78"/>
    <w:rsid w:val="7AD13AE4"/>
    <w:rsid w:val="7ADFF4DB"/>
    <w:rsid w:val="7AFA0E9F"/>
    <w:rsid w:val="7AFBDF1D"/>
    <w:rsid w:val="7B03F387"/>
    <w:rsid w:val="7B08BA5C"/>
    <w:rsid w:val="7B0E6BBD"/>
    <w:rsid w:val="7B0EFA5B"/>
    <w:rsid w:val="7B1122A5"/>
    <w:rsid w:val="7B2BAB45"/>
    <w:rsid w:val="7B33DE54"/>
    <w:rsid w:val="7B6AF22F"/>
    <w:rsid w:val="7B701CFE"/>
    <w:rsid w:val="7B77E349"/>
    <w:rsid w:val="7B811549"/>
    <w:rsid w:val="7B8B244E"/>
    <w:rsid w:val="7B9911FB"/>
    <w:rsid w:val="7BD66EC5"/>
    <w:rsid w:val="7BF251A5"/>
    <w:rsid w:val="7C083F9D"/>
    <w:rsid w:val="7C0F9FBF"/>
    <w:rsid w:val="7C1FA2E9"/>
    <w:rsid w:val="7C26DEBA"/>
    <w:rsid w:val="7C29C5DE"/>
    <w:rsid w:val="7C381A21"/>
    <w:rsid w:val="7C88C0AD"/>
    <w:rsid w:val="7C995E51"/>
    <w:rsid w:val="7C9F7B1F"/>
    <w:rsid w:val="7CBD19A4"/>
    <w:rsid w:val="7CC4BC46"/>
    <w:rsid w:val="7CDEB505"/>
    <w:rsid w:val="7CF4B08A"/>
    <w:rsid w:val="7CFD27B3"/>
    <w:rsid w:val="7D1988D9"/>
    <w:rsid w:val="7D2BE403"/>
    <w:rsid w:val="7D2D811A"/>
    <w:rsid w:val="7D30521E"/>
    <w:rsid w:val="7D3BBE33"/>
    <w:rsid w:val="7D4B83BA"/>
    <w:rsid w:val="7D6207DD"/>
    <w:rsid w:val="7D6943BA"/>
    <w:rsid w:val="7D975930"/>
    <w:rsid w:val="7D9A950A"/>
    <w:rsid w:val="7D9C2346"/>
    <w:rsid w:val="7D9FCB4B"/>
    <w:rsid w:val="7DD7123A"/>
    <w:rsid w:val="7DDD3FA7"/>
    <w:rsid w:val="7DF13471"/>
    <w:rsid w:val="7DF40C77"/>
    <w:rsid w:val="7DF71112"/>
    <w:rsid w:val="7E0AA8A3"/>
    <w:rsid w:val="7E24AAA3"/>
    <w:rsid w:val="7E2A6DFE"/>
    <w:rsid w:val="7E311EE6"/>
    <w:rsid w:val="7E3F18ED"/>
    <w:rsid w:val="7E3F3CD6"/>
    <w:rsid w:val="7E5E8337"/>
    <w:rsid w:val="7E6EC3D1"/>
    <w:rsid w:val="7E782CB5"/>
    <w:rsid w:val="7E953FB6"/>
    <w:rsid w:val="7E995CAE"/>
    <w:rsid w:val="7E9BBE0B"/>
    <w:rsid w:val="7EB53718"/>
    <w:rsid w:val="7EBC36B6"/>
    <w:rsid w:val="7EBE9E10"/>
    <w:rsid w:val="7EC099B7"/>
    <w:rsid w:val="7ECB0054"/>
    <w:rsid w:val="7EDD0CBD"/>
    <w:rsid w:val="7EE7832A"/>
    <w:rsid w:val="7EF091A7"/>
    <w:rsid w:val="7EF29D17"/>
    <w:rsid w:val="7EF5785E"/>
    <w:rsid w:val="7EF98B69"/>
    <w:rsid w:val="7EFAF015"/>
    <w:rsid w:val="7EFC3DA6"/>
    <w:rsid w:val="7F06D206"/>
    <w:rsid w:val="7F0CDD60"/>
    <w:rsid w:val="7F199018"/>
    <w:rsid w:val="7F477D67"/>
    <w:rsid w:val="7F6328FE"/>
    <w:rsid w:val="7F80D005"/>
    <w:rsid w:val="7F89FE77"/>
    <w:rsid w:val="7F920F56"/>
    <w:rsid w:val="7FA33309"/>
    <w:rsid w:val="7FB49304"/>
    <w:rsid w:val="7FBF86BF"/>
    <w:rsid w:val="7FBF9E3E"/>
    <w:rsid w:val="7FCFD463"/>
    <w:rsid w:val="7FCFDB9D"/>
    <w:rsid w:val="7FDF87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F5A02"/>
  <w15:chartTrackingRefBased/>
  <w15:docId w15:val="{1FAF5E71-4F3E-4092-9FEF-37ACC42FA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467886" w:themeColor="hyperlink"/>
      <w:u w:val="single"/>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microsoft.com/office/2020/10/relationships/intelligence" Target="intelligence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31</Pages>
  <Words>5880</Words>
  <Characters>33518</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Behning</dc:creator>
  <cp:keywords/>
  <dc:description/>
  <cp:lastModifiedBy>Lisa Behning</cp:lastModifiedBy>
  <cp:revision>6</cp:revision>
  <dcterms:created xsi:type="dcterms:W3CDTF">2025-02-04T19:18:00Z</dcterms:created>
  <dcterms:modified xsi:type="dcterms:W3CDTF">2025-02-04T20:32:00Z</dcterms:modified>
</cp:coreProperties>
</file>